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28A" w:rsidRDefault="009D028A" w:rsidP="009D028A">
      <w:pPr>
        <w:jc w:val="left"/>
        <w:rPr>
          <w:rFonts w:ascii="Bookman Old Style" w:hAnsi="Bookman Old Style" w:cs="Arial"/>
          <w:sz w:val="24"/>
          <w:szCs w:val="24"/>
          <w:lang w:val="fi-FI"/>
        </w:rPr>
      </w:pPr>
      <w:bookmarkStart w:id="0" w:name="_Toc278707977"/>
      <w:r>
        <w:rPr>
          <w:rFonts w:ascii="Bookman Old Style" w:hAnsi="Bookman Old Style" w:cs="Arial"/>
          <w:sz w:val="24"/>
          <w:szCs w:val="24"/>
          <w:lang w:val="fi-FI"/>
        </w:rPr>
        <w:t>L. PEKERJAAN KONTRUKSI BERDASARKAN HARGA SATUAN</w:t>
      </w:r>
    </w:p>
    <w:p w:rsidR="009D028A" w:rsidRDefault="009D028A" w:rsidP="00643A61">
      <w:pPr>
        <w:jc w:val="center"/>
        <w:rPr>
          <w:rFonts w:ascii="Bookman Old Style" w:hAnsi="Bookman Old Style" w:cs="Arial"/>
          <w:sz w:val="24"/>
          <w:szCs w:val="24"/>
          <w:lang w:val="fi-FI"/>
        </w:rPr>
      </w:pPr>
    </w:p>
    <w:p w:rsidR="009D028A" w:rsidRDefault="009D028A" w:rsidP="00643A61">
      <w:pPr>
        <w:jc w:val="center"/>
        <w:rPr>
          <w:rFonts w:ascii="Bookman Old Style" w:hAnsi="Bookman Old Style" w:cs="Arial"/>
          <w:sz w:val="24"/>
          <w:szCs w:val="24"/>
          <w:lang w:val="fi-FI"/>
        </w:rPr>
      </w:pPr>
    </w:p>
    <w:p w:rsidR="00E50817" w:rsidRPr="00F42E80" w:rsidRDefault="00E50817" w:rsidP="00643A61">
      <w:pPr>
        <w:jc w:val="center"/>
        <w:rPr>
          <w:rFonts w:ascii="Bookman Old Style" w:hAnsi="Bookman Old Style" w:cs="Arial"/>
          <w:sz w:val="24"/>
          <w:szCs w:val="24"/>
          <w:lang w:val="fi-FI"/>
        </w:rPr>
      </w:pPr>
      <w:r w:rsidRPr="00F42E80">
        <w:rPr>
          <w:rFonts w:ascii="Bookman Old Style" w:hAnsi="Bookman Old Style" w:cs="Arial"/>
          <w:sz w:val="24"/>
          <w:szCs w:val="24"/>
          <w:lang w:val="fi-FI"/>
        </w:rPr>
        <w:t>SURAT PERJANJIAN</w:t>
      </w:r>
    </w:p>
    <w:p w:rsidR="00E50817" w:rsidRPr="00F42E80" w:rsidRDefault="006F55D0" w:rsidP="00643A61">
      <w:pPr>
        <w:jc w:val="center"/>
        <w:rPr>
          <w:rFonts w:ascii="Bookman Old Style" w:hAnsi="Bookman Old Style" w:cs="Arial"/>
          <w:sz w:val="24"/>
          <w:szCs w:val="24"/>
          <w:lang w:val="id-ID"/>
        </w:rPr>
      </w:pPr>
      <w:r w:rsidRPr="00F42E80">
        <w:rPr>
          <w:rFonts w:ascii="Bookman Old Style" w:hAnsi="Bookman Old Style" w:cs="Arial"/>
          <w:sz w:val="24"/>
          <w:szCs w:val="24"/>
        </w:rPr>
        <w:t xml:space="preserve">BERDASARKAN </w:t>
      </w:r>
      <w:r w:rsidR="0079720E" w:rsidRPr="00F42E80">
        <w:rPr>
          <w:rFonts w:ascii="Bookman Old Style" w:hAnsi="Bookman Old Style" w:cs="Arial"/>
          <w:sz w:val="24"/>
          <w:szCs w:val="24"/>
          <w:lang w:val="id-ID"/>
        </w:rPr>
        <w:t>KONTRAK HARGA SATUAN</w:t>
      </w:r>
    </w:p>
    <w:p w:rsidR="0079720E" w:rsidRPr="00F42E80" w:rsidRDefault="0079720E" w:rsidP="00643A61">
      <w:pPr>
        <w:jc w:val="center"/>
        <w:rPr>
          <w:rFonts w:ascii="Bookman Old Style" w:hAnsi="Bookman Old Style" w:cs="Arial"/>
          <w:sz w:val="24"/>
          <w:szCs w:val="24"/>
          <w:lang w:val="id-ID"/>
        </w:rPr>
      </w:pPr>
    </w:p>
    <w:p w:rsidR="00E50817" w:rsidRPr="00F42E80" w:rsidRDefault="004D143D" w:rsidP="00643A61">
      <w:pPr>
        <w:jc w:val="center"/>
        <w:rPr>
          <w:rFonts w:ascii="Bookman Old Style" w:hAnsi="Bookman Old Style" w:cs="Arial"/>
          <w:sz w:val="24"/>
          <w:szCs w:val="24"/>
          <w:lang w:val="fi-FI"/>
        </w:rPr>
      </w:pPr>
      <w:r w:rsidRPr="00F42E80">
        <w:rPr>
          <w:rFonts w:ascii="Bookman Old Style" w:hAnsi="Bookman Old Style" w:cs="Arial"/>
          <w:sz w:val="24"/>
          <w:szCs w:val="24"/>
          <w:lang w:val="fi-FI"/>
        </w:rPr>
        <w:t xml:space="preserve">PAKET PEKERJAAN </w:t>
      </w:r>
      <w:r w:rsidRPr="00F42E80">
        <w:rPr>
          <w:rFonts w:ascii="Bookman Old Style" w:hAnsi="Bookman Old Style" w:cs="Arial"/>
          <w:sz w:val="24"/>
          <w:szCs w:val="24"/>
          <w:lang w:val="id-ID"/>
        </w:rPr>
        <w:t>KONSTRUKSI</w:t>
      </w:r>
    </w:p>
    <w:p w:rsidR="00E339E7" w:rsidRPr="00F42E80" w:rsidRDefault="009D0C44" w:rsidP="00135B3B">
      <w:pPr>
        <w:jc w:val="center"/>
        <w:rPr>
          <w:rFonts w:ascii="Bookman Old Style" w:hAnsi="Bookman Old Style" w:cs="Arial"/>
          <w:sz w:val="24"/>
          <w:szCs w:val="24"/>
        </w:rPr>
      </w:pPr>
      <w:r w:rsidRPr="00F42E80">
        <w:rPr>
          <w:rFonts w:ascii="Bookman Old Style" w:hAnsi="Bookman Old Style" w:cs="Arial"/>
          <w:sz w:val="24"/>
          <w:szCs w:val="24"/>
        </w:rPr>
        <w:t>……………………………………………</w:t>
      </w:r>
    </w:p>
    <w:p w:rsidR="009D0C44" w:rsidRPr="00F42E80" w:rsidRDefault="009D0C44" w:rsidP="00135B3B">
      <w:pPr>
        <w:jc w:val="center"/>
        <w:rPr>
          <w:rFonts w:ascii="Bookman Old Style" w:hAnsi="Bookman Old Style" w:cs="Arial"/>
          <w:sz w:val="24"/>
          <w:szCs w:val="24"/>
        </w:rPr>
      </w:pPr>
      <w:r w:rsidRPr="00F42E80">
        <w:rPr>
          <w:rFonts w:ascii="Bookman Old Style" w:hAnsi="Bookman Old Style" w:cs="Arial"/>
          <w:sz w:val="24"/>
          <w:szCs w:val="24"/>
        </w:rPr>
        <w:t>…………………………………………………..</w:t>
      </w:r>
    </w:p>
    <w:p w:rsidR="001C3506" w:rsidRPr="00F42E80" w:rsidRDefault="001C3506" w:rsidP="00643A61">
      <w:pPr>
        <w:jc w:val="center"/>
        <w:rPr>
          <w:rFonts w:ascii="Bookman Old Style" w:hAnsi="Bookman Old Style" w:cs="Arial"/>
          <w:sz w:val="24"/>
          <w:szCs w:val="24"/>
          <w:lang w:val="id-ID"/>
        </w:rPr>
      </w:pPr>
      <w:r w:rsidRPr="00F42E80">
        <w:rPr>
          <w:rFonts w:ascii="Bookman Old Style" w:hAnsi="Bookman Old Style" w:cs="Arial"/>
          <w:sz w:val="24"/>
          <w:szCs w:val="24"/>
          <w:lang w:val="id-ID"/>
        </w:rPr>
        <w:t>-----------------------------------------------------------------------</w:t>
      </w:r>
    </w:p>
    <w:p w:rsidR="00E50817" w:rsidRPr="00F42E80" w:rsidRDefault="00E50817" w:rsidP="00643A61">
      <w:pPr>
        <w:jc w:val="center"/>
        <w:rPr>
          <w:rFonts w:ascii="Bookman Old Style" w:hAnsi="Bookman Old Style" w:cs="Arial"/>
          <w:sz w:val="24"/>
          <w:szCs w:val="24"/>
        </w:rPr>
      </w:pPr>
      <w:r w:rsidRPr="00F42E80">
        <w:rPr>
          <w:rFonts w:ascii="Bookman Old Style" w:hAnsi="Bookman Old Style" w:cs="Arial"/>
          <w:sz w:val="24"/>
          <w:szCs w:val="24"/>
          <w:lang w:val="fi-FI"/>
        </w:rPr>
        <w:t>Nomor:</w:t>
      </w:r>
      <w:r w:rsidR="009D0C44" w:rsidRPr="00F42E80">
        <w:rPr>
          <w:rFonts w:ascii="Bookman Old Style" w:hAnsi="Bookman Old Style" w:cs="Arial"/>
          <w:sz w:val="24"/>
          <w:szCs w:val="24"/>
        </w:rPr>
        <w:t>………………………………</w:t>
      </w:r>
    </w:p>
    <w:p w:rsidR="00E50817" w:rsidRPr="00F42E80" w:rsidRDefault="00E50817" w:rsidP="00643A61">
      <w:pPr>
        <w:rPr>
          <w:rFonts w:ascii="Bookman Old Style" w:hAnsi="Bookman Old Style" w:cs="Arial"/>
          <w:sz w:val="24"/>
          <w:szCs w:val="24"/>
          <w:lang w:val="id-ID"/>
        </w:rPr>
      </w:pPr>
    </w:p>
    <w:p w:rsidR="006C5EBF" w:rsidRPr="00A048DC" w:rsidRDefault="006C5EBF" w:rsidP="0079720E">
      <w:pPr>
        <w:widowControl w:val="0"/>
        <w:autoSpaceDE w:val="0"/>
        <w:autoSpaceDN w:val="0"/>
        <w:adjustRightInd w:val="0"/>
        <w:ind w:firstLine="1418"/>
        <w:rPr>
          <w:rFonts w:ascii="Bookman Old Style" w:hAnsi="Bookman Old Style" w:cs="Arial"/>
          <w:sz w:val="24"/>
          <w:szCs w:val="24"/>
          <w:lang w:val="id-ID"/>
        </w:rPr>
      </w:pPr>
    </w:p>
    <w:p w:rsidR="00643A61" w:rsidRPr="00A048DC" w:rsidRDefault="00FD4DFB" w:rsidP="0079720E">
      <w:pPr>
        <w:widowControl w:val="0"/>
        <w:autoSpaceDE w:val="0"/>
        <w:autoSpaceDN w:val="0"/>
        <w:adjustRightInd w:val="0"/>
        <w:ind w:firstLine="1418"/>
        <w:rPr>
          <w:rFonts w:ascii="Bookman Old Style" w:hAnsi="Bookman Old Style" w:cs="Arial"/>
          <w:sz w:val="24"/>
          <w:szCs w:val="24"/>
          <w:lang w:val="id-ID"/>
        </w:rPr>
      </w:pPr>
      <w:r w:rsidRPr="00A048DC">
        <w:rPr>
          <w:rFonts w:ascii="Bookman Old Style" w:hAnsi="Bookman Old Style" w:cs="Arial"/>
          <w:sz w:val="24"/>
          <w:szCs w:val="24"/>
          <w:lang w:val="id-ID"/>
        </w:rPr>
        <w:t xml:space="preserve">SURAT PERJANJIAN ini berikut semua lampirannya </w:t>
      </w:r>
      <w:r w:rsidR="0079720E" w:rsidRPr="00A048DC">
        <w:rPr>
          <w:rFonts w:ascii="Bookman Old Style" w:hAnsi="Bookman Old Style" w:cs="Arial"/>
          <w:sz w:val="24"/>
          <w:szCs w:val="24"/>
          <w:lang w:val="id-ID"/>
        </w:rPr>
        <w:t xml:space="preserve">adalah kontrak kerja Konstruksi </w:t>
      </w:r>
      <w:r w:rsidR="006F55D0" w:rsidRPr="00A048DC">
        <w:rPr>
          <w:rFonts w:ascii="Bookman Old Style" w:hAnsi="Bookman Old Style" w:cs="Arial"/>
          <w:sz w:val="24"/>
          <w:szCs w:val="24"/>
        </w:rPr>
        <w:t xml:space="preserve">berdasarkan </w:t>
      </w:r>
      <w:r w:rsidR="0079720E" w:rsidRPr="00A048DC">
        <w:rPr>
          <w:rFonts w:ascii="Bookman Old Style" w:hAnsi="Bookman Old Style" w:cs="Arial"/>
          <w:sz w:val="24"/>
          <w:szCs w:val="24"/>
          <w:lang w:val="id-ID"/>
        </w:rPr>
        <w:t xml:space="preserve">Harga Satuan, yang  selanjutnya disebut “Kontrak” </w:t>
      </w:r>
      <w:r w:rsidRPr="00A048DC">
        <w:rPr>
          <w:rFonts w:ascii="Bookman Old Style" w:hAnsi="Bookman Old Style" w:cs="Arial"/>
          <w:sz w:val="24"/>
          <w:szCs w:val="24"/>
          <w:lang w:val="id-ID"/>
        </w:rPr>
        <w:t xml:space="preserve">dibuat dan ditandatangani di </w:t>
      </w:r>
      <w:r w:rsidR="009D0C44" w:rsidRPr="00A048DC">
        <w:rPr>
          <w:rFonts w:ascii="Bookman Old Style" w:hAnsi="Bookman Old Style" w:cs="Arial"/>
          <w:sz w:val="24"/>
          <w:szCs w:val="24"/>
        </w:rPr>
        <w:t>……………….</w:t>
      </w:r>
      <w:r w:rsidR="00CA0D39" w:rsidRPr="00A048DC">
        <w:rPr>
          <w:rFonts w:ascii="Bookman Old Style" w:hAnsi="Bookman Old Style" w:cs="Arial"/>
          <w:sz w:val="24"/>
          <w:szCs w:val="24"/>
          <w:lang w:val="id-ID"/>
        </w:rPr>
        <w:t>,</w:t>
      </w:r>
      <w:r w:rsidRPr="00A048DC">
        <w:rPr>
          <w:rFonts w:ascii="Bookman Old Style" w:hAnsi="Bookman Old Style" w:cs="Arial"/>
          <w:sz w:val="24"/>
          <w:szCs w:val="24"/>
          <w:lang w:val="id-ID"/>
        </w:rPr>
        <w:t xml:space="preserve"> pada hari </w:t>
      </w:r>
      <w:r w:rsidR="009D0C44" w:rsidRPr="00A048DC">
        <w:rPr>
          <w:rFonts w:ascii="Bookman Old Style" w:hAnsi="Bookman Old Style" w:cs="Arial"/>
          <w:sz w:val="24"/>
          <w:szCs w:val="24"/>
        </w:rPr>
        <w:t>…………..</w:t>
      </w:r>
      <w:r w:rsidRPr="00A048DC">
        <w:rPr>
          <w:rFonts w:ascii="Bookman Old Style" w:hAnsi="Bookman Old Style" w:cs="Arial"/>
          <w:sz w:val="24"/>
          <w:szCs w:val="24"/>
          <w:lang w:val="id-ID"/>
        </w:rPr>
        <w:t xml:space="preserve"> tanggal </w:t>
      </w:r>
      <w:r w:rsidR="009D0C44" w:rsidRPr="00A048DC">
        <w:rPr>
          <w:rFonts w:ascii="Bookman Old Style" w:hAnsi="Bookman Old Style" w:cs="Arial"/>
          <w:sz w:val="24"/>
          <w:szCs w:val="24"/>
        </w:rPr>
        <w:t>………………</w:t>
      </w:r>
      <w:r w:rsidRPr="00A048DC">
        <w:rPr>
          <w:rFonts w:ascii="Bookman Old Style" w:hAnsi="Bookman Old Style" w:cs="Arial"/>
          <w:sz w:val="24"/>
          <w:szCs w:val="24"/>
          <w:lang w:val="id-ID"/>
        </w:rPr>
        <w:t xml:space="preserve"> bulan </w:t>
      </w:r>
      <w:r w:rsidR="009D0C44" w:rsidRPr="00A048DC">
        <w:rPr>
          <w:rFonts w:ascii="Bookman Old Style" w:hAnsi="Bookman Old Style" w:cs="Arial"/>
          <w:sz w:val="24"/>
          <w:szCs w:val="24"/>
        </w:rPr>
        <w:t>……………………</w:t>
      </w:r>
      <w:r w:rsidR="00810115" w:rsidRPr="00A048DC">
        <w:rPr>
          <w:rFonts w:ascii="Bookman Old Style" w:hAnsi="Bookman Old Style" w:cs="Arial"/>
          <w:sz w:val="24"/>
          <w:szCs w:val="24"/>
          <w:lang w:val="id-ID"/>
        </w:rPr>
        <w:t>,</w:t>
      </w:r>
      <w:r w:rsidR="004D143D" w:rsidRPr="00A048DC">
        <w:rPr>
          <w:rFonts w:ascii="Bookman Old Style" w:hAnsi="Bookman Old Style" w:cs="Arial"/>
          <w:sz w:val="24"/>
          <w:szCs w:val="24"/>
          <w:lang w:val="id-ID"/>
        </w:rPr>
        <w:t xml:space="preserve">tahun </w:t>
      </w:r>
      <w:r w:rsidR="006C5EBF" w:rsidRPr="00A048DC">
        <w:rPr>
          <w:rFonts w:ascii="Bookman Old Style" w:hAnsi="Bookman Old Style" w:cs="Arial"/>
          <w:sz w:val="24"/>
          <w:szCs w:val="24"/>
        </w:rPr>
        <w:t>………………………………..</w:t>
      </w:r>
      <w:r w:rsidR="0079720E" w:rsidRPr="00A048DC">
        <w:rPr>
          <w:rFonts w:ascii="Bookman Old Style" w:hAnsi="Bookman Old Style" w:cs="Arial"/>
          <w:sz w:val="24"/>
          <w:szCs w:val="24"/>
          <w:lang w:val="id-ID"/>
        </w:rPr>
        <w:t xml:space="preserve">, </w:t>
      </w:r>
      <w:r w:rsidRPr="00A048DC">
        <w:rPr>
          <w:rFonts w:ascii="Bookman Old Style" w:hAnsi="Bookman Old Style" w:cs="Arial"/>
          <w:sz w:val="24"/>
          <w:szCs w:val="24"/>
          <w:lang w:val="id-ID"/>
        </w:rPr>
        <w:t xml:space="preserve"> antara </w:t>
      </w:r>
      <w:r w:rsidR="00643A61" w:rsidRPr="00A048DC">
        <w:rPr>
          <w:rFonts w:ascii="Bookman Old Style" w:hAnsi="Bookman Old Style" w:cs="Arial"/>
          <w:sz w:val="24"/>
          <w:szCs w:val="24"/>
          <w:lang w:val="id-ID"/>
        </w:rPr>
        <w:t>:</w:t>
      </w:r>
    </w:p>
    <w:p w:rsidR="0079720E" w:rsidRPr="00A048DC" w:rsidRDefault="0079720E" w:rsidP="001F524B">
      <w:pPr>
        <w:widowControl w:val="0"/>
        <w:tabs>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A048DC">
        <w:rPr>
          <w:rFonts w:ascii="Bookman Old Style" w:hAnsi="Bookman Old Style" w:cs="Arial"/>
          <w:sz w:val="24"/>
          <w:szCs w:val="24"/>
          <w:lang w:val="id-ID"/>
        </w:rPr>
        <w:t>Nama</w:t>
      </w:r>
      <w:r w:rsidRPr="00A048DC">
        <w:rPr>
          <w:rFonts w:ascii="Bookman Old Style" w:hAnsi="Bookman Old Style" w:cs="Arial"/>
          <w:sz w:val="24"/>
          <w:szCs w:val="24"/>
          <w:lang w:val="id-ID"/>
        </w:rPr>
        <w:tab/>
        <w:t>:</w:t>
      </w:r>
      <w:r w:rsidRPr="00A048DC">
        <w:rPr>
          <w:rFonts w:ascii="Bookman Old Style" w:hAnsi="Bookman Old Style" w:cs="Arial"/>
          <w:sz w:val="24"/>
          <w:szCs w:val="24"/>
          <w:lang w:val="id-ID"/>
        </w:rPr>
        <w:tab/>
      </w:r>
      <w:r w:rsidR="009D0C44" w:rsidRPr="00A048DC">
        <w:rPr>
          <w:rFonts w:ascii="Bookman Old Style" w:hAnsi="Bookman Old Style" w:cs="Arial"/>
          <w:sz w:val="24"/>
          <w:szCs w:val="24"/>
        </w:rPr>
        <w:t>…………………………………..</w:t>
      </w:r>
      <w:r w:rsidR="00CA0D39" w:rsidRPr="00A048DC">
        <w:rPr>
          <w:rFonts w:ascii="Bookman Old Style" w:hAnsi="Bookman Old Style" w:cs="Arial"/>
          <w:sz w:val="24"/>
          <w:szCs w:val="24"/>
          <w:lang w:val="id-ID"/>
        </w:rPr>
        <w:t>.</w:t>
      </w:r>
    </w:p>
    <w:p w:rsidR="0079720E" w:rsidRPr="00A048DC" w:rsidRDefault="0079720E" w:rsidP="00122219">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A048DC">
        <w:rPr>
          <w:rFonts w:ascii="Bookman Old Style" w:hAnsi="Bookman Old Style" w:cs="Arial"/>
          <w:sz w:val="24"/>
          <w:szCs w:val="24"/>
          <w:lang w:val="id-ID"/>
        </w:rPr>
        <w:t>Nip</w:t>
      </w:r>
      <w:r w:rsidRPr="00A048DC">
        <w:rPr>
          <w:rFonts w:ascii="Bookman Old Style" w:hAnsi="Bookman Old Style" w:cs="Arial"/>
          <w:sz w:val="24"/>
          <w:szCs w:val="24"/>
          <w:lang w:val="id-ID"/>
        </w:rPr>
        <w:tab/>
        <w:t>:</w:t>
      </w:r>
      <w:r w:rsidRPr="00A048DC">
        <w:rPr>
          <w:rFonts w:ascii="Bookman Old Style" w:hAnsi="Bookman Old Style" w:cs="Arial"/>
          <w:sz w:val="24"/>
          <w:szCs w:val="24"/>
          <w:lang w:val="id-ID"/>
        </w:rPr>
        <w:tab/>
      </w:r>
      <w:r w:rsidR="009D0C44" w:rsidRPr="00A048DC">
        <w:rPr>
          <w:rFonts w:ascii="Bookman Old Style" w:hAnsi="Bookman Old Style" w:cs="Arial"/>
          <w:sz w:val="24"/>
          <w:szCs w:val="24"/>
        </w:rPr>
        <w:t>………………………………..</w:t>
      </w:r>
      <w:r w:rsidR="00CA0D39" w:rsidRPr="00A048DC">
        <w:rPr>
          <w:rFonts w:ascii="Bookman Old Style" w:hAnsi="Bookman Old Style" w:cs="Arial"/>
          <w:sz w:val="24"/>
          <w:szCs w:val="24"/>
          <w:lang w:val="id-ID"/>
        </w:rPr>
        <w:t>.</w:t>
      </w:r>
    </w:p>
    <w:p w:rsidR="0079720E" w:rsidRPr="00A048DC" w:rsidRDefault="0079720E" w:rsidP="00122219">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A048DC">
        <w:rPr>
          <w:rFonts w:ascii="Bookman Old Style" w:hAnsi="Bookman Old Style" w:cs="Arial"/>
          <w:sz w:val="24"/>
          <w:szCs w:val="24"/>
          <w:lang w:val="id-ID"/>
        </w:rPr>
        <w:t>Jabatan</w:t>
      </w:r>
      <w:r w:rsidRPr="00A048DC">
        <w:rPr>
          <w:rFonts w:ascii="Bookman Old Style" w:hAnsi="Bookman Old Style" w:cs="Arial"/>
          <w:sz w:val="24"/>
          <w:szCs w:val="24"/>
          <w:lang w:val="id-ID"/>
        </w:rPr>
        <w:tab/>
        <w:t>:</w:t>
      </w:r>
      <w:r w:rsidRPr="00A048DC">
        <w:rPr>
          <w:rFonts w:ascii="Bookman Old Style" w:hAnsi="Bookman Old Style" w:cs="Arial"/>
          <w:sz w:val="24"/>
          <w:szCs w:val="24"/>
          <w:lang w:val="id-ID"/>
        </w:rPr>
        <w:tab/>
      </w:r>
      <w:r w:rsidR="0063687B" w:rsidRPr="00A048DC">
        <w:rPr>
          <w:rFonts w:ascii="Bookman Old Style" w:hAnsi="Bookman Old Style" w:cs="Arial"/>
          <w:sz w:val="24"/>
          <w:szCs w:val="24"/>
          <w:lang w:val="id-ID"/>
        </w:rPr>
        <w:t>PEJABAT PEMBUAT KOMITMEN</w:t>
      </w:r>
      <w:r w:rsidR="009D0C44" w:rsidRPr="00A048DC">
        <w:rPr>
          <w:rFonts w:ascii="Bookman Old Style" w:hAnsi="Bookman Old Style" w:cs="Arial"/>
          <w:sz w:val="24"/>
        </w:rPr>
        <w:t>……………………….. ………………………………………………………..</w:t>
      </w:r>
      <w:r w:rsidR="00CA0D39" w:rsidRPr="00A048DC">
        <w:rPr>
          <w:rFonts w:ascii="Bookman Old Style" w:hAnsi="Bookman Old Style" w:cs="Arial"/>
          <w:sz w:val="24"/>
          <w:szCs w:val="24"/>
          <w:lang w:val="id-ID"/>
        </w:rPr>
        <w:t>.</w:t>
      </w:r>
    </w:p>
    <w:p w:rsidR="0079720E" w:rsidRPr="00A048DC" w:rsidRDefault="0079720E" w:rsidP="00122219">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A048DC">
        <w:rPr>
          <w:rFonts w:ascii="Bookman Old Style" w:hAnsi="Bookman Old Style" w:cs="Arial"/>
          <w:sz w:val="24"/>
          <w:szCs w:val="24"/>
          <w:lang w:val="id-ID"/>
        </w:rPr>
        <w:t>B</w:t>
      </w:r>
      <w:r w:rsidR="00FD4DFB" w:rsidRPr="00A048DC">
        <w:rPr>
          <w:rFonts w:ascii="Bookman Old Style" w:hAnsi="Bookman Old Style" w:cs="Arial"/>
          <w:sz w:val="24"/>
          <w:szCs w:val="24"/>
          <w:lang w:val="id-ID"/>
        </w:rPr>
        <w:t xml:space="preserve">erkedudukan di </w:t>
      </w:r>
      <w:r w:rsidRPr="00A048DC">
        <w:rPr>
          <w:rFonts w:ascii="Bookman Old Style" w:hAnsi="Bookman Old Style" w:cs="Arial"/>
          <w:sz w:val="24"/>
          <w:szCs w:val="24"/>
          <w:lang w:val="id-ID"/>
        </w:rPr>
        <w:tab/>
        <w:t>:</w:t>
      </w:r>
      <w:r w:rsidRPr="00A048DC">
        <w:rPr>
          <w:rFonts w:ascii="Bookman Old Style" w:hAnsi="Bookman Old Style" w:cs="Arial"/>
          <w:sz w:val="24"/>
          <w:szCs w:val="24"/>
          <w:lang w:val="id-ID"/>
        </w:rPr>
        <w:tab/>
      </w:r>
      <w:r w:rsidR="009D0C44" w:rsidRPr="00A048DC">
        <w:rPr>
          <w:rFonts w:ascii="Bookman Old Style" w:hAnsi="Bookman Old Style" w:cs="Arial"/>
          <w:sz w:val="24"/>
          <w:szCs w:val="24"/>
        </w:rPr>
        <w:t>…………………………………………………</w:t>
      </w:r>
      <w:r w:rsidR="0063687B" w:rsidRPr="00A048DC">
        <w:rPr>
          <w:rFonts w:ascii="Bookman Old Style" w:hAnsi="Bookman Old Style" w:cs="Arial"/>
          <w:sz w:val="24"/>
          <w:szCs w:val="24"/>
          <w:lang w:val="id-ID"/>
        </w:rPr>
        <w:t>.</w:t>
      </w:r>
    </w:p>
    <w:p w:rsidR="0079720E" w:rsidRPr="00A048DC" w:rsidRDefault="0079720E" w:rsidP="00122219">
      <w:pPr>
        <w:widowControl w:val="0"/>
        <w:autoSpaceDE w:val="0"/>
        <w:autoSpaceDN w:val="0"/>
        <w:adjustRightInd w:val="0"/>
        <w:spacing w:before="60"/>
        <w:rPr>
          <w:rFonts w:ascii="Bookman Old Style" w:hAnsi="Bookman Old Style" w:cs="Arial"/>
          <w:noProof/>
          <w:color w:val="000000" w:themeColor="text1"/>
          <w:sz w:val="24"/>
          <w:szCs w:val="24"/>
          <w:lang w:val="id-ID"/>
        </w:rPr>
      </w:pPr>
      <w:r w:rsidRPr="00A048DC">
        <w:rPr>
          <w:rFonts w:ascii="Bookman Old Style" w:hAnsi="Bookman Old Style" w:cs="Arial"/>
          <w:noProof/>
          <w:color w:val="000000" w:themeColor="text1"/>
          <w:sz w:val="24"/>
          <w:szCs w:val="24"/>
          <w:lang w:val="id-ID"/>
        </w:rPr>
        <w:t xml:space="preserve">yang bertindak untuk dan atas nama </w:t>
      </w:r>
      <w:r w:rsidR="00CA0D39" w:rsidRPr="00A048DC">
        <w:rPr>
          <w:rFonts w:ascii="Bookman Old Style" w:hAnsi="Bookman Old Style" w:cs="Arial"/>
          <w:noProof/>
          <w:color w:val="000000" w:themeColor="text1"/>
          <w:sz w:val="24"/>
          <w:szCs w:val="24"/>
          <w:lang w:val="id-ID"/>
        </w:rPr>
        <w:t xml:space="preserve">Pemerintah Provinsi </w:t>
      </w:r>
      <w:r w:rsidR="009D0C44" w:rsidRPr="00A048DC">
        <w:rPr>
          <w:rFonts w:ascii="Bookman Old Style" w:hAnsi="Bookman Old Style" w:cs="Arial"/>
          <w:noProof/>
          <w:color w:val="000000" w:themeColor="text1"/>
          <w:sz w:val="24"/>
          <w:szCs w:val="24"/>
        </w:rPr>
        <w:t>Banten</w:t>
      </w:r>
      <w:r w:rsidR="00CA0D39" w:rsidRPr="00A048DC">
        <w:rPr>
          <w:rFonts w:ascii="Bookman Old Style" w:hAnsi="Bookman Old Style" w:cs="Arial"/>
          <w:noProof/>
          <w:color w:val="000000" w:themeColor="text1"/>
          <w:sz w:val="24"/>
          <w:szCs w:val="24"/>
          <w:lang w:val="id-ID"/>
        </w:rPr>
        <w:t xml:space="preserve"> cq. </w:t>
      </w:r>
      <w:r w:rsidR="009D0C44" w:rsidRPr="00A048DC">
        <w:rPr>
          <w:rFonts w:ascii="Bookman Old Style" w:hAnsi="Bookman Old Style" w:cs="Arial"/>
          <w:noProof/>
          <w:color w:val="000000" w:themeColor="text1"/>
          <w:sz w:val="24"/>
          <w:szCs w:val="24"/>
        </w:rPr>
        <w:t>……………………… ……………………..</w:t>
      </w:r>
      <w:r w:rsidR="00CA0D39" w:rsidRPr="00A048DC">
        <w:rPr>
          <w:rFonts w:ascii="Bookman Old Style" w:hAnsi="Bookman Old Style" w:cs="Arial"/>
          <w:noProof/>
          <w:color w:val="000000" w:themeColor="text1"/>
          <w:sz w:val="24"/>
          <w:szCs w:val="24"/>
          <w:lang w:val="id-ID"/>
        </w:rPr>
        <w:t xml:space="preserve"> Provinsi </w:t>
      </w:r>
      <w:r w:rsidR="009D0C44" w:rsidRPr="00A048DC">
        <w:rPr>
          <w:rFonts w:ascii="Bookman Old Style" w:hAnsi="Bookman Old Style" w:cs="Arial"/>
          <w:noProof/>
          <w:color w:val="000000" w:themeColor="text1"/>
          <w:sz w:val="24"/>
          <w:szCs w:val="24"/>
        </w:rPr>
        <w:t>Banten</w:t>
      </w:r>
      <w:r w:rsidR="00CA0D39" w:rsidRPr="00A048DC">
        <w:rPr>
          <w:rFonts w:ascii="Bookman Old Style" w:hAnsi="Bookman Old Style" w:cs="Arial"/>
          <w:sz w:val="24"/>
          <w:szCs w:val="24"/>
          <w:lang w:val="id-ID"/>
        </w:rPr>
        <w:t xml:space="preserve">berdasarkan Surat Keputusan Kepala </w:t>
      </w:r>
      <w:r w:rsidR="009D0C44" w:rsidRPr="00A048DC">
        <w:rPr>
          <w:rFonts w:ascii="Bookman Old Style" w:hAnsi="Bookman Old Style" w:cs="Arial"/>
          <w:sz w:val="24"/>
          <w:szCs w:val="24"/>
        </w:rPr>
        <w:t>……………… ……………………………</w:t>
      </w:r>
      <w:r w:rsidR="00CA0D39" w:rsidRPr="00A048DC">
        <w:rPr>
          <w:rFonts w:ascii="Bookman Old Style" w:hAnsi="Bookman Old Style" w:cs="Arial"/>
          <w:sz w:val="24"/>
          <w:szCs w:val="24"/>
          <w:lang w:val="id-ID"/>
        </w:rPr>
        <w:t xml:space="preserve"> Provinsi </w:t>
      </w:r>
      <w:r w:rsidR="009D0C44" w:rsidRPr="00A048DC">
        <w:rPr>
          <w:rFonts w:ascii="Bookman Old Style" w:hAnsi="Bookman Old Style" w:cs="Arial"/>
          <w:sz w:val="24"/>
          <w:szCs w:val="24"/>
        </w:rPr>
        <w:t>Banten</w:t>
      </w:r>
      <w:r w:rsidR="00F360A6" w:rsidRPr="00A048DC">
        <w:rPr>
          <w:rFonts w:ascii="Bookman Old Style" w:hAnsi="Bookman Old Style" w:cs="Arial"/>
          <w:sz w:val="24"/>
          <w:szCs w:val="24"/>
        </w:rPr>
        <w:t xml:space="preserve">Nomor </w:t>
      </w:r>
      <w:r w:rsidR="009D0C44" w:rsidRPr="00A048DC">
        <w:rPr>
          <w:rFonts w:ascii="Bookman Old Style" w:hAnsi="Bookman Old Style" w:cs="Arial"/>
          <w:sz w:val="24"/>
          <w:szCs w:val="24"/>
        </w:rPr>
        <w:t>…………………..</w:t>
      </w:r>
      <w:r w:rsidR="00F360A6" w:rsidRPr="00A048DC">
        <w:rPr>
          <w:rFonts w:ascii="Bookman Old Style" w:hAnsi="Bookman Old Style" w:cs="Arial"/>
          <w:sz w:val="24"/>
          <w:szCs w:val="24"/>
        </w:rPr>
        <w:t xml:space="preserve"> </w:t>
      </w:r>
      <w:proofErr w:type="gramStart"/>
      <w:r w:rsidR="00F360A6" w:rsidRPr="00A048DC">
        <w:rPr>
          <w:rFonts w:ascii="Bookman Old Style" w:hAnsi="Bookman Old Style" w:cs="Arial"/>
          <w:sz w:val="24"/>
          <w:szCs w:val="24"/>
        </w:rPr>
        <w:t>tanggal</w:t>
      </w:r>
      <w:proofErr w:type="gramEnd"/>
      <w:r w:rsidR="00F360A6" w:rsidRPr="00A048DC">
        <w:rPr>
          <w:rFonts w:ascii="Bookman Old Style" w:hAnsi="Bookman Old Style" w:cs="Arial"/>
          <w:sz w:val="24"/>
          <w:szCs w:val="24"/>
        </w:rPr>
        <w:t xml:space="preserve"> </w:t>
      </w:r>
      <w:r w:rsidR="009D0C44" w:rsidRPr="00A048DC">
        <w:rPr>
          <w:rFonts w:ascii="Bookman Old Style" w:hAnsi="Bookman Old Style" w:cs="Arial"/>
          <w:sz w:val="24"/>
          <w:szCs w:val="24"/>
        </w:rPr>
        <w:t>……………….</w:t>
      </w:r>
      <w:r w:rsidR="00F360A6" w:rsidRPr="00A048DC">
        <w:rPr>
          <w:rFonts w:ascii="Bookman Old Style" w:hAnsi="Bookman Old Style" w:cs="Arial"/>
          <w:sz w:val="24"/>
          <w:szCs w:val="24"/>
        </w:rPr>
        <w:t>,</w:t>
      </w:r>
      <w:r w:rsidR="00B10739">
        <w:rPr>
          <w:rFonts w:ascii="Bookman Old Style" w:hAnsi="Bookman Old Style" w:cs="Arial"/>
          <w:sz w:val="24"/>
          <w:szCs w:val="24"/>
        </w:rPr>
        <w:t xml:space="preserve"> </w:t>
      </w:r>
      <w:r w:rsidR="00B10739">
        <w:rPr>
          <w:rFonts w:ascii="Bookman Old Style" w:hAnsi="Bookman Old Style" w:cs="Arial"/>
          <w:noProof/>
          <w:color w:val="000000" w:themeColor="text1"/>
          <w:sz w:val="24"/>
          <w:szCs w:val="24"/>
          <w:lang w:val="id-ID"/>
        </w:rPr>
        <w:t xml:space="preserve">selanjutnya disebut </w:t>
      </w:r>
      <w:r w:rsidRPr="00A048DC">
        <w:rPr>
          <w:rFonts w:ascii="Bookman Old Style" w:hAnsi="Bookman Old Style" w:cs="Arial"/>
          <w:noProof/>
          <w:color w:val="000000" w:themeColor="text1"/>
          <w:sz w:val="24"/>
          <w:szCs w:val="24"/>
          <w:lang w:val="id-ID"/>
        </w:rPr>
        <w:t>PPK, dengan:</w:t>
      </w:r>
    </w:p>
    <w:p w:rsidR="0079720E" w:rsidRPr="00A048DC" w:rsidRDefault="0079720E" w:rsidP="001F524B">
      <w:pPr>
        <w:widowControl w:val="0"/>
        <w:tabs>
          <w:tab w:val="left" w:pos="284"/>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A048DC">
        <w:rPr>
          <w:rFonts w:ascii="Bookman Old Style" w:hAnsi="Bookman Old Style" w:cs="Arial"/>
          <w:sz w:val="24"/>
          <w:szCs w:val="24"/>
          <w:lang w:val="id-ID"/>
        </w:rPr>
        <w:t>Nama</w:t>
      </w:r>
      <w:r w:rsidRPr="00A048DC">
        <w:rPr>
          <w:rFonts w:ascii="Bookman Old Style" w:hAnsi="Bookman Old Style" w:cs="Arial"/>
          <w:sz w:val="24"/>
          <w:szCs w:val="24"/>
          <w:lang w:val="id-ID"/>
        </w:rPr>
        <w:tab/>
        <w:t>:</w:t>
      </w:r>
      <w:r w:rsidRPr="00A048DC">
        <w:rPr>
          <w:rFonts w:ascii="Bookman Old Style" w:hAnsi="Bookman Old Style" w:cs="Arial"/>
          <w:sz w:val="24"/>
          <w:szCs w:val="24"/>
          <w:lang w:val="id-ID"/>
        </w:rPr>
        <w:tab/>
      </w:r>
      <w:r w:rsidR="009D0C44" w:rsidRPr="00A048DC">
        <w:rPr>
          <w:rFonts w:ascii="Bookman Old Style" w:hAnsi="Bookman Old Style" w:cs="Arial"/>
          <w:sz w:val="24"/>
          <w:szCs w:val="24"/>
          <w:lang w:eastAsia="id-ID"/>
        </w:rPr>
        <w:t>……………………………</w:t>
      </w:r>
      <w:r w:rsidR="00892541" w:rsidRPr="00A048DC">
        <w:rPr>
          <w:rFonts w:ascii="Bookman Old Style" w:hAnsi="Bookman Old Style" w:cs="Arial"/>
          <w:sz w:val="24"/>
          <w:szCs w:val="24"/>
          <w:lang w:eastAsia="id-ID"/>
        </w:rPr>
        <w:t>.</w:t>
      </w:r>
    </w:p>
    <w:p w:rsidR="008F2D76" w:rsidRPr="00A048DC" w:rsidRDefault="0079720E" w:rsidP="00892541">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rPr>
      </w:pPr>
      <w:r w:rsidRPr="00A048DC">
        <w:rPr>
          <w:rFonts w:ascii="Bookman Old Style" w:hAnsi="Bookman Old Style" w:cs="Arial"/>
          <w:sz w:val="24"/>
          <w:szCs w:val="24"/>
          <w:lang w:val="id-ID"/>
        </w:rPr>
        <w:t>Jabatan</w:t>
      </w:r>
      <w:r w:rsidRPr="00A048DC">
        <w:rPr>
          <w:rFonts w:ascii="Bookman Old Style" w:hAnsi="Bookman Old Style" w:cs="Arial"/>
          <w:sz w:val="24"/>
          <w:szCs w:val="24"/>
          <w:lang w:val="id-ID"/>
        </w:rPr>
        <w:tab/>
        <w:t>:</w:t>
      </w:r>
      <w:r w:rsidRPr="00A048DC">
        <w:rPr>
          <w:rFonts w:ascii="Bookman Old Style" w:hAnsi="Bookman Old Style" w:cs="Arial"/>
          <w:sz w:val="24"/>
          <w:szCs w:val="24"/>
          <w:lang w:val="id-ID"/>
        </w:rPr>
        <w:tab/>
      </w:r>
      <w:r w:rsidR="00EF5AE2" w:rsidRPr="00A048DC">
        <w:rPr>
          <w:rFonts w:ascii="Bookman Old Style" w:hAnsi="Bookman Old Style" w:cs="Arial"/>
          <w:sz w:val="24"/>
          <w:szCs w:val="24"/>
          <w:lang w:val="id-ID"/>
        </w:rPr>
        <w:t xml:space="preserve">DIREKTUR </w:t>
      </w:r>
      <w:r w:rsidR="009D0C44" w:rsidRPr="00A048DC">
        <w:rPr>
          <w:rFonts w:ascii="Bookman Old Style" w:hAnsi="Bookman Old Style" w:cs="Arial"/>
          <w:sz w:val="24"/>
          <w:szCs w:val="24"/>
        </w:rPr>
        <w:t>………………………………..</w:t>
      </w:r>
    </w:p>
    <w:p w:rsidR="008F2D76" w:rsidRPr="00A048DC" w:rsidRDefault="008F2D76" w:rsidP="00892541">
      <w:pPr>
        <w:tabs>
          <w:tab w:val="left" w:pos="2127"/>
          <w:tab w:val="left" w:pos="2694"/>
        </w:tabs>
        <w:spacing w:before="60"/>
        <w:ind w:left="2700" w:hanging="2700"/>
        <w:rPr>
          <w:rFonts w:ascii="Bookman Old Style" w:hAnsi="Bookman Old Style" w:cs="Arial"/>
          <w:sz w:val="24"/>
          <w:szCs w:val="24"/>
          <w:lang w:eastAsia="id-ID"/>
        </w:rPr>
      </w:pPr>
      <w:r w:rsidRPr="00A048DC">
        <w:rPr>
          <w:rFonts w:ascii="Bookman Old Style" w:hAnsi="Bookman Old Style" w:cs="Arial"/>
          <w:sz w:val="24"/>
          <w:szCs w:val="24"/>
          <w:lang w:val="id-ID"/>
        </w:rPr>
        <w:t>Berkedudukan di</w:t>
      </w:r>
      <w:r w:rsidRPr="00A048DC">
        <w:rPr>
          <w:rFonts w:ascii="Bookman Old Style" w:hAnsi="Bookman Old Style" w:cs="Arial"/>
          <w:sz w:val="24"/>
          <w:szCs w:val="24"/>
          <w:lang w:val="id-ID"/>
        </w:rPr>
        <w:tab/>
        <w:t>:</w:t>
      </w:r>
      <w:r w:rsidRPr="00A048DC">
        <w:rPr>
          <w:rFonts w:ascii="Bookman Old Style" w:hAnsi="Bookman Old Style" w:cs="Arial"/>
          <w:sz w:val="24"/>
          <w:szCs w:val="24"/>
          <w:lang w:val="id-ID"/>
        </w:rPr>
        <w:tab/>
      </w:r>
      <w:r w:rsidR="00664A1F">
        <w:rPr>
          <w:rFonts w:ascii="Bookman Old Style" w:hAnsi="Bookman Old Style" w:cs="Arial"/>
          <w:sz w:val="24"/>
          <w:szCs w:val="24"/>
          <w:lang w:eastAsia="id-ID"/>
        </w:rPr>
        <w:t>……………………………………………………………</w:t>
      </w:r>
    </w:p>
    <w:p w:rsidR="008F2D76" w:rsidRPr="00A048DC" w:rsidRDefault="008F2D76" w:rsidP="00892541">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lang w:val="id-ID"/>
        </w:rPr>
      </w:pPr>
      <w:r w:rsidRPr="00A048DC">
        <w:rPr>
          <w:rFonts w:ascii="Bookman Old Style" w:hAnsi="Bookman Old Style" w:cs="Arial"/>
          <w:sz w:val="24"/>
          <w:szCs w:val="24"/>
          <w:lang w:val="id-ID"/>
        </w:rPr>
        <w:t>Berdasarkan</w:t>
      </w:r>
      <w:r w:rsidRPr="00A048DC">
        <w:rPr>
          <w:rFonts w:ascii="Bookman Old Style" w:hAnsi="Bookman Old Style" w:cs="Arial"/>
          <w:sz w:val="24"/>
          <w:szCs w:val="24"/>
          <w:lang w:val="id-ID"/>
        </w:rPr>
        <w:tab/>
        <w:t>:</w:t>
      </w:r>
      <w:r w:rsidRPr="00A048DC">
        <w:rPr>
          <w:rFonts w:ascii="Bookman Old Style" w:hAnsi="Bookman Old Style" w:cs="Arial"/>
          <w:sz w:val="24"/>
          <w:szCs w:val="24"/>
          <w:lang w:val="id-ID"/>
        </w:rPr>
        <w:tab/>
      </w:r>
      <w:r w:rsidR="00892541" w:rsidRPr="00A048DC">
        <w:rPr>
          <w:rFonts w:ascii="Bookman Old Style" w:hAnsi="Bookman Old Style" w:cs="Arial"/>
          <w:sz w:val="24"/>
          <w:szCs w:val="24"/>
          <w:lang w:val="id-ID"/>
        </w:rPr>
        <w:t xml:space="preserve">Akte Pendirian Perusahaan Nomor </w:t>
      </w:r>
      <w:r w:rsidR="009D0C44" w:rsidRPr="00A048DC">
        <w:rPr>
          <w:rFonts w:ascii="Bookman Old Style" w:hAnsi="Bookman Old Style" w:cs="Arial"/>
          <w:sz w:val="24"/>
          <w:szCs w:val="24"/>
        </w:rPr>
        <w:t>….</w:t>
      </w:r>
      <w:r w:rsidR="00892541" w:rsidRPr="00A048DC">
        <w:rPr>
          <w:rFonts w:ascii="Bookman Old Style" w:hAnsi="Bookman Old Style" w:cs="Arial"/>
          <w:sz w:val="24"/>
          <w:szCs w:val="24"/>
          <w:lang w:val="id-ID"/>
        </w:rPr>
        <w:t xml:space="preserve"> Tanggal </w:t>
      </w:r>
      <w:r w:rsidR="009D0C44" w:rsidRPr="00A048DC">
        <w:rPr>
          <w:rFonts w:ascii="Bookman Old Style" w:hAnsi="Bookman Old Style" w:cs="Arial"/>
          <w:sz w:val="24"/>
          <w:szCs w:val="24"/>
        </w:rPr>
        <w:t>………</w:t>
      </w:r>
      <w:r w:rsidR="00892541" w:rsidRPr="00A048DC">
        <w:rPr>
          <w:rFonts w:ascii="Bookman Old Style" w:hAnsi="Bookman Old Style" w:cs="Arial"/>
          <w:sz w:val="24"/>
          <w:szCs w:val="24"/>
          <w:lang w:val="id-ID"/>
        </w:rPr>
        <w:t xml:space="preserve"> dari Notaris </w:t>
      </w:r>
      <w:r w:rsidR="009D0C44" w:rsidRPr="00A048DC">
        <w:rPr>
          <w:rFonts w:ascii="Bookman Old Style" w:hAnsi="Bookman Old Style" w:cs="Arial"/>
          <w:sz w:val="24"/>
          <w:szCs w:val="24"/>
        </w:rPr>
        <w:t>………….</w:t>
      </w:r>
      <w:r w:rsidR="00892541" w:rsidRPr="00A048DC">
        <w:rPr>
          <w:rFonts w:ascii="Bookman Old Style" w:hAnsi="Bookman Old Style" w:cs="Arial"/>
          <w:sz w:val="24"/>
          <w:szCs w:val="24"/>
          <w:lang w:val="id-ID"/>
        </w:rPr>
        <w:t xml:space="preserve">. dan Akte Perubahan Terahir Nomor </w:t>
      </w:r>
      <w:r w:rsidR="009D0C44" w:rsidRPr="00A048DC">
        <w:rPr>
          <w:rFonts w:ascii="Bookman Old Style" w:hAnsi="Bookman Old Style" w:cs="Arial"/>
          <w:sz w:val="24"/>
          <w:szCs w:val="24"/>
        </w:rPr>
        <w:t>…..</w:t>
      </w:r>
      <w:r w:rsidR="00892541" w:rsidRPr="00A048DC">
        <w:rPr>
          <w:rFonts w:ascii="Bookman Old Style" w:hAnsi="Bookman Old Style" w:cs="Arial"/>
          <w:sz w:val="24"/>
          <w:szCs w:val="24"/>
          <w:lang w:val="id-ID"/>
        </w:rPr>
        <w:t xml:space="preserve"> Tanggal </w:t>
      </w:r>
      <w:r w:rsidR="009D0C44" w:rsidRPr="00A048DC">
        <w:rPr>
          <w:rFonts w:ascii="Bookman Old Style" w:hAnsi="Bookman Old Style" w:cs="Arial"/>
          <w:sz w:val="24"/>
          <w:szCs w:val="24"/>
        </w:rPr>
        <w:t>……………..</w:t>
      </w:r>
      <w:r w:rsidR="00892541" w:rsidRPr="00A048DC">
        <w:rPr>
          <w:rFonts w:ascii="Bookman Old Style" w:hAnsi="Bookman Old Style" w:cs="Arial"/>
          <w:sz w:val="24"/>
          <w:szCs w:val="24"/>
          <w:lang w:val="id-ID"/>
        </w:rPr>
        <w:t xml:space="preserve"> dari Notaris </w:t>
      </w:r>
      <w:r w:rsidR="009D0C44" w:rsidRPr="00A048DC">
        <w:rPr>
          <w:rFonts w:ascii="Bookman Old Style" w:hAnsi="Bookman Old Style" w:cs="Arial"/>
          <w:sz w:val="24"/>
          <w:szCs w:val="24"/>
        </w:rPr>
        <w:t>………………</w:t>
      </w:r>
      <w:r w:rsidR="00892541" w:rsidRPr="00A048DC">
        <w:rPr>
          <w:rFonts w:ascii="Bookman Old Style" w:hAnsi="Bookman Old Style" w:cs="Arial"/>
          <w:sz w:val="24"/>
          <w:szCs w:val="24"/>
          <w:lang w:val="id-ID"/>
        </w:rPr>
        <w:t>.</w:t>
      </w:r>
    </w:p>
    <w:p w:rsidR="00E37744" w:rsidRDefault="004D143D" w:rsidP="00664A1F">
      <w:pPr>
        <w:widowControl w:val="0"/>
        <w:autoSpaceDE w:val="0"/>
        <w:autoSpaceDN w:val="0"/>
        <w:adjustRightInd w:val="0"/>
        <w:spacing w:before="60"/>
        <w:rPr>
          <w:rFonts w:ascii="Bookman Old Style" w:hAnsi="Bookman Old Style" w:cs="Arial"/>
          <w:sz w:val="24"/>
          <w:szCs w:val="24"/>
        </w:rPr>
      </w:pPr>
      <w:r w:rsidRPr="00A048DC">
        <w:rPr>
          <w:rFonts w:ascii="Bookman Old Style" w:hAnsi="Bookman Old Style" w:cs="Arial"/>
          <w:sz w:val="24"/>
          <w:szCs w:val="24"/>
          <w:lang w:val="id-ID"/>
        </w:rPr>
        <w:t xml:space="preserve">yang bertindak untuk dan atas nama Badan Usaha </w:t>
      </w:r>
      <w:r w:rsidR="009D0C44" w:rsidRPr="00A048DC">
        <w:rPr>
          <w:rFonts w:ascii="Bookman Old Style" w:hAnsi="Bookman Old Style" w:cs="Arial"/>
          <w:sz w:val="24"/>
          <w:szCs w:val="24"/>
        </w:rPr>
        <w:t>………………………………..</w:t>
      </w:r>
      <w:r w:rsidR="008F2D76" w:rsidRPr="00A048DC">
        <w:rPr>
          <w:rFonts w:ascii="Bookman Old Style" w:hAnsi="Bookman Old Style" w:cs="Arial"/>
          <w:sz w:val="24"/>
          <w:szCs w:val="24"/>
          <w:lang w:val="id-ID"/>
        </w:rPr>
        <w:t>,</w:t>
      </w:r>
      <w:r w:rsidRPr="00A048DC">
        <w:rPr>
          <w:rFonts w:ascii="Bookman Old Style" w:hAnsi="Bookman Old Style" w:cs="Arial"/>
          <w:sz w:val="24"/>
          <w:szCs w:val="24"/>
          <w:lang w:val="id-ID"/>
        </w:rPr>
        <w:t xml:space="preserve"> selanjutnya disebut :</w:t>
      </w:r>
      <w:r w:rsidR="00B10739">
        <w:rPr>
          <w:rFonts w:ascii="Bookman Old Style" w:hAnsi="Bookman Old Style" w:cs="Arial"/>
          <w:sz w:val="24"/>
          <w:szCs w:val="24"/>
          <w:lang w:val="id-ID"/>
        </w:rPr>
        <w:t xml:space="preserve"> </w:t>
      </w:r>
      <w:r w:rsidRPr="00A048DC">
        <w:rPr>
          <w:rFonts w:ascii="Bookman Old Style" w:hAnsi="Bookman Old Style" w:cs="Arial"/>
          <w:sz w:val="24"/>
          <w:szCs w:val="24"/>
          <w:lang w:val="id-ID"/>
        </w:rPr>
        <w:t>PENYEDIA</w:t>
      </w:r>
    </w:p>
    <w:p w:rsidR="00664A1F" w:rsidRPr="00664A1F" w:rsidRDefault="00664A1F" w:rsidP="00664A1F">
      <w:pPr>
        <w:widowControl w:val="0"/>
        <w:autoSpaceDE w:val="0"/>
        <w:autoSpaceDN w:val="0"/>
        <w:adjustRightInd w:val="0"/>
        <w:spacing w:before="60"/>
        <w:rPr>
          <w:rFonts w:ascii="Bookman Old Style" w:hAnsi="Bookman Old Style" w:cs="Arial"/>
          <w:sz w:val="24"/>
          <w:szCs w:val="24"/>
        </w:rPr>
      </w:pPr>
    </w:p>
    <w:p w:rsidR="008F2D76" w:rsidRPr="00A048DC" w:rsidRDefault="008F2D76" w:rsidP="00892541">
      <w:pPr>
        <w:spacing w:before="240"/>
        <w:rPr>
          <w:rFonts w:ascii="Bookman Old Style" w:hAnsi="Bookman Old Style" w:cs="Arial"/>
          <w:noProof/>
          <w:color w:val="000000" w:themeColor="text1"/>
          <w:sz w:val="24"/>
          <w:szCs w:val="24"/>
        </w:rPr>
      </w:pPr>
      <w:r w:rsidRPr="00A048DC">
        <w:rPr>
          <w:rFonts w:ascii="Bookman Old Style" w:hAnsi="Bookman Old Style" w:cs="Arial"/>
          <w:noProof/>
          <w:color w:val="000000" w:themeColor="text1"/>
          <w:sz w:val="24"/>
          <w:szCs w:val="24"/>
        </w:rPr>
        <w:t>DAN DENGAN MEMPERHATIKAN :</w:t>
      </w:r>
    </w:p>
    <w:p w:rsidR="008F2D76" w:rsidRPr="00A048DC" w:rsidRDefault="008F2D76" w:rsidP="004347E3">
      <w:pPr>
        <w:pStyle w:val="Default"/>
        <w:numPr>
          <w:ilvl w:val="0"/>
          <w:numId w:val="57"/>
        </w:numPr>
        <w:tabs>
          <w:tab w:val="left" w:pos="432"/>
        </w:tabs>
        <w:spacing w:before="60"/>
        <w:ind w:left="431" w:hanging="431"/>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Undang-Undang </w:t>
      </w:r>
      <w:r w:rsidR="00D57BDA" w:rsidRPr="00A048DC">
        <w:rPr>
          <w:rFonts w:ascii="Bookman Old Style" w:hAnsi="Bookman Old Style" w:cs="Arial"/>
          <w:color w:val="000000" w:themeColor="text1"/>
          <w:lang w:val="id-ID"/>
        </w:rPr>
        <w:t>Nomor</w:t>
      </w:r>
      <w:r w:rsidRPr="00A048DC">
        <w:rPr>
          <w:rFonts w:ascii="Bookman Old Style" w:hAnsi="Bookman Old Style" w:cs="Arial"/>
          <w:color w:val="000000" w:themeColor="text1"/>
          <w:lang w:val="id-ID"/>
        </w:rPr>
        <w:t xml:space="preserve"> 18 Tahun 1999 tentang Jasa Konstruksi; </w:t>
      </w:r>
    </w:p>
    <w:p w:rsidR="008F2D76" w:rsidRPr="00A048DC" w:rsidRDefault="008F2D76" w:rsidP="004347E3">
      <w:pPr>
        <w:pStyle w:val="Default"/>
        <w:numPr>
          <w:ilvl w:val="0"/>
          <w:numId w:val="57"/>
        </w:numPr>
        <w:tabs>
          <w:tab w:val="left" w:pos="432"/>
        </w:tabs>
        <w:spacing w:before="60"/>
        <w:ind w:left="431" w:hanging="431"/>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Kitab Undang-Undang Hukum Perdata (Buku III tentang perikatan); </w:t>
      </w:r>
    </w:p>
    <w:p w:rsidR="008F2D76" w:rsidRPr="00A048DC" w:rsidRDefault="008F2D76" w:rsidP="00FE4426">
      <w:pPr>
        <w:pStyle w:val="Default"/>
        <w:numPr>
          <w:ilvl w:val="0"/>
          <w:numId w:val="57"/>
        </w:numPr>
        <w:tabs>
          <w:tab w:val="left" w:pos="432"/>
        </w:tabs>
        <w:spacing w:before="60"/>
        <w:ind w:left="426"/>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Peraturan Pemerintah </w:t>
      </w:r>
      <w:r w:rsidR="00D57BDA" w:rsidRPr="00A048DC">
        <w:rPr>
          <w:rFonts w:ascii="Bookman Old Style" w:hAnsi="Bookman Old Style" w:cs="Arial"/>
          <w:color w:val="000000" w:themeColor="text1"/>
          <w:lang w:val="id-ID"/>
        </w:rPr>
        <w:t>Nomor</w:t>
      </w:r>
      <w:r w:rsidRPr="00A048DC">
        <w:rPr>
          <w:rFonts w:ascii="Bookman Old Style" w:hAnsi="Bookman Old Style" w:cs="Arial"/>
          <w:color w:val="000000" w:themeColor="text1"/>
          <w:lang w:val="id-ID"/>
        </w:rPr>
        <w:t xml:space="preserve"> 29 tahun 2000 tentang Penyelenggaraan Jasa Konstruksi sebagaimana telah diubah terakhir dengan Peraturan Pemerintah </w:t>
      </w:r>
      <w:r w:rsidR="00D57BDA" w:rsidRPr="00A048DC">
        <w:rPr>
          <w:rFonts w:ascii="Bookman Old Style" w:hAnsi="Bookman Old Style" w:cs="Arial"/>
          <w:color w:val="000000" w:themeColor="text1"/>
          <w:lang w:val="id-ID"/>
        </w:rPr>
        <w:t>Nomor</w:t>
      </w:r>
      <w:r w:rsidRPr="00A048DC">
        <w:rPr>
          <w:rFonts w:ascii="Bookman Old Style" w:hAnsi="Bookman Old Style" w:cs="Arial"/>
          <w:color w:val="000000" w:themeColor="text1"/>
          <w:lang w:val="id-ID"/>
        </w:rPr>
        <w:t xml:space="preserve"> 59 Tahun 2010</w:t>
      </w:r>
      <w:r w:rsidR="00FE4426">
        <w:rPr>
          <w:rFonts w:ascii="Bookman Old Style" w:hAnsi="Bookman Old Style" w:cs="Arial"/>
          <w:color w:val="000000" w:themeColor="text1"/>
          <w:lang w:val="id-ID"/>
        </w:rPr>
        <w:t xml:space="preserve"> tentang </w:t>
      </w:r>
      <w:r w:rsidR="00FE4426" w:rsidRPr="00FE4426">
        <w:rPr>
          <w:rFonts w:ascii="Bookman Old Style" w:hAnsi="Bookman Old Style" w:cs="Arial"/>
          <w:color w:val="000000" w:themeColor="text1"/>
          <w:lang w:val="id-ID"/>
        </w:rPr>
        <w:t xml:space="preserve">Perubahan Atas Peraturan </w:t>
      </w:r>
      <w:r w:rsidR="00FE4426" w:rsidRPr="00FE4426">
        <w:rPr>
          <w:rFonts w:ascii="Bookman Old Style" w:hAnsi="Bookman Old Style" w:cs="Arial"/>
          <w:color w:val="000000" w:themeColor="text1"/>
          <w:lang w:val="id-ID"/>
        </w:rPr>
        <w:lastRenderedPageBreak/>
        <w:t>Pemerintah Nomor 29 Tahun 2000  Tentang Penyelenggaraan Jasa Konstruksi</w:t>
      </w:r>
      <w:r w:rsidRPr="00A048DC">
        <w:rPr>
          <w:rFonts w:ascii="Bookman Old Style" w:hAnsi="Bookman Old Style" w:cs="Arial"/>
          <w:color w:val="000000" w:themeColor="text1"/>
          <w:lang w:val="id-ID"/>
        </w:rPr>
        <w:t xml:space="preserve">; </w:t>
      </w:r>
    </w:p>
    <w:p w:rsidR="008F2D76" w:rsidRPr="00A048DC" w:rsidRDefault="008F2D76" w:rsidP="004347E3">
      <w:pPr>
        <w:pStyle w:val="Default"/>
        <w:numPr>
          <w:ilvl w:val="0"/>
          <w:numId w:val="57"/>
        </w:numPr>
        <w:tabs>
          <w:tab w:val="left" w:pos="432"/>
        </w:tabs>
        <w:spacing w:before="60"/>
        <w:ind w:left="431" w:hanging="431"/>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Peraturan Presiden </w:t>
      </w:r>
      <w:r w:rsidR="00D57BDA" w:rsidRPr="00A048DC">
        <w:rPr>
          <w:rFonts w:ascii="Bookman Old Style" w:hAnsi="Bookman Old Style" w:cs="Arial"/>
          <w:color w:val="000000" w:themeColor="text1"/>
          <w:lang w:val="id-ID"/>
        </w:rPr>
        <w:t>Nomor</w:t>
      </w:r>
      <w:r w:rsidRPr="00A048DC">
        <w:rPr>
          <w:rFonts w:ascii="Bookman Old Style" w:hAnsi="Bookman Old Style" w:cs="Arial"/>
          <w:color w:val="000000" w:themeColor="text1"/>
          <w:lang w:val="id-ID"/>
        </w:rPr>
        <w:t xml:space="preserve"> 54 Tahun 2010 tentang Pengadaan Barang/Jasa Pemerintah sebagaimana telah diubah beberapa kali terakhir dengan Peraturan Presiden </w:t>
      </w:r>
      <w:r w:rsidR="00D57BDA" w:rsidRPr="00A048DC">
        <w:rPr>
          <w:rFonts w:ascii="Bookman Old Style" w:hAnsi="Bookman Old Style" w:cs="Arial"/>
          <w:color w:val="000000" w:themeColor="text1"/>
          <w:lang w:val="id-ID"/>
        </w:rPr>
        <w:t>Nomor</w:t>
      </w:r>
      <w:r w:rsidRPr="00A048DC">
        <w:rPr>
          <w:rFonts w:ascii="Bookman Old Style" w:hAnsi="Bookman Old Style" w:cs="Arial"/>
          <w:color w:val="000000" w:themeColor="text1"/>
          <w:lang w:val="id-ID"/>
        </w:rPr>
        <w:t xml:space="preserve"> 4 Tahun 2015; </w:t>
      </w:r>
    </w:p>
    <w:p w:rsidR="008F2D76" w:rsidRPr="00A048DC" w:rsidRDefault="008F2D76" w:rsidP="004347E3">
      <w:pPr>
        <w:pStyle w:val="Default"/>
        <w:numPr>
          <w:ilvl w:val="0"/>
          <w:numId w:val="57"/>
        </w:numPr>
        <w:tabs>
          <w:tab w:val="left" w:pos="432"/>
        </w:tabs>
        <w:spacing w:before="60"/>
        <w:ind w:left="431" w:hanging="431"/>
        <w:jc w:val="both"/>
        <w:rPr>
          <w:rFonts w:ascii="Bookman Old Style" w:hAnsi="Bookman Old Style" w:cs="Arial"/>
          <w:color w:val="000000" w:themeColor="text1"/>
        </w:rPr>
      </w:pPr>
      <w:r w:rsidRPr="00A048DC">
        <w:rPr>
          <w:rFonts w:ascii="Bookman Old Style" w:hAnsi="Bookman Old Style" w:cs="Arial"/>
          <w:color w:val="000000" w:themeColor="text1"/>
          <w:lang w:val="id-ID"/>
        </w:rPr>
        <w:t xml:space="preserve">Peraturan Menteri Pekerjaan Umum Nomor 07/PRT/M/2011 tentang Standar dan Pedoman Pengadaan </w:t>
      </w:r>
      <w:r w:rsidRPr="00A048DC">
        <w:rPr>
          <w:rFonts w:ascii="Bookman Old Style" w:hAnsi="Bookman Old Style" w:cs="Arial"/>
          <w:color w:val="000000" w:themeColor="text1"/>
        </w:rPr>
        <w:t>Pekerjaan Konstruksi dan Jasa Konsultansi</w:t>
      </w:r>
      <w:r w:rsidRPr="00A048DC">
        <w:rPr>
          <w:rFonts w:ascii="Bookman Old Style" w:hAnsi="Bookman Old Style" w:cs="Arial"/>
          <w:color w:val="000000" w:themeColor="text1"/>
          <w:lang w:val="id-ID"/>
        </w:rPr>
        <w:t xml:space="preserve"> sebagaimana telah diubah beberapa kali terakhir  dengan Peraturan Menteri Pekerjaan Umum Nomor 07/PRT/M/2014.</w:t>
      </w:r>
    </w:p>
    <w:p w:rsidR="00E57DA4" w:rsidRPr="00A048DC" w:rsidRDefault="00E57DA4" w:rsidP="004347E3">
      <w:pPr>
        <w:pStyle w:val="Default"/>
        <w:numPr>
          <w:ilvl w:val="0"/>
          <w:numId w:val="57"/>
        </w:numPr>
        <w:tabs>
          <w:tab w:val="left" w:pos="432"/>
        </w:tabs>
        <w:spacing w:before="60"/>
        <w:ind w:left="431" w:hanging="431"/>
        <w:jc w:val="both"/>
        <w:rPr>
          <w:rFonts w:ascii="Bookman Old Style" w:hAnsi="Bookman Old Style" w:cs="Arial"/>
          <w:color w:val="000000" w:themeColor="text1"/>
        </w:rPr>
      </w:pPr>
      <w:r w:rsidRPr="00A048DC">
        <w:rPr>
          <w:rFonts w:ascii="Bookman Old Style" w:hAnsi="Bookman Old Style" w:cs="Arial"/>
          <w:color w:val="000000" w:themeColor="text1"/>
          <w:lang w:val="id-ID"/>
        </w:rPr>
        <w:t xml:space="preserve">Peraturan Daerah Provinsi </w:t>
      </w:r>
      <w:r w:rsidR="009D0C44" w:rsidRPr="00A048DC">
        <w:rPr>
          <w:rFonts w:ascii="Bookman Old Style" w:hAnsi="Bookman Old Style" w:cs="Arial"/>
          <w:color w:val="000000" w:themeColor="text1"/>
        </w:rPr>
        <w:t>Banten</w:t>
      </w:r>
      <w:r w:rsidRPr="00A048DC">
        <w:rPr>
          <w:rFonts w:ascii="Bookman Old Style" w:hAnsi="Bookman Old Style" w:cs="Arial"/>
          <w:color w:val="000000" w:themeColor="text1"/>
          <w:lang w:val="id-ID"/>
        </w:rPr>
        <w:t xml:space="preserve"> Nomor </w:t>
      </w:r>
      <w:r w:rsidR="00E339E7" w:rsidRPr="00A048DC">
        <w:rPr>
          <w:rFonts w:ascii="Bookman Old Style" w:hAnsi="Bookman Old Style" w:cs="Arial"/>
          <w:color w:val="000000" w:themeColor="text1"/>
        </w:rPr>
        <w:t>………………</w:t>
      </w:r>
      <w:r w:rsidRPr="00A048DC">
        <w:rPr>
          <w:rFonts w:ascii="Bookman Old Style" w:hAnsi="Bookman Old Style" w:cs="Arial"/>
          <w:color w:val="000000" w:themeColor="text1"/>
          <w:lang w:val="id-ID"/>
        </w:rPr>
        <w:t xml:space="preserve"> Tanggal </w:t>
      </w:r>
      <w:r w:rsidR="009D0C44" w:rsidRPr="00A048DC">
        <w:rPr>
          <w:rFonts w:ascii="Bookman Old Style" w:hAnsi="Bookman Old Style" w:cs="Arial"/>
          <w:color w:val="000000" w:themeColor="text1"/>
        </w:rPr>
        <w:t>……………..</w:t>
      </w:r>
      <w:r w:rsidRPr="00A048DC">
        <w:rPr>
          <w:rFonts w:ascii="Bookman Old Style" w:hAnsi="Bookman Old Style" w:cs="Arial"/>
          <w:color w:val="000000" w:themeColor="text1"/>
          <w:lang w:val="id-ID"/>
        </w:rPr>
        <w:t xml:space="preserve">  tentang Anggaran Pendapatan dan Belanja Daerah Provinsi </w:t>
      </w:r>
      <w:r w:rsidR="009D0C44" w:rsidRPr="00A048DC">
        <w:rPr>
          <w:rFonts w:ascii="Bookman Old Style" w:hAnsi="Bookman Old Style" w:cs="Arial"/>
          <w:color w:val="000000" w:themeColor="text1"/>
        </w:rPr>
        <w:t>Banten</w:t>
      </w:r>
      <w:r w:rsidRPr="00A048DC">
        <w:rPr>
          <w:rFonts w:ascii="Bookman Old Style" w:hAnsi="Bookman Old Style" w:cs="Arial"/>
          <w:color w:val="000000" w:themeColor="text1"/>
          <w:lang w:val="id-ID"/>
        </w:rPr>
        <w:t xml:space="preserve"> Tahun Anggaran </w:t>
      </w:r>
      <w:r w:rsidR="009D0C44" w:rsidRPr="00A048DC">
        <w:rPr>
          <w:rFonts w:ascii="Bookman Old Style" w:hAnsi="Bookman Old Style" w:cs="Arial"/>
          <w:color w:val="000000" w:themeColor="text1"/>
        </w:rPr>
        <w:t>……..</w:t>
      </w:r>
      <w:r w:rsidRPr="00A048DC">
        <w:rPr>
          <w:rFonts w:ascii="Bookman Old Style" w:hAnsi="Bookman Old Style" w:cs="Arial"/>
          <w:color w:val="000000" w:themeColor="text1"/>
          <w:lang w:val="id-ID"/>
        </w:rPr>
        <w:t>.</w:t>
      </w:r>
    </w:p>
    <w:p w:rsidR="008F2D76" w:rsidRPr="00A048DC" w:rsidRDefault="00E57DA4" w:rsidP="004347E3">
      <w:pPr>
        <w:pStyle w:val="Default"/>
        <w:numPr>
          <w:ilvl w:val="0"/>
          <w:numId w:val="57"/>
        </w:numPr>
        <w:tabs>
          <w:tab w:val="left" w:pos="432"/>
        </w:tabs>
        <w:spacing w:before="60"/>
        <w:ind w:left="431" w:hanging="431"/>
        <w:jc w:val="both"/>
        <w:rPr>
          <w:rFonts w:ascii="Bookman Old Style" w:hAnsi="Bookman Old Style" w:cs="Arial"/>
          <w:color w:val="000000" w:themeColor="text1"/>
        </w:rPr>
      </w:pPr>
      <w:r w:rsidRPr="00A048DC">
        <w:rPr>
          <w:rFonts w:ascii="Bookman Old Style" w:hAnsi="Bookman Old Style" w:cs="Arial"/>
          <w:color w:val="000000" w:themeColor="text1"/>
          <w:lang w:val="id-ID"/>
        </w:rPr>
        <w:t xml:space="preserve">Dokumen Pelaksanaan Anggaran (DPA) </w:t>
      </w:r>
      <w:r w:rsidR="009D0C44" w:rsidRPr="00A048DC">
        <w:rPr>
          <w:rFonts w:ascii="Bookman Old Style" w:hAnsi="Bookman Old Style" w:cs="Arial"/>
          <w:noProof/>
          <w:color w:val="000000" w:themeColor="text1"/>
        </w:rPr>
        <w:t>………………………………</w:t>
      </w:r>
      <w:r w:rsidR="00E128ED" w:rsidRPr="00A048DC">
        <w:rPr>
          <w:rFonts w:ascii="Bookman Old Style" w:hAnsi="Bookman Old Style" w:cs="Arial"/>
          <w:noProof/>
          <w:color w:val="000000" w:themeColor="text1"/>
          <w:lang w:val="id-ID"/>
        </w:rPr>
        <w:t xml:space="preserve"> Provinsi </w:t>
      </w:r>
      <w:r w:rsidR="009D0C44" w:rsidRPr="00A048DC">
        <w:rPr>
          <w:rFonts w:ascii="Bookman Old Style" w:hAnsi="Bookman Old Style" w:cs="Arial"/>
          <w:noProof/>
          <w:color w:val="000000" w:themeColor="text1"/>
        </w:rPr>
        <w:t>Banten</w:t>
      </w:r>
      <w:r w:rsidR="00E128ED" w:rsidRPr="00A048DC">
        <w:rPr>
          <w:rFonts w:ascii="Bookman Old Style" w:hAnsi="Bookman Old Style" w:cs="Arial"/>
          <w:noProof/>
          <w:color w:val="000000" w:themeColor="text1"/>
          <w:lang w:val="id-ID"/>
        </w:rPr>
        <w:t xml:space="preserve"> Tahun Anggaran </w:t>
      </w:r>
      <w:r w:rsidR="009D0C44" w:rsidRPr="00A048DC">
        <w:rPr>
          <w:rFonts w:ascii="Bookman Old Style" w:hAnsi="Bookman Old Style" w:cs="Arial"/>
          <w:noProof/>
          <w:color w:val="000000" w:themeColor="text1"/>
        </w:rPr>
        <w:t>…..</w:t>
      </w:r>
      <w:r w:rsidRPr="00A048DC">
        <w:rPr>
          <w:rFonts w:ascii="Bookman Old Style" w:hAnsi="Bookman Old Style" w:cs="Arial"/>
          <w:color w:val="000000" w:themeColor="text1"/>
          <w:lang w:val="id-ID"/>
        </w:rPr>
        <w:t xml:space="preserve">Nomor </w:t>
      </w:r>
      <w:r w:rsidR="009D0C44" w:rsidRPr="00A048DC">
        <w:rPr>
          <w:rFonts w:ascii="Bookman Old Style" w:hAnsi="Bookman Old Style" w:cs="Arial"/>
          <w:color w:val="000000" w:themeColor="text1"/>
        </w:rPr>
        <w:t>…………………………….</w:t>
      </w:r>
      <w:r w:rsidR="00E128ED" w:rsidRPr="00A048DC">
        <w:rPr>
          <w:rFonts w:ascii="Bookman Old Style" w:hAnsi="Bookman Old Style" w:cs="Arial"/>
          <w:color w:val="000000" w:themeColor="text1"/>
          <w:lang w:val="id-ID"/>
        </w:rPr>
        <w:t>.</w:t>
      </w:r>
      <w:r w:rsidRPr="00A048DC">
        <w:rPr>
          <w:rFonts w:ascii="Bookman Old Style" w:hAnsi="Bookman Old Style" w:cs="Arial"/>
          <w:color w:val="000000" w:themeColor="text1"/>
          <w:lang w:val="id-ID"/>
        </w:rPr>
        <w:t xml:space="preserve"> Tanggal </w:t>
      </w:r>
      <w:r w:rsidR="009D0C44" w:rsidRPr="00A048DC">
        <w:rPr>
          <w:rFonts w:ascii="Bookman Old Style" w:hAnsi="Bookman Old Style" w:cs="Arial"/>
          <w:color w:val="000000" w:themeColor="text1"/>
        </w:rPr>
        <w:t>………………………</w:t>
      </w:r>
      <w:r w:rsidR="0063687B" w:rsidRPr="00A048DC">
        <w:rPr>
          <w:rFonts w:ascii="Bookman Old Style" w:hAnsi="Bookman Old Style" w:cs="Arial"/>
          <w:color w:val="000000" w:themeColor="text1"/>
          <w:lang w:val="id-ID"/>
        </w:rPr>
        <w:t>.</w:t>
      </w:r>
    </w:p>
    <w:p w:rsidR="008F2D76" w:rsidRPr="00A048DC" w:rsidRDefault="008F2D76" w:rsidP="008F2D76">
      <w:pPr>
        <w:pStyle w:val="Default"/>
        <w:tabs>
          <w:tab w:val="left" w:pos="432"/>
        </w:tabs>
        <w:spacing w:before="60" w:after="60" w:line="276" w:lineRule="auto"/>
        <w:jc w:val="both"/>
        <w:rPr>
          <w:rFonts w:ascii="Bookman Old Style" w:hAnsi="Bookman Old Style" w:cs="Arial"/>
          <w:color w:val="000000" w:themeColor="text1"/>
          <w:lang w:val="id-ID"/>
        </w:rPr>
      </w:pPr>
    </w:p>
    <w:p w:rsidR="008F2D76" w:rsidRPr="00A048DC" w:rsidRDefault="008F2D76" w:rsidP="008F2D76">
      <w:pPr>
        <w:tabs>
          <w:tab w:val="left" w:pos="1260"/>
        </w:tabs>
        <w:spacing w:before="60" w:after="60"/>
        <w:ind w:left="-14"/>
        <w:rPr>
          <w:rFonts w:ascii="Bookman Old Style" w:hAnsi="Bookman Old Style" w:cs="Arial"/>
          <w:noProof/>
          <w:color w:val="000000" w:themeColor="text1"/>
          <w:sz w:val="24"/>
          <w:szCs w:val="24"/>
        </w:rPr>
      </w:pPr>
      <w:r w:rsidRPr="00A048DC">
        <w:rPr>
          <w:rFonts w:ascii="Bookman Old Style" w:hAnsi="Bookman Old Style" w:cs="Arial"/>
          <w:noProof/>
          <w:color w:val="000000" w:themeColor="text1"/>
          <w:sz w:val="24"/>
          <w:szCs w:val="24"/>
        </w:rPr>
        <w:t>PARA PIHAK MENERANGKAN TERLEBIH DAHULU BAHWA:</w:t>
      </w:r>
    </w:p>
    <w:p w:rsidR="008F2D76" w:rsidRPr="00A048DC" w:rsidRDefault="008F2D76" w:rsidP="004347E3">
      <w:pPr>
        <w:pStyle w:val="ListParagraph"/>
        <w:widowControl w:val="0"/>
        <w:numPr>
          <w:ilvl w:val="1"/>
          <w:numId w:val="59"/>
        </w:numPr>
        <w:autoSpaceDE w:val="0"/>
        <w:autoSpaceDN w:val="0"/>
        <w:adjustRightInd w:val="0"/>
        <w:spacing w:before="60"/>
        <w:ind w:left="426" w:right="11" w:hanging="357"/>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Telah diadakan proses pemilihan penyedia yang telah sesuai dengan Dokumen </w:t>
      </w:r>
      <w:r w:rsidRPr="00A048DC">
        <w:rPr>
          <w:rFonts w:ascii="Bookman Old Style" w:hAnsi="Bookman Old Style" w:cs="Arial"/>
          <w:color w:val="000000" w:themeColor="text1"/>
          <w:sz w:val="24"/>
          <w:szCs w:val="24"/>
          <w:lang w:val="id-ID"/>
        </w:rPr>
        <w:t>Pengadaan</w:t>
      </w:r>
      <w:r w:rsidRPr="00A048DC">
        <w:rPr>
          <w:rFonts w:ascii="Bookman Old Style" w:hAnsi="Bookman Old Style" w:cs="Arial"/>
          <w:color w:val="000000" w:themeColor="text1"/>
          <w:sz w:val="24"/>
          <w:szCs w:val="24"/>
        </w:rPr>
        <w:t>;</w:t>
      </w:r>
    </w:p>
    <w:p w:rsidR="008F2D76" w:rsidRPr="00A048DC" w:rsidRDefault="008F2D76" w:rsidP="004347E3">
      <w:pPr>
        <w:numPr>
          <w:ilvl w:val="1"/>
          <w:numId w:val="59"/>
        </w:numPr>
        <w:spacing w:before="60"/>
        <w:ind w:left="426" w:hanging="357"/>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PPK telah menunjuk Penyedia menjadi pihak dalam kontrak ini melalui suatu Surat Penunjukan Penyedia Barang/Jasa (SPPBJ) untuk melaksanakan Pekerjaan </w:t>
      </w:r>
      <w:r w:rsidR="009D0C44" w:rsidRPr="00A048DC">
        <w:rPr>
          <w:rFonts w:ascii="Bookman Old Style" w:hAnsi="Bookman Old Style" w:cs="Arial"/>
          <w:sz w:val="24"/>
          <w:szCs w:val="24"/>
        </w:rPr>
        <w:t>………………………………………………………………………………………………….,</w:t>
      </w:r>
      <w:r w:rsidRPr="00A048DC">
        <w:rPr>
          <w:rFonts w:ascii="Bookman Old Style" w:hAnsi="Bookman Old Style" w:cs="Arial"/>
          <w:color w:val="000000" w:themeColor="text1"/>
          <w:sz w:val="24"/>
          <w:szCs w:val="24"/>
        </w:rPr>
        <w:t>sebagaimana diterangkan dalam Syarat-Syarat Umum dan Syarat-Syarat Khusus Kontrak yang merupakan satu kesatuan dalam K</w:t>
      </w:r>
      <w:r w:rsidR="00B10739">
        <w:rPr>
          <w:rFonts w:ascii="Bookman Old Style" w:hAnsi="Bookman Old Style" w:cs="Arial"/>
          <w:color w:val="000000" w:themeColor="text1"/>
          <w:sz w:val="24"/>
          <w:szCs w:val="24"/>
        </w:rPr>
        <w:t xml:space="preserve">ontrak ini selanjutnya disebut </w:t>
      </w:r>
      <w:r w:rsidRPr="00A048DC">
        <w:rPr>
          <w:rFonts w:ascii="Bookman Old Style" w:hAnsi="Bookman Old Style" w:cs="Arial"/>
          <w:color w:val="000000" w:themeColor="text1"/>
          <w:sz w:val="24"/>
          <w:szCs w:val="24"/>
        </w:rPr>
        <w:t xml:space="preserve">Pekerjaan Konstruksi; </w:t>
      </w:r>
    </w:p>
    <w:p w:rsidR="008F2D76" w:rsidRPr="00A048DC" w:rsidRDefault="008F2D76" w:rsidP="004347E3">
      <w:pPr>
        <w:numPr>
          <w:ilvl w:val="1"/>
          <w:numId w:val="59"/>
        </w:numPr>
        <w:spacing w:before="60"/>
        <w:ind w:left="426" w:hanging="357"/>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telah menyatakan kepada PPK, memiliki keahlian professional, personil, dan sumber daya teknis, serta telah menyetujui untuk melaksanakan Pekerjaan Konstruksi sesuai dengan persyaratan dan ketentuan dalam Kontrak ini;</w:t>
      </w:r>
    </w:p>
    <w:p w:rsidR="008F2D76" w:rsidRPr="00A048DC" w:rsidRDefault="008F2D76" w:rsidP="004347E3">
      <w:pPr>
        <w:numPr>
          <w:ilvl w:val="1"/>
          <w:numId w:val="59"/>
        </w:numPr>
        <w:spacing w:before="60"/>
        <w:ind w:left="426" w:hanging="357"/>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PPK dan Penyedia menyatakan memiliki kewenangan untuk menandatangani Kontrak ini, dan mengikat pihak yang diwakili;</w:t>
      </w:r>
    </w:p>
    <w:p w:rsidR="008F2D76" w:rsidRPr="00A048DC" w:rsidRDefault="008F2D76" w:rsidP="004347E3">
      <w:pPr>
        <w:numPr>
          <w:ilvl w:val="1"/>
          <w:numId w:val="59"/>
        </w:numPr>
        <w:spacing w:before="60"/>
        <w:ind w:left="426" w:hanging="357"/>
        <w:rPr>
          <w:rFonts w:ascii="Bookman Old Style" w:hAnsi="Bookman Old Style" w:cs="Arial"/>
          <w:color w:val="000000" w:themeColor="text1"/>
          <w:sz w:val="24"/>
          <w:szCs w:val="24"/>
          <w:lang w:eastAsia="id-ID"/>
        </w:rPr>
      </w:pPr>
      <w:r w:rsidRPr="00A048DC">
        <w:rPr>
          <w:rFonts w:ascii="Bookman Old Style" w:hAnsi="Bookman Old Style" w:cs="Arial"/>
          <w:color w:val="000000" w:themeColor="text1"/>
          <w:sz w:val="24"/>
          <w:szCs w:val="24"/>
        </w:rPr>
        <w:t>PPK dan Penyedia mengakui dan menyatakan bahwa sehubungan dengan penandatanganan Kontrak ini masing-masing pihak :</w:t>
      </w:r>
    </w:p>
    <w:p w:rsidR="008F2D76" w:rsidRPr="00A048DC" w:rsidRDefault="008F2D76" w:rsidP="004347E3">
      <w:pPr>
        <w:numPr>
          <w:ilvl w:val="0"/>
          <w:numId w:val="58"/>
        </w:numPr>
        <w:tabs>
          <w:tab w:val="left" w:pos="882"/>
        </w:tabs>
        <w:spacing w:before="60"/>
        <w:ind w:hanging="357"/>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Telah dan senantiasa diberikan kesempatan untuk didampingi oleh advokat;</w:t>
      </w:r>
    </w:p>
    <w:p w:rsidR="008F2D76" w:rsidRPr="00A048DC" w:rsidRDefault="008F2D76" w:rsidP="004347E3">
      <w:pPr>
        <w:numPr>
          <w:ilvl w:val="0"/>
          <w:numId w:val="58"/>
        </w:numPr>
        <w:tabs>
          <w:tab w:val="left" w:pos="882"/>
        </w:tabs>
        <w:spacing w:before="60"/>
        <w:ind w:hanging="357"/>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Menandatangani Kontrak ini setelah meneliti secara patut;</w:t>
      </w:r>
    </w:p>
    <w:p w:rsidR="008F2D76" w:rsidRPr="00A048DC" w:rsidRDefault="008F2D76" w:rsidP="004347E3">
      <w:pPr>
        <w:numPr>
          <w:ilvl w:val="0"/>
          <w:numId w:val="58"/>
        </w:numPr>
        <w:tabs>
          <w:tab w:val="left" w:pos="882"/>
        </w:tabs>
        <w:spacing w:before="60"/>
        <w:ind w:hanging="357"/>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Telah membaca dan memahami secara penuh ketentuan Kontrak ini;</w:t>
      </w:r>
    </w:p>
    <w:p w:rsidR="008F2D76" w:rsidRPr="00A048DC" w:rsidRDefault="008F2D76" w:rsidP="004347E3">
      <w:pPr>
        <w:numPr>
          <w:ilvl w:val="0"/>
          <w:numId w:val="58"/>
        </w:numPr>
        <w:tabs>
          <w:tab w:val="left" w:pos="882"/>
        </w:tabs>
        <w:spacing w:before="60"/>
        <w:ind w:hanging="357"/>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Telah mendapatkan kesempatan yang memadai untuk memeriksa dan mengkonfirmasikan semua ketentuan dalam Kontrak ini beserta semua fakta dan kondisi yang terkait.</w:t>
      </w:r>
    </w:p>
    <w:p w:rsidR="00E50817" w:rsidRPr="00A048DC" w:rsidRDefault="00E50817" w:rsidP="00643A61">
      <w:pPr>
        <w:rPr>
          <w:rFonts w:ascii="Bookman Old Style" w:hAnsi="Bookman Old Style" w:cs="Arial"/>
          <w:sz w:val="24"/>
          <w:szCs w:val="24"/>
          <w:lang w:val="id-ID"/>
        </w:rPr>
      </w:pPr>
    </w:p>
    <w:p w:rsidR="00D57BDA" w:rsidRDefault="00E50817" w:rsidP="00FE2A9C">
      <w:pPr>
        <w:rPr>
          <w:rFonts w:ascii="Bookman Old Style" w:hAnsi="Bookman Old Style" w:cs="Arial"/>
          <w:noProof/>
          <w:color w:val="000000" w:themeColor="text1"/>
          <w:sz w:val="24"/>
          <w:szCs w:val="24"/>
        </w:rPr>
      </w:pPr>
      <w:r w:rsidRPr="00A048DC">
        <w:rPr>
          <w:rFonts w:ascii="Bookman Old Style" w:hAnsi="Bookman Old Style" w:cs="Arial"/>
          <w:color w:val="000000" w:themeColor="text1"/>
          <w:sz w:val="24"/>
          <w:szCs w:val="24"/>
          <w:lang w:val="fi-FI"/>
        </w:rPr>
        <w:t xml:space="preserve">MAKA OLEH KARENA ITU, PPK dan Penyedia dengan ini </w:t>
      </w:r>
      <w:r w:rsidR="00E57DA4" w:rsidRPr="00A048DC">
        <w:rPr>
          <w:rFonts w:ascii="Bookman Old Style" w:hAnsi="Bookman Old Style" w:cs="Arial"/>
          <w:noProof/>
          <w:color w:val="000000" w:themeColor="text1"/>
          <w:sz w:val="24"/>
          <w:szCs w:val="24"/>
        </w:rPr>
        <w:t xml:space="preserve">telah bersepakat untuk membuat perjanjian pelaksanaan Paket </w:t>
      </w:r>
      <w:r w:rsidR="00892541" w:rsidRPr="00A048DC">
        <w:rPr>
          <w:rFonts w:ascii="Bookman Old Style" w:hAnsi="Bookman Old Style" w:cs="Arial"/>
          <w:color w:val="000000" w:themeColor="text1"/>
          <w:sz w:val="24"/>
          <w:szCs w:val="24"/>
        </w:rPr>
        <w:t xml:space="preserve">Pekerjaan </w:t>
      </w:r>
      <w:r w:rsidR="009D0C44" w:rsidRPr="00A048DC">
        <w:rPr>
          <w:rFonts w:ascii="Bookman Old Style" w:hAnsi="Bookman Old Style" w:cs="Arial"/>
          <w:sz w:val="24"/>
          <w:szCs w:val="24"/>
        </w:rPr>
        <w:t>…………………………………………..</w:t>
      </w:r>
      <w:r w:rsidR="00E57DA4" w:rsidRPr="00A048DC">
        <w:rPr>
          <w:rFonts w:ascii="Bookman Old Style" w:hAnsi="Bookman Old Style" w:cs="Arial"/>
          <w:noProof/>
          <w:color w:val="000000" w:themeColor="text1"/>
          <w:sz w:val="24"/>
          <w:szCs w:val="24"/>
        </w:rPr>
        <w:t xml:space="preserve"> dengan syarat-syarat atau ketentuan-ketentuan sebagai berikut</w:t>
      </w:r>
      <w:r w:rsidR="00E57DA4" w:rsidRPr="00A048DC">
        <w:rPr>
          <w:rFonts w:ascii="Bookman Old Style" w:hAnsi="Bookman Old Style" w:cs="Arial"/>
          <w:noProof/>
          <w:color w:val="000000" w:themeColor="text1"/>
          <w:sz w:val="24"/>
          <w:szCs w:val="24"/>
          <w:lang w:val="id-ID"/>
        </w:rPr>
        <w:t xml:space="preserve"> :</w:t>
      </w:r>
    </w:p>
    <w:p w:rsidR="00FE2A9C" w:rsidRPr="00FE2A9C" w:rsidRDefault="00FE2A9C" w:rsidP="00FE2A9C">
      <w:pPr>
        <w:rPr>
          <w:rFonts w:ascii="Bookman Old Style" w:hAnsi="Bookman Old Style" w:cs="Arial"/>
          <w:noProof/>
          <w:color w:val="000000" w:themeColor="text1"/>
          <w:sz w:val="24"/>
          <w:szCs w:val="24"/>
        </w:rPr>
      </w:pPr>
    </w:p>
    <w:p w:rsidR="00E57DA4" w:rsidRPr="00126F53" w:rsidRDefault="00E57DA4" w:rsidP="00126F53">
      <w:pPr>
        <w:pStyle w:val="ListParagraph"/>
        <w:numPr>
          <w:ilvl w:val="0"/>
          <w:numId w:val="110"/>
        </w:numPr>
        <w:spacing w:before="120"/>
        <w:ind w:left="284"/>
        <w:rPr>
          <w:rFonts w:ascii="Bookman Old Style" w:hAnsi="Bookman Old Style" w:cs="Arial"/>
          <w:noProof/>
          <w:color w:val="000000" w:themeColor="text1"/>
          <w:sz w:val="24"/>
          <w:szCs w:val="24"/>
          <w:lang w:val="id-ID"/>
        </w:rPr>
      </w:pPr>
      <w:r w:rsidRPr="00126F53">
        <w:rPr>
          <w:rFonts w:ascii="Bookman Old Style" w:hAnsi="Bookman Old Style" w:cs="Arial"/>
          <w:noProof/>
          <w:color w:val="000000" w:themeColor="text1"/>
          <w:sz w:val="24"/>
          <w:szCs w:val="24"/>
          <w:lang w:val="id-ID"/>
        </w:rPr>
        <w:lastRenderedPageBreak/>
        <w:t>ISTILAH DAN UNGKAPAN</w:t>
      </w:r>
    </w:p>
    <w:p w:rsidR="00126F53" w:rsidRDefault="00E57DA4" w:rsidP="00664A1F">
      <w:pPr>
        <w:spacing w:before="120"/>
        <w:ind w:left="284"/>
        <w:rPr>
          <w:rFonts w:ascii="Bookman Old Style" w:hAnsi="Bookman Old Style" w:cs="Arial"/>
          <w:sz w:val="24"/>
          <w:szCs w:val="24"/>
          <w:lang w:val="sv-SE"/>
        </w:rPr>
      </w:pPr>
      <w:r w:rsidRPr="00A048DC">
        <w:rPr>
          <w:rFonts w:ascii="Bookman Old Style" w:hAnsi="Bookman Old Style" w:cs="Arial"/>
          <w:sz w:val="24"/>
          <w:szCs w:val="24"/>
          <w:lang w:val="sv-SE"/>
        </w:rPr>
        <w:t xml:space="preserve">Peristilahan dan ungkapan dalam Surat Perjanjian ini memiliki arti dan makna yang sama seperti yang tercantum dalam </w:t>
      </w:r>
      <w:r w:rsidRPr="00A048DC">
        <w:rPr>
          <w:rFonts w:ascii="Bookman Old Style" w:hAnsi="Bookman Old Style" w:cs="Arial"/>
          <w:sz w:val="24"/>
          <w:szCs w:val="24"/>
          <w:lang w:val="id-ID"/>
        </w:rPr>
        <w:t>lampiran Surat Perjanjian ini</w:t>
      </w:r>
      <w:r w:rsidR="00ED31AE">
        <w:rPr>
          <w:rFonts w:ascii="Bookman Old Style" w:hAnsi="Bookman Old Style" w:cs="Arial"/>
          <w:sz w:val="24"/>
          <w:szCs w:val="24"/>
          <w:lang w:val="sv-SE"/>
        </w:rPr>
        <w:t>.</w:t>
      </w:r>
    </w:p>
    <w:p w:rsidR="00664A1F" w:rsidRPr="00FE2A9C" w:rsidRDefault="00664A1F" w:rsidP="00664A1F">
      <w:pPr>
        <w:spacing w:before="120"/>
        <w:ind w:left="284"/>
        <w:rPr>
          <w:rFonts w:ascii="Bookman Old Style" w:hAnsi="Bookman Old Style" w:cs="Arial"/>
          <w:sz w:val="24"/>
          <w:szCs w:val="24"/>
          <w:lang w:val="sv-SE"/>
        </w:rPr>
      </w:pPr>
    </w:p>
    <w:p w:rsidR="007D5703" w:rsidRPr="00126F53" w:rsidRDefault="007D5703" w:rsidP="00126F53">
      <w:pPr>
        <w:pStyle w:val="ListParagraph"/>
        <w:numPr>
          <w:ilvl w:val="0"/>
          <w:numId w:val="110"/>
        </w:numPr>
        <w:spacing w:before="120"/>
        <w:ind w:left="284"/>
        <w:rPr>
          <w:rFonts w:ascii="Bookman Old Style" w:hAnsi="Bookman Old Style" w:cs="Arial"/>
          <w:noProof/>
          <w:color w:val="000000" w:themeColor="text1"/>
          <w:sz w:val="24"/>
          <w:szCs w:val="24"/>
          <w:lang w:val="id-ID"/>
        </w:rPr>
      </w:pPr>
      <w:r w:rsidRPr="00126F53">
        <w:rPr>
          <w:rFonts w:ascii="Bookman Old Style" w:hAnsi="Bookman Old Style" w:cs="Arial"/>
          <w:noProof/>
          <w:color w:val="000000" w:themeColor="text1"/>
          <w:sz w:val="24"/>
          <w:szCs w:val="24"/>
          <w:lang w:val="id-ID"/>
        </w:rPr>
        <w:t>RUANG LINGKUP PEKERJAAN</w:t>
      </w:r>
    </w:p>
    <w:p w:rsidR="00892541" w:rsidRDefault="007D5703" w:rsidP="00401332">
      <w:pPr>
        <w:spacing w:before="120"/>
        <w:ind w:left="284"/>
        <w:rPr>
          <w:rFonts w:ascii="Bookman Old Style" w:hAnsi="Bookman Old Style" w:cs="Arial"/>
          <w:noProof/>
          <w:color w:val="000000" w:themeColor="text1"/>
          <w:sz w:val="24"/>
          <w:szCs w:val="24"/>
        </w:rPr>
      </w:pPr>
      <w:r w:rsidRPr="00A048DC">
        <w:rPr>
          <w:rFonts w:ascii="Bookman Old Style" w:hAnsi="Bookman Old Style" w:cs="Arial"/>
          <w:noProof/>
          <w:color w:val="000000" w:themeColor="text1"/>
          <w:sz w:val="24"/>
          <w:szCs w:val="24"/>
          <w:lang w:val="id-ID"/>
        </w:rPr>
        <w:t xml:space="preserve">Ruang Lingkup Utama Pekerjaan </w:t>
      </w:r>
      <w:r w:rsidR="009D0C44" w:rsidRPr="00A048DC">
        <w:rPr>
          <w:rFonts w:ascii="Bookman Old Style" w:hAnsi="Bookman Old Style" w:cs="Arial"/>
          <w:sz w:val="24"/>
          <w:szCs w:val="24"/>
        </w:rPr>
        <w:t>…………………………………</w:t>
      </w:r>
      <w:r w:rsidR="00E128ED" w:rsidRPr="00A048DC">
        <w:rPr>
          <w:rFonts w:ascii="Bookman Old Style" w:hAnsi="Bookman Old Style" w:cs="Arial"/>
          <w:noProof/>
          <w:color w:val="000000" w:themeColor="text1"/>
          <w:sz w:val="24"/>
          <w:szCs w:val="24"/>
          <w:lang w:val="id-ID"/>
        </w:rPr>
        <w:t xml:space="preserve">meliputi </w:t>
      </w:r>
      <w:r w:rsidR="00892541" w:rsidRPr="00A048DC">
        <w:rPr>
          <w:rFonts w:ascii="Bookman Old Style" w:hAnsi="Bookman Old Style" w:cs="Arial"/>
          <w:noProof/>
          <w:color w:val="000000" w:themeColor="text1"/>
          <w:sz w:val="24"/>
          <w:szCs w:val="24"/>
        </w:rPr>
        <w:t>:</w:t>
      </w:r>
    </w:p>
    <w:p w:rsidR="00401332" w:rsidRDefault="00401332" w:rsidP="00401332">
      <w:pPr>
        <w:spacing w:before="120"/>
        <w:ind w:left="284"/>
        <w:rPr>
          <w:rFonts w:ascii="Bookman Old Style" w:hAnsi="Bookman Old Style" w:cs="Arial"/>
          <w:noProof/>
          <w:color w:val="000000" w:themeColor="text1"/>
          <w:sz w:val="24"/>
          <w:szCs w:val="24"/>
          <w:lang w:val="id-ID"/>
        </w:rPr>
      </w:pPr>
      <w:r>
        <w:rPr>
          <w:rFonts w:ascii="Bookman Old Style" w:hAnsi="Bookman Old Style" w:cs="Arial"/>
          <w:noProof/>
          <w:color w:val="000000" w:themeColor="text1"/>
          <w:sz w:val="24"/>
          <w:szCs w:val="24"/>
          <w:lang w:val="id-ID"/>
        </w:rPr>
        <w:t>a)...</w:t>
      </w:r>
    </w:p>
    <w:p w:rsidR="00401332" w:rsidRDefault="00401332" w:rsidP="00401332">
      <w:pPr>
        <w:spacing w:before="120"/>
        <w:ind w:left="284"/>
        <w:rPr>
          <w:rFonts w:ascii="Bookman Old Style" w:hAnsi="Bookman Old Style" w:cs="Arial"/>
          <w:noProof/>
          <w:color w:val="000000" w:themeColor="text1"/>
          <w:sz w:val="24"/>
          <w:szCs w:val="24"/>
          <w:lang w:val="id-ID"/>
        </w:rPr>
      </w:pPr>
      <w:r>
        <w:rPr>
          <w:rFonts w:ascii="Bookman Old Style" w:hAnsi="Bookman Old Style" w:cs="Arial"/>
          <w:noProof/>
          <w:color w:val="000000" w:themeColor="text1"/>
          <w:sz w:val="24"/>
          <w:szCs w:val="24"/>
          <w:lang w:val="id-ID"/>
        </w:rPr>
        <w:t>b)...</w:t>
      </w:r>
    </w:p>
    <w:p w:rsidR="00401332" w:rsidRPr="00401332" w:rsidRDefault="00401332" w:rsidP="00401332">
      <w:pPr>
        <w:spacing w:before="120"/>
        <w:ind w:left="284"/>
        <w:rPr>
          <w:rFonts w:ascii="Bookman Old Style" w:hAnsi="Bookman Old Style" w:cs="Arial"/>
          <w:noProof/>
          <w:color w:val="000000" w:themeColor="text1"/>
          <w:sz w:val="24"/>
          <w:szCs w:val="24"/>
          <w:lang w:val="id-ID"/>
        </w:rPr>
      </w:pPr>
      <w:r>
        <w:rPr>
          <w:rFonts w:ascii="Bookman Old Style" w:hAnsi="Bookman Old Style" w:cs="Arial"/>
          <w:noProof/>
          <w:color w:val="000000" w:themeColor="text1"/>
          <w:sz w:val="24"/>
          <w:szCs w:val="24"/>
          <w:lang w:val="id-ID"/>
        </w:rPr>
        <w:t>c)...</w:t>
      </w:r>
    </w:p>
    <w:p w:rsidR="009D0C44" w:rsidRPr="00A048DC" w:rsidRDefault="009D0C44" w:rsidP="00401332">
      <w:pPr>
        <w:pStyle w:val="ListParagraph"/>
        <w:spacing w:before="60"/>
        <w:ind w:left="567"/>
        <w:contextualSpacing w:val="0"/>
        <w:rPr>
          <w:rFonts w:ascii="Bookman Old Style" w:hAnsi="Bookman Old Style" w:cs="Arial"/>
          <w:noProof/>
          <w:color w:val="000000" w:themeColor="text1"/>
          <w:sz w:val="24"/>
          <w:szCs w:val="24"/>
          <w:lang w:val="id-ID"/>
        </w:rPr>
      </w:pPr>
    </w:p>
    <w:p w:rsidR="007D5703" w:rsidRPr="00401332" w:rsidRDefault="007D5703" w:rsidP="00401332">
      <w:pPr>
        <w:pStyle w:val="ListParagraph"/>
        <w:numPr>
          <w:ilvl w:val="0"/>
          <w:numId w:val="110"/>
        </w:numPr>
        <w:tabs>
          <w:tab w:val="left" w:leader="dot" w:pos="9180"/>
        </w:tabs>
        <w:spacing w:before="60" w:after="60"/>
        <w:ind w:left="284"/>
        <w:rPr>
          <w:rFonts w:ascii="Bookman Old Style" w:hAnsi="Bookman Old Style" w:cs="Arial"/>
          <w:color w:val="000000" w:themeColor="text1"/>
          <w:sz w:val="24"/>
          <w:szCs w:val="24"/>
        </w:rPr>
      </w:pPr>
      <w:r w:rsidRPr="00401332">
        <w:rPr>
          <w:rFonts w:ascii="Bookman Old Style" w:hAnsi="Bookman Old Style" w:cs="Arial"/>
          <w:color w:val="000000" w:themeColor="text1"/>
          <w:sz w:val="24"/>
          <w:szCs w:val="24"/>
        </w:rPr>
        <w:t>NILAI KONTRAK DAN PEMBAYARAN</w:t>
      </w:r>
    </w:p>
    <w:p w:rsidR="0063687B" w:rsidRPr="00401332" w:rsidRDefault="007D5703" w:rsidP="00401332">
      <w:pPr>
        <w:pStyle w:val="ListParagraph"/>
        <w:numPr>
          <w:ilvl w:val="1"/>
          <w:numId w:val="61"/>
        </w:numPr>
        <w:spacing w:before="60" w:after="60" w:line="276" w:lineRule="auto"/>
        <w:ind w:left="709"/>
        <w:rPr>
          <w:rFonts w:ascii="Bookman Old Style" w:hAnsi="Bookman Old Style" w:cs="Arial"/>
          <w:color w:val="000000" w:themeColor="text1"/>
          <w:sz w:val="24"/>
          <w:szCs w:val="24"/>
        </w:rPr>
      </w:pPr>
      <w:r w:rsidRPr="00401332">
        <w:rPr>
          <w:rFonts w:ascii="Bookman Old Style" w:hAnsi="Bookman Old Style" w:cs="Arial"/>
          <w:color w:val="000000" w:themeColor="text1"/>
          <w:sz w:val="24"/>
          <w:szCs w:val="24"/>
        </w:rPr>
        <w:t xml:space="preserve">Nilai Kontrak termasuk Pajak Pertambahan Nilai (PPN) yang diperoleh berdasarkan total harga penawaran terkoreksi </w:t>
      </w:r>
      <w:r w:rsidR="00272338" w:rsidRPr="00401332">
        <w:rPr>
          <w:rFonts w:ascii="Bookman Old Style" w:hAnsi="Bookman Old Style" w:cs="Arial"/>
          <w:color w:val="000000" w:themeColor="text1"/>
          <w:sz w:val="24"/>
          <w:szCs w:val="24"/>
        </w:rPr>
        <w:t xml:space="preserve">dan hasil negosiasi harga </w:t>
      </w:r>
      <w:r w:rsidRPr="00401332">
        <w:rPr>
          <w:rFonts w:ascii="Bookman Old Style" w:hAnsi="Bookman Old Style" w:cs="Arial"/>
          <w:color w:val="000000" w:themeColor="text1"/>
          <w:sz w:val="24"/>
          <w:szCs w:val="24"/>
        </w:rPr>
        <w:t xml:space="preserve">adalah sebesar </w:t>
      </w:r>
      <w:r w:rsidR="00272338" w:rsidRPr="00401332">
        <w:rPr>
          <w:rFonts w:ascii="Bookman Old Style" w:hAnsi="Bookman Old Style" w:cs="Arial"/>
          <w:sz w:val="24"/>
          <w:szCs w:val="24"/>
          <w:lang w:val="id-ID"/>
        </w:rPr>
        <w:t xml:space="preserve">Rp </w:t>
      </w:r>
      <w:r w:rsidR="009D0C44" w:rsidRPr="00401332">
        <w:rPr>
          <w:rFonts w:ascii="Bookman Old Style" w:hAnsi="Bookman Old Style" w:cs="Arial"/>
          <w:sz w:val="24"/>
          <w:szCs w:val="24"/>
        </w:rPr>
        <w:t xml:space="preserve">……………….. </w:t>
      </w:r>
      <w:r w:rsidR="00272338" w:rsidRPr="00401332">
        <w:rPr>
          <w:rFonts w:ascii="Bookman Old Style" w:hAnsi="Bookman Old Style" w:cs="Arial"/>
          <w:sz w:val="24"/>
          <w:szCs w:val="24"/>
          <w:lang w:val="id-ID"/>
        </w:rPr>
        <w:t>(</w:t>
      </w:r>
      <w:r w:rsidR="009D0C44" w:rsidRPr="00401332">
        <w:rPr>
          <w:rFonts w:ascii="Bookman Old Style" w:hAnsi="Bookman Old Style" w:cs="Arial"/>
          <w:sz w:val="24"/>
          <w:szCs w:val="24"/>
        </w:rPr>
        <w:t>………………………………………….</w:t>
      </w:r>
      <w:r w:rsidR="00272338" w:rsidRPr="00401332">
        <w:rPr>
          <w:rFonts w:ascii="Bookman Old Style" w:hAnsi="Bookman Old Style" w:cs="Arial"/>
          <w:sz w:val="24"/>
          <w:szCs w:val="24"/>
          <w:lang w:val="id-ID"/>
        </w:rPr>
        <w:t xml:space="preserve"> Rupiah) </w:t>
      </w:r>
      <w:r w:rsidR="00892541" w:rsidRPr="00401332">
        <w:rPr>
          <w:rFonts w:ascii="Bookman Old Style" w:hAnsi="Bookman Old Style" w:cs="Arial"/>
          <w:color w:val="000000" w:themeColor="text1"/>
          <w:sz w:val="24"/>
          <w:szCs w:val="24"/>
        </w:rPr>
        <w:t>termasuk PPN 10%</w:t>
      </w:r>
      <w:r w:rsidR="00ED31AE" w:rsidRPr="00401332">
        <w:rPr>
          <w:rFonts w:ascii="Bookman Old Style" w:hAnsi="Bookman Old Style" w:cs="Arial"/>
          <w:color w:val="000000" w:themeColor="text1"/>
          <w:sz w:val="24"/>
          <w:szCs w:val="24"/>
        </w:rPr>
        <w:t>.</w:t>
      </w:r>
    </w:p>
    <w:p w:rsidR="0063687B" w:rsidRDefault="007D5703" w:rsidP="00401332">
      <w:pPr>
        <w:numPr>
          <w:ilvl w:val="1"/>
          <w:numId w:val="61"/>
        </w:numPr>
        <w:spacing w:before="60" w:after="60" w:line="276" w:lineRule="auto"/>
        <w:ind w:left="709"/>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Pembayaran untuk kontrak ini  dilakukan  ke  Bank ..</w:t>
      </w:r>
      <w:r w:rsidR="00E128ED" w:rsidRPr="00A048DC">
        <w:rPr>
          <w:rFonts w:ascii="Bookman Old Style" w:hAnsi="Bookman Old Style" w:cs="Arial"/>
          <w:color w:val="000000" w:themeColor="text1"/>
          <w:sz w:val="24"/>
          <w:szCs w:val="24"/>
          <w:lang w:val="id-ID"/>
        </w:rPr>
        <w:t>..........................</w:t>
      </w:r>
      <w:r w:rsidRPr="00A048DC">
        <w:rPr>
          <w:rFonts w:ascii="Bookman Old Style" w:hAnsi="Bookman Old Style" w:cs="Arial"/>
          <w:color w:val="000000" w:themeColor="text1"/>
          <w:sz w:val="24"/>
          <w:szCs w:val="24"/>
          <w:lang w:val="id-ID"/>
        </w:rPr>
        <w:t xml:space="preserve">.... nomor rekening: ....... atas nama penyedia : </w:t>
      </w:r>
      <w:r w:rsidR="009D0C44" w:rsidRPr="00A048DC">
        <w:rPr>
          <w:rFonts w:ascii="Bookman Old Style" w:hAnsi="Bookman Old Style" w:cs="Arial"/>
          <w:color w:val="000000" w:themeColor="text1"/>
          <w:sz w:val="24"/>
          <w:szCs w:val="24"/>
        </w:rPr>
        <w:t>……………………………………………..</w:t>
      </w:r>
    </w:p>
    <w:p w:rsidR="00B34350" w:rsidRPr="00A048DC" w:rsidRDefault="00B34350" w:rsidP="00B34350">
      <w:pPr>
        <w:spacing w:before="60" w:after="60" w:line="276" w:lineRule="auto"/>
        <w:ind w:left="426"/>
        <w:rPr>
          <w:rFonts w:ascii="Bookman Old Style" w:hAnsi="Bookman Old Style" w:cs="Arial"/>
          <w:color w:val="000000" w:themeColor="text1"/>
          <w:sz w:val="24"/>
          <w:szCs w:val="24"/>
        </w:rPr>
      </w:pPr>
    </w:p>
    <w:p w:rsidR="007D5703" w:rsidRPr="00A048DC" w:rsidRDefault="007D5703" w:rsidP="00401332">
      <w:pPr>
        <w:pStyle w:val="ListParagraph"/>
        <w:numPr>
          <w:ilvl w:val="0"/>
          <w:numId w:val="110"/>
        </w:numPr>
        <w:spacing w:before="60"/>
        <w:contextualSpacing w:val="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DOKUMEN KONTRAK</w:t>
      </w:r>
    </w:p>
    <w:p w:rsidR="007D5703" w:rsidRPr="00A048DC" w:rsidRDefault="007D5703" w:rsidP="00401332">
      <w:pPr>
        <w:pStyle w:val="ListParagraph"/>
        <w:numPr>
          <w:ilvl w:val="0"/>
          <w:numId w:val="112"/>
        </w:numPr>
        <w:spacing w:before="60"/>
        <w:ind w:left="113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Dokumen-dokumen berikut merupakan satu kesatuan dan bagian yang tidak terpisahkan dari Kontrak ini : </w:t>
      </w:r>
    </w:p>
    <w:p w:rsidR="007D5703"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adendum Surat Perjanjian (apabila ada); </w:t>
      </w:r>
    </w:p>
    <w:p w:rsidR="007D5703"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pokok perjanjian; </w:t>
      </w:r>
    </w:p>
    <w:p w:rsidR="007D5703"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surat penawaran berikut daftar kuantitas dan harga; </w:t>
      </w:r>
    </w:p>
    <w:p w:rsidR="007D5703"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syarat-syarat khusus Kontrak; </w:t>
      </w:r>
    </w:p>
    <w:p w:rsidR="007D5703"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syarat-syarat umum Kontrak; </w:t>
      </w:r>
    </w:p>
    <w:p w:rsidR="007D5703"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spesifikasi khusus; </w:t>
      </w:r>
    </w:p>
    <w:p w:rsidR="007D5703"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spesifikasi umum; </w:t>
      </w:r>
    </w:p>
    <w:p w:rsidR="006C5EBF"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gambar-gambar</w:t>
      </w:r>
      <w:r w:rsidR="009C5F9A">
        <w:rPr>
          <w:rFonts w:ascii="Bookman Old Style" w:hAnsi="Bookman Old Style" w:cs="Arial"/>
          <w:color w:val="000000" w:themeColor="text1"/>
        </w:rPr>
        <w:t>; dan</w:t>
      </w:r>
    </w:p>
    <w:p w:rsidR="007D5703" w:rsidRPr="00A048DC" w:rsidRDefault="007D5703" w:rsidP="00401332">
      <w:pPr>
        <w:pStyle w:val="Default"/>
        <w:numPr>
          <w:ilvl w:val="1"/>
          <w:numId w:val="113"/>
        </w:numPr>
        <w:spacing w:before="60"/>
        <w:ind w:left="1843"/>
        <w:jc w:val="both"/>
        <w:rPr>
          <w:rFonts w:ascii="Bookman Old Style" w:hAnsi="Bookman Old Style" w:cs="Arial"/>
          <w:color w:val="000000" w:themeColor="text1"/>
          <w:lang w:val="id-ID"/>
        </w:rPr>
      </w:pPr>
      <w:r w:rsidRPr="00A048DC">
        <w:rPr>
          <w:rFonts w:ascii="Bookman Old Style" w:hAnsi="Bookman Old Style" w:cs="Arial"/>
          <w:color w:val="000000" w:themeColor="text1"/>
          <w:lang w:val="id-ID"/>
        </w:rPr>
        <w:t xml:space="preserve">dokumen lainnya seperti: jaminan-jaminan, SPPBJ, BAHP, BAPP. </w:t>
      </w:r>
    </w:p>
    <w:p w:rsidR="007D5703" w:rsidRPr="00A048DC" w:rsidRDefault="007D5703" w:rsidP="00401332">
      <w:pPr>
        <w:pStyle w:val="ListParagraph"/>
        <w:numPr>
          <w:ilvl w:val="0"/>
          <w:numId w:val="112"/>
        </w:numPr>
        <w:spacing w:before="120"/>
        <w:ind w:left="1276"/>
        <w:rPr>
          <w:rFonts w:ascii="Bookman Old Style" w:hAnsi="Bookman Old Style" w:cs="Arial"/>
          <w:noProof/>
          <w:color w:val="000000" w:themeColor="text1"/>
          <w:sz w:val="24"/>
          <w:szCs w:val="24"/>
          <w:lang w:val="id-ID"/>
        </w:rPr>
      </w:pPr>
      <w:r w:rsidRPr="00A048DC">
        <w:rPr>
          <w:rFonts w:ascii="Bookman Old Style" w:hAnsi="Bookman Old Style" w:cs="Arial"/>
          <w:color w:val="000000" w:themeColor="text1"/>
          <w:sz w:val="24"/>
          <w:szCs w:val="24"/>
        </w:rPr>
        <w:t xml:space="preserve">Dokumen Kontrak dibuat untuk saling menjelaskan satu </w:t>
      </w:r>
      <w:proofErr w:type="gramStart"/>
      <w:r w:rsidRPr="00A048DC">
        <w:rPr>
          <w:rFonts w:ascii="Bookman Old Style" w:hAnsi="Bookman Old Style" w:cs="Arial"/>
          <w:color w:val="000000" w:themeColor="text1"/>
          <w:sz w:val="24"/>
          <w:szCs w:val="24"/>
        </w:rPr>
        <w:t>sama</w:t>
      </w:r>
      <w:proofErr w:type="gramEnd"/>
      <w:r w:rsidRPr="00A048DC">
        <w:rPr>
          <w:rFonts w:ascii="Bookman Old Style" w:hAnsi="Bookman Old Style" w:cs="Arial"/>
          <w:color w:val="000000" w:themeColor="text1"/>
          <w:sz w:val="24"/>
          <w:szCs w:val="24"/>
        </w:rPr>
        <w:t xml:space="preserve"> lain, dan jika terjadi pertentangan antara ketentuan dalam suatu dokumen dengan ketentuan dalam dokumen yang lain maka yang berlaku adalah ketentuan dalam dokumen yang lebih tinggi berdasarkan urutan hirarki sebagaimana dimaksud pada ayat (1).</w:t>
      </w:r>
    </w:p>
    <w:p w:rsidR="00401332" w:rsidRPr="00A048DC" w:rsidRDefault="00401332" w:rsidP="00FC6E8F">
      <w:pPr>
        <w:spacing w:before="60" w:after="60"/>
        <w:rPr>
          <w:rFonts w:ascii="Bookman Old Style" w:hAnsi="Bookman Old Style" w:cs="Arial"/>
          <w:color w:val="000000" w:themeColor="text1"/>
          <w:sz w:val="24"/>
          <w:szCs w:val="24"/>
        </w:rPr>
      </w:pPr>
    </w:p>
    <w:p w:rsidR="007D5703" w:rsidRPr="00401332" w:rsidRDefault="007D5703" w:rsidP="00401332">
      <w:pPr>
        <w:pStyle w:val="ListParagraph"/>
        <w:numPr>
          <w:ilvl w:val="0"/>
          <w:numId w:val="110"/>
        </w:numPr>
        <w:spacing w:before="120"/>
        <w:rPr>
          <w:rFonts w:ascii="Bookman Old Style" w:hAnsi="Bookman Old Style" w:cs="Arial"/>
          <w:color w:val="000000" w:themeColor="text1"/>
          <w:sz w:val="24"/>
          <w:szCs w:val="24"/>
          <w:lang w:val="id-ID"/>
        </w:rPr>
      </w:pPr>
      <w:r w:rsidRPr="00401332">
        <w:rPr>
          <w:rFonts w:ascii="Bookman Old Style" w:hAnsi="Bookman Old Style" w:cs="Arial"/>
          <w:color w:val="000000" w:themeColor="text1"/>
          <w:sz w:val="24"/>
          <w:szCs w:val="24"/>
          <w:lang w:val="id-ID"/>
        </w:rPr>
        <w:t>HAK DAN KEWAJIBAN PARA PIHAK</w:t>
      </w:r>
    </w:p>
    <w:p w:rsidR="00401332" w:rsidRDefault="00E50817" w:rsidP="00401332">
      <w:pPr>
        <w:pStyle w:val="ListParagraph"/>
        <w:numPr>
          <w:ilvl w:val="0"/>
          <w:numId w:val="114"/>
        </w:numPr>
        <w:spacing w:before="120"/>
        <w:rPr>
          <w:rFonts w:ascii="Bookman Old Style" w:hAnsi="Bookman Old Style" w:cs="Arial"/>
          <w:sz w:val="24"/>
          <w:szCs w:val="24"/>
          <w:lang w:val="nb-NO"/>
        </w:rPr>
      </w:pPr>
      <w:r w:rsidRPr="00401332">
        <w:rPr>
          <w:rFonts w:ascii="Bookman Old Style" w:hAnsi="Bookman Old Style" w:cs="Arial"/>
          <w:sz w:val="24"/>
          <w:szCs w:val="24"/>
          <w:lang w:val="nb-NO"/>
        </w:rPr>
        <w:t>Hak dan kewajiban timbal-balik PPK dan Penyedia dinyatakan dalam Kontrak yang meliputi khususnya:</w:t>
      </w:r>
    </w:p>
    <w:p w:rsidR="00E50817" w:rsidRPr="00401332" w:rsidRDefault="00E50817" w:rsidP="00401332">
      <w:pPr>
        <w:pStyle w:val="ListParagraph"/>
        <w:numPr>
          <w:ilvl w:val="0"/>
          <w:numId w:val="114"/>
        </w:numPr>
        <w:spacing w:before="120"/>
        <w:rPr>
          <w:rFonts w:ascii="Bookman Old Style" w:hAnsi="Bookman Old Style" w:cs="Arial"/>
          <w:sz w:val="24"/>
          <w:szCs w:val="24"/>
          <w:lang w:val="nb-NO"/>
        </w:rPr>
      </w:pPr>
      <w:r w:rsidRPr="00401332">
        <w:rPr>
          <w:rFonts w:ascii="Bookman Old Style" w:hAnsi="Bookman Old Style" w:cs="Arial"/>
          <w:sz w:val="24"/>
          <w:szCs w:val="24"/>
          <w:lang w:val="id-ID"/>
        </w:rPr>
        <w:lastRenderedPageBreak/>
        <w:t>PPK</w:t>
      </w:r>
      <w:r w:rsidR="004070A6" w:rsidRPr="00401332">
        <w:rPr>
          <w:rFonts w:ascii="Bookman Old Style" w:hAnsi="Bookman Old Style" w:cs="Arial"/>
          <w:sz w:val="24"/>
          <w:szCs w:val="24"/>
        </w:rPr>
        <w:t xml:space="preserve"> </w:t>
      </w:r>
      <w:r w:rsidRPr="00401332">
        <w:rPr>
          <w:rFonts w:ascii="Bookman Old Style" w:hAnsi="Bookman Old Style" w:cs="Arial"/>
          <w:sz w:val="24"/>
          <w:szCs w:val="24"/>
          <w:lang w:val="id-ID"/>
        </w:rPr>
        <w:t xml:space="preserve">mempunyai hak dan </w:t>
      </w:r>
      <w:r w:rsidRPr="00401332">
        <w:rPr>
          <w:rFonts w:ascii="Bookman Old Style" w:hAnsi="Bookman Old Style" w:cs="Arial"/>
          <w:sz w:val="24"/>
          <w:szCs w:val="24"/>
          <w:lang w:val="nb-NO"/>
        </w:rPr>
        <w:t>kewajiban untuk</w:t>
      </w:r>
      <w:r w:rsidRPr="00401332">
        <w:rPr>
          <w:rFonts w:ascii="Bookman Old Style" w:hAnsi="Bookman Old Style" w:cs="Arial"/>
          <w:sz w:val="24"/>
          <w:szCs w:val="24"/>
          <w:lang w:val="id-ID"/>
        </w:rPr>
        <w:t>:</w:t>
      </w:r>
    </w:p>
    <w:p w:rsidR="00E50817" w:rsidRPr="00A048DC" w:rsidRDefault="00E50817" w:rsidP="00401332">
      <w:pPr>
        <w:numPr>
          <w:ilvl w:val="0"/>
          <w:numId w:val="12"/>
        </w:numPr>
        <w:spacing w:before="60"/>
        <w:ind w:left="1701" w:hanging="425"/>
        <w:rPr>
          <w:rFonts w:ascii="Bookman Old Style" w:hAnsi="Bookman Old Style" w:cs="Arial"/>
          <w:sz w:val="24"/>
          <w:szCs w:val="24"/>
          <w:lang w:val="nb-NO"/>
        </w:rPr>
      </w:pPr>
      <w:r w:rsidRPr="00A048DC">
        <w:rPr>
          <w:rFonts w:ascii="Bookman Old Style" w:hAnsi="Bookman Old Style" w:cs="Arial"/>
          <w:sz w:val="24"/>
          <w:szCs w:val="24"/>
          <w:lang w:val="sv-SE"/>
        </w:rPr>
        <w:t>mengawasi dan memeriksa pekerjaan yang dilaksanakan oleh Penyedia</w:t>
      </w:r>
      <w:r w:rsidR="00C46D31" w:rsidRPr="00A048DC">
        <w:rPr>
          <w:rFonts w:ascii="Bookman Old Style" w:hAnsi="Bookman Old Style" w:cs="Arial"/>
          <w:sz w:val="24"/>
          <w:szCs w:val="24"/>
          <w:lang w:val="id-ID"/>
        </w:rPr>
        <w:t xml:space="preserve"> yang dilaksanakan oleh </w:t>
      </w:r>
      <w:r w:rsidR="00B409C0" w:rsidRPr="00A048DC">
        <w:rPr>
          <w:rFonts w:ascii="Bookman Old Style" w:hAnsi="Bookman Old Style" w:cs="Arial"/>
          <w:sz w:val="24"/>
          <w:szCs w:val="24"/>
          <w:lang w:val="id-ID"/>
        </w:rPr>
        <w:t xml:space="preserve">Pengawas Pekerjaan </w:t>
      </w:r>
      <w:r w:rsidR="00C46D31" w:rsidRPr="00A048DC">
        <w:rPr>
          <w:rFonts w:ascii="Bookman Old Style" w:hAnsi="Bookman Old Style" w:cs="Arial"/>
          <w:sz w:val="24"/>
          <w:szCs w:val="24"/>
          <w:lang w:val="id-ID"/>
        </w:rPr>
        <w:t xml:space="preserve"> yang ditunjuk untuk itu</w:t>
      </w:r>
      <w:r w:rsidRPr="00A048DC">
        <w:rPr>
          <w:rFonts w:ascii="Bookman Old Style" w:hAnsi="Bookman Old Style" w:cs="Arial"/>
          <w:sz w:val="24"/>
          <w:szCs w:val="24"/>
          <w:lang w:val="id-ID"/>
        </w:rPr>
        <w:t>;</w:t>
      </w:r>
    </w:p>
    <w:p w:rsidR="00E50817" w:rsidRPr="00A048DC" w:rsidRDefault="00E50817" w:rsidP="00401332">
      <w:pPr>
        <w:numPr>
          <w:ilvl w:val="0"/>
          <w:numId w:val="12"/>
        </w:numPr>
        <w:spacing w:before="60"/>
        <w:ind w:left="1701" w:hanging="425"/>
        <w:rPr>
          <w:rFonts w:ascii="Bookman Old Style" w:hAnsi="Bookman Old Style" w:cs="Arial"/>
          <w:sz w:val="24"/>
          <w:szCs w:val="24"/>
          <w:lang w:val="nb-NO"/>
        </w:rPr>
      </w:pPr>
      <w:r w:rsidRPr="00A048DC">
        <w:rPr>
          <w:rFonts w:ascii="Bookman Old Style" w:hAnsi="Bookman Old Style" w:cs="Arial"/>
          <w:sz w:val="24"/>
          <w:szCs w:val="24"/>
          <w:lang w:val="sv-SE"/>
        </w:rPr>
        <w:t>meminta laporan-laporan mengenai pelaksanaan pekerjaan yang dilakukan oleh Penyedia</w:t>
      </w:r>
      <w:r w:rsidR="004F523A" w:rsidRPr="00A048DC">
        <w:rPr>
          <w:rFonts w:ascii="Bookman Old Style" w:hAnsi="Bookman Old Style" w:cs="Arial"/>
          <w:sz w:val="24"/>
          <w:szCs w:val="24"/>
          <w:lang w:val="id-ID"/>
        </w:rPr>
        <w:t>;</w:t>
      </w:r>
    </w:p>
    <w:p w:rsidR="00E50817" w:rsidRPr="00A048DC" w:rsidRDefault="00E50817" w:rsidP="00401332">
      <w:pPr>
        <w:numPr>
          <w:ilvl w:val="0"/>
          <w:numId w:val="12"/>
        </w:numPr>
        <w:spacing w:before="60"/>
        <w:ind w:left="1701" w:hanging="425"/>
        <w:rPr>
          <w:rFonts w:ascii="Bookman Old Style" w:hAnsi="Bookman Old Style" w:cs="Arial"/>
          <w:sz w:val="24"/>
          <w:szCs w:val="24"/>
          <w:lang w:val="nb-NO"/>
        </w:rPr>
      </w:pPr>
      <w:r w:rsidRPr="00A048DC">
        <w:rPr>
          <w:rFonts w:ascii="Bookman Old Style" w:hAnsi="Bookman Old Style" w:cs="Arial"/>
          <w:sz w:val="24"/>
          <w:szCs w:val="24"/>
          <w:lang w:val="sv-SE"/>
        </w:rPr>
        <w:t>memberikan fasilitas berupa sarana dan prasarana yang dibutuhkan oleh Penyedia untuk kelancaran pelaksanaan pekerjaan sesuai ketentuan Kontrak</w:t>
      </w:r>
      <w:r w:rsidRPr="00A048DC">
        <w:rPr>
          <w:rFonts w:ascii="Bookman Old Style" w:hAnsi="Bookman Old Style" w:cs="Arial"/>
          <w:iCs/>
          <w:sz w:val="24"/>
          <w:szCs w:val="24"/>
          <w:lang w:val="id-ID"/>
        </w:rPr>
        <w:t>;</w:t>
      </w:r>
    </w:p>
    <w:p w:rsidR="00E50817" w:rsidRPr="00A048DC" w:rsidRDefault="00E50817" w:rsidP="00401332">
      <w:pPr>
        <w:numPr>
          <w:ilvl w:val="0"/>
          <w:numId w:val="12"/>
        </w:numPr>
        <w:spacing w:before="60"/>
        <w:ind w:left="1701" w:hanging="425"/>
        <w:rPr>
          <w:rFonts w:ascii="Bookman Old Style" w:hAnsi="Bookman Old Style" w:cs="Arial"/>
          <w:sz w:val="24"/>
          <w:szCs w:val="24"/>
          <w:lang w:val="nb-NO"/>
        </w:rPr>
      </w:pPr>
      <w:r w:rsidRPr="00A048DC">
        <w:rPr>
          <w:rFonts w:ascii="Bookman Old Style" w:hAnsi="Bookman Old Style" w:cs="Arial"/>
          <w:sz w:val="24"/>
          <w:szCs w:val="24"/>
          <w:lang w:val="sv-SE"/>
        </w:rPr>
        <w:t>membayar pekerjaan sesuai dengan harga yang tercantum dalam Kontrak yang telah ditetapkan kepada Penyedia</w:t>
      </w:r>
      <w:r w:rsidR="004070A6">
        <w:rPr>
          <w:rFonts w:ascii="Bookman Old Style" w:hAnsi="Bookman Old Style" w:cs="Arial"/>
          <w:sz w:val="24"/>
          <w:szCs w:val="24"/>
          <w:lang w:val="nb-NO"/>
        </w:rPr>
        <w:t>.</w:t>
      </w:r>
    </w:p>
    <w:p w:rsidR="00E50817" w:rsidRPr="00401332" w:rsidRDefault="00E50817" w:rsidP="00401332">
      <w:pPr>
        <w:pStyle w:val="ListParagraph"/>
        <w:numPr>
          <w:ilvl w:val="0"/>
          <w:numId w:val="114"/>
        </w:numPr>
        <w:spacing w:before="120"/>
        <w:rPr>
          <w:rFonts w:ascii="Bookman Old Style" w:hAnsi="Bookman Old Style" w:cs="Arial"/>
          <w:sz w:val="24"/>
          <w:szCs w:val="24"/>
          <w:lang w:val="nb-NO"/>
        </w:rPr>
      </w:pPr>
      <w:r w:rsidRPr="00401332">
        <w:rPr>
          <w:rFonts w:ascii="Bookman Old Style" w:hAnsi="Bookman Old Style" w:cs="Arial"/>
          <w:sz w:val="24"/>
          <w:szCs w:val="24"/>
          <w:lang w:val="id-ID"/>
        </w:rPr>
        <w:t>Penyedia</w:t>
      </w:r>
      <w:r w:rsidR="00A469F9" w:rsidRPr="00401332">
        <w:rPr>
          <w:rFonts w:ascii="Bookman Old Style" w:hAnsi="Bookman Old Style" w:cs="Arial"/>
          <w:sz w:val="24"/>
          <w:szCs w:val="24"/>
        </w:rPr>
        <w:t xml:space="preserve"> </w:t>
      </w:r>
      <w:r w:rsidRPr="00401332">
        <w:rPr>
          <w:rFonts w:ascii="Bookman Old Style" w:hAnsi="Bookman Old Style" w:cs="Arial"/>
          <w:sz w:val="24"/>
          <w:szCs w:val="24"/>
          <w:lang w:val="id-ID"/>
        </w:rPr>
        <w:t xml:space="preserve">mempunyai hak dan </w:t>
      </w:r>
      <w:r w:rsidRPr="00401332">
        <w:rPr>
          <w:rFonts w:ascii="Bookman Old Style" w:hAnsi="Bookman Old Style" w:cs="Arial"/>
          <w:sz w:val="24"/>
          <w:szCs w:val="24"/>
          <w:lang w:val="nb-NO"/>
        </w:rPr>
        <w:t>kewajiban untuk</w:t>
      </w:r>
      <w:r w:rsidRPr="00401332">
        <w:rPr>
          <w:rFonts w:ascii="Bookman Old Style" w:hAnsi="Bookman Old Style" w:cs="Arial"/>
          <w:sz w:val="24"/>
          <w:szCs w:val="24"/>
          <w:lang w:val="id-ID"/>
        </w:rPr>
        <w:t>:</w:t>
      </w:r>
    </w:p>
    <w:p w:rsidR="00E50817" w:rsidRPr="00A048DC" w:rsidRDefault="00E50817"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sv-SE"/>
        </w:rPr>
        <w:t>menerima pembayaran untuk pelaksanaan pekerjaan sesuai dengan harga yang telah ditentukan dalam Kontrak</w:t>
      </w:r>
      <w:r w:rsidRPr="00A048DC">
        <w:rPr>
          <w:rFonts w:ascii="Bookman Old Style" w:hAnsi="Bookman Old Style" w:cs="Arial"/>
          <w:color w:val="000000" w:themeColor="text1"/>
          <w:sz w:val="24"/>
          <w:szCs w:val="24"/>
          <w:lang w:val="id-ID"/>
        </w:rPr>
        <w:t>;</w:t>
      </w:r>
    </w:p>
    <w:p w:rsidR="00E50817" w:rsidRPr="00A048DC" w:rsidRDefault="00E50817"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sv-SE"/>
        </w:rPr>
        <w:t>meminta fasilitas-fasilitas dalam bentuk sarana dan prasarana dari PPK untuk kelancaran pelaksanaan pekerjaan sesuai ketentuan Kontrak</w:t>
      </w:r>
      <w:r w:rsidRPr="00A048DC">
        <w:rPr>
          <w:rFonts w:ascii="Bookman Old Style" w:hAnsi="Bookman Old Style" w:cs="Arial"/>
          <w:color w:val="000000" w:themeColor="text1"/>
          <w:sz w:val="24"/>
          <w:szCs w:val="24"/>
          <w:lang w:val="id-ID"/>
        </w:rPr>
        <w:t>;</w:t>
      </w:r>
    </w:p>
    <w:p w:rsidR="007D5703" w:rsidRPr="00A048DC" w:rsidRDefault="00E50817"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sv-SE"/>
        </w:rPr>
        <w:t>melaporkan pelaksanaan pekerjaan secara periodik kepada PPK</w:t>
      </w:r>
      <w:r w:rsidR="004F523A" w:rsidRPr="00A048DC">
        <w:rPr>
          <w:rFonts w:ascii="Bookman Old Style" w:hAnsi="Bookman Old Style" w:cs="Arial"/>
          <w:color w:val="000000" w:themeColor="text1"/>
          <w:sz w:val="24"/>
          <w:szCs w:val="24"/>
          <w:lang w:val="id-ID"/>
        </w:rPr>
        <w:t>;</w:t>
      </w:r>
    </w:p>
    <w:p w:rsidR="007D5703" w:rsidRPr="00A048DC" w:rsidRDefault="007D5703"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id-ID"/>
        </w:rPr>
        <w:t xml:space="preserve">melaporkan pelaksanaan penggunaan produksi dalam negeri/TKDN secara periodik kepada PPK; </w:t>
      </w:r>
    </w:p>
    <w:p w:rsidR="007D5703" w:rsidRPr="00A048DC" w:rsidRDefault="007D5703"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id-ID"/>
        </w:rPr>
        <w:t xml:space="preserve">melaksanakan dan menyelesaikan pekerjaan sesuai dengan jadwal pelaksanaan pekerjaan yang telah ditetapkan dalam Kontrak; </w:t>
      </w:r>
    </w:p>
    <w:p w:rsidR="007D5703" w:rsidRPr="00A048DC" w:rsidRDefault="007D5703"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id-ID"/>
        </w:rPr>
        <w:t xml:space="preserve">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 </w:t>
      </w:r>
    </w:p>
    <w:p w:rsidR="007D5703" w:rsidRPr="00A048DC" w:rsidRDefault="007D5703"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id-ID"/>
        </w:rPr>
        <w:t xml:space="preserve">memberikan keterangan-keterangan yang diperlukan untuk pemeriksaan pelaksanaan yang dilakukan PPK; </w:t>
      </w:r>
    </w:p>
    <w:p w:rsidR="007D5703" w:rsidRPr="00A048DC" w:rsidRDefault="007D5703"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id-ID"/>
        </w:rPr>
        <w:t>menyerahkan hasil pekerjaan sesuai dengan jadwal penyerahan pekerjaan yang telah ditetapkan dalam Kontrak;</w:t>
      </w:r>
      <w:r w:rsidR="009E3422">
        <w:rPr>
          <w:rFonts w:ascii="Bookman Old Style" w:hAnsi="Bookman Old Style" w:cs="Arial"/>
          <w:color w:val="000000" w:themeColor="text1"/>
          <w:sz w:val="24"/>
          <w:szCs w:val="24"/>
        </w:rPr>
        <w:t xml:space="preserve"> dan</w:t>
      </w:r>
    </w:p>
    <w:p w:rsidR="00D57BDA" w:rsidRPr="00401332" w:rsidRDefault="007D5703" w:rsidP="00401332">
      <w:pPr>
        <w:numPr>
          <w:ilvl w:val="0"/>
          <w:numId w:val="13"/>
        </w:numPr>
        <w:spacing w:before="60"/>
        <w:ind w:left="1701" w:hanging="425"/>
        <w:rPr>
          <w:rFonts w:ascii="Bookman Old Style" w:hAnsi="Bookman Old Style" w:cs="Arial"/>
          <w:color w:val="000000" w:themeColor="text1"/>
          <w:sz w:val="24"/>
          <w:szCs w:val="24"/>
          <w:lang w:val="nb-NO"/>
        </w:rPr>
      </w:pPr>
      <w:r w:rsidRPr="00A048DC">
        <w:rPr>
          <w:rFonts w:ascii="Bookman Old Style" w:hAnsi="Bookman Old Style" w:cs="Arial"/>
          <w:color w:val="000000" w:themeColor="text1"/>
          <w:sz w:val="24"/>
          <w:szCs w:val="24"/>
          <w:lang w:val="id-ID"/>
        </w:rPr>
        <w:t>mengambil langkah-langkah yang cukup memadai seperti menerapkan Sistem Manajemen Keselamatan dan Kesehatan Kerja untuk melindungi lingkungan tempat kerja, serta membatasi perusakan dan gangguan kepada masyarakat maupun miliknya akibat kegiatan Penyedia.</w:t>
      </w:r>
    </w:p>
    <w:p w:rsidR="00401332" w:rsidRPr="009E3422" w:rsidRDefault="00401332" w:rsidP="00221BEE">
      <w:pPr>
        <w:spacing w:before="60"/>
        <w:rPr>
          <w:rFonts w:ascii="Bookman Old Style" w:hAnsi="Bookman Old Style" w:cs="Arial"/>
          <w:color w:val="000000" w:themeColor="text1"/>
          <w:sz w:val="24"/>
          <w:szCs w:val="24"/>
          <w:lang w:val="nb-NO"/>
        </w:rPr>
      </w:pPr>
    </w:p>
    <w:p w:rsidR="007D5703" w:rsidRPr="00401332" w:rsidRDefault="007D5703" w:rsidP="00401332">
      <w:pPr>
        <w:pStyle w:val="ListParagraph"/>
        <w:numPr>
          <w:ilvl w:val="0"/>
          <w:numId w:val="110"/>
        </w:numPr>
        <w:spacing w:before="120"/>
        <w:rPr>
          <w:rFonts w:ascii="Bookman Old Style" w:hAnsi="Bookman Old Style" w:cs="Arial"/>
          <w:color w:val="000000" w:themeColor="text1"/>
          <w:sz w:val="24"/>
          <w:szCs w:val="24"/>
        </w:rPr>
      </w:pPr>
      <w:r w:rsidRPr="00401332">
        <w:rPr>
          <w:rFonts w:ascii="Bookman Old Style" w:hAnsi="Bookman Old Style" w:cs="Arial"/>
          <w:color w:val="000000" w:themeColor="text1"/>
          <w:sz w:val="24"/>
          <w:szCs w:val="24"/>
          <w:lang w:val="id-ID"/>
        </w:rPr>
        <w:t>MASA KONTRAK</w:t>
      </w:r>
    </w:p>
    <w:p w:rsidR="007D5703" w:rsidRPr="00A048DC" w:rsidRDefault="007D5703" w:rsidP="00401332">
      <w:pPr>
        <w:pStyle w:val="ListParagraph"/>
        <w:numPr>
          <w:ilvl w:val="0"/>
          <w:numId w:val="115"/>
        </w:numPr>
        <w:spacing w:before="120" w:line="276" w:lineRule="auto"/>
        <w:ind w:left="1134" w:hanging="425"/>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Masa kontrak adalah jangka waktu berlakunya Kontrak ini terhitung sejak tanggal penandatanganan kontrak sampai den</w:t>
      </w:r>
      <w:r w:rsidR="00333010">
        <w:rPr>
          <w:rFonts w:ascii="Bookman Old Style" w:hAnsi="Bookman Old Style" w:cs="Arial"/>
          <w:color w:val="000000" w:themeColor="text1"/>
          <w:sz w:val="24"/>
          <w:szCs w:val="24"/>
        </w:rPr>
        <w:t>gan masa pemeliharaan berakhir.</w:t>
      </w:r>
    </w:p>
    <w:p w:rsidR="007D5703" w:rsidRPr="00A048DC" w:rsidRDefault="007D5703" w:rsidP="00401332">
      <w:pPr>
        <w:pStyle w:val="ListParagraph"/>
        <w:numPr>
          <w:ilvl w:val="0"/>
          <w:numId w:val="115"/>
        </w:numPr>
        <w:spacing w:before="60"/>
        <w:ind w:left="1134" w:hanging="425"/>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lastRenderedPageBreak/>
        <w:t xml:space="preserve">Masa pelaksanaan kontrak ini mulai berlaku efektif terhitung sejak tanggal yang ditetapkan dalam Syarat-Syarat Khusus Kontrak dan penyelesaian keseluruhan pekerjaan selama </w:t>
      </w:r>
      <w:r w:rsidR="009D0C44" w:rsidRPr="00A048DC">
        <w:rPr>
          <w:rFonts w:ascii="Bookman Old Style" w:hAnsi="Bookman Old Style" w:cs="Arial"/>
          <w:color w:val="000000" w:themeColor="text1"/>
          <w:sz w:val="24"/>
          <w:szCs w:val="24"/>
        </w:rPr>
        <w:t xml:space="preserve">…… </w:t>
      </w:r>
      <w:r w:rsidR="001F524B" w:rsidRPr="00A048DC">
        <w:rPr>
          <w:rFonts w:ascii="Bookman Old Style" w:hAnsi="Bookman Old Style" w:cs="Arial"/>
          <w:color w:val="000000" w:themeColor="text1"/>
          <w:sz w:val="24"/>
          <w:szCs w:val="24"/>
        </w:rPr>
        <w:t xml:space="preserve"> </w:t>
      </w:r>
      <w:proofErr w:type="gramStart"/>
      <w:r w:rsidR="001F524B" w:rsidRPr="00A048DC">
        <w:rPr>
          <w:rFonts w:ascii="Bookman Old Style" w:hAnsi="Bookman Old Style" w:cs="Arial"/>
          <w:color w:val="000000" w:themeColor="text1"/>
          <w:sz w:val="24"/>
          <w:szCs w:val="24"/>
        </w:rPr>
        <w:t xml:space="preserve">( </w:t>
      </w:r>
      <w:r w:rsidR="009D0C44" w:rsidRPr="00A048DC">
        <w:rPr>
          <w:rFonts w:ascii="Bookman Old Style" w:hAnsi="Bookman Old Style" w:cs="Arial"/>
          <w:color w:val="000000" w:themeColor="text1"/>
          <w:sz w:val="24"/>
          <w:szCs w:val="24"/>
        </w:rPr>
        <w:t>…</w:t>
      </w:r>
      <w:proofErr w:type="gramEnd"/>
      <w:r w:rsidR="009D0C44" w:rsidRPr="00A048DC">
        <w:rPr>
          <w:rFonts w:ascii="Bookman Old Style" w:hAnsi="Bookman Old Style" w:cs="Arial"/>
          <w:color w:val="000000" w:themeColor="text1"/>
          <w:sz w:val="24"/>
          <w:szCs w:val="24"/>
        </w:rPr>
        <w:t>…………………….</w:t>
      </w:r>
      <w:r w:rsidR="006A548A" w:rsidRPr="00A048DC">
        <w:rPr>
          <w:rFonts w:ascii="Bookman Old Style" w:hAnsi="Bookman Old Style" w:cs="Arial"/>
          <w:color w:val="000000" w:themeColor="text1"/>
          <w:sz w:val="24"/>
          <w:szCs w:val="24"/>
        </w:rPr>
        <w:t>)</w:t>
      </w:r>
      <w:r w:rsidR="00333010">
        <w:rPr>
          <w:rFonts w:ascii="Bookman Old Style" w:hAnsi="Bookman Old Style" w:cs="Arial"/>
          <w:color w:val="000000" w:themeColor="text1"/>
          <w:sz w:val="24"/>
          <w:szCs w:val="24"/>
        </w:rPr>
        <w:t xml:space="preserve"> hari kalender.</w:t>
      </w:r>
      <w:r w:rsidRPr="00A048DC">
        <w:rPr>
          <w:rFonts w:ascii="Bookman Old Style" w:hAnsi="Bookman Old Style" w:cs="Arial"/>
          <w:color w:val="000000" w:themeColor="text1"/>
          <w:sz w:val="24"/>
          <w:szCs w:val="24"/>
        </w:rPr>
        <w:t xml:space="preserve"> </w:t>
      </w:r>
    </w:p>
    <w:p w:rsidR="007D5703" w:rsidRPr="00A048DC" w:rsidRDefault="007D5703" w:rsidP="00401332">
      <w:pPr>
        <w:pStyle w:val="ListParagraph"/>
        <w:numPr>
          <w:ilvl w:val="0"/>
          <w:numId w:val="115"/>
        </w:numPr>
        <w:spacing w:before="60"/>
        <w:ind w:left="1134" w:hanging="425"/>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Masa pemeliharaan ditentukan dalam syarat-syarat khusus kontrak, dihitung sejak tanggal penyerahan pertama pekerjaan sampai dengan tanggal penyerahan akhir pekerjaan </w:t>
      </w:r>
      <w:proofErr w:type="gramStart"/>
      <w:r w:rsidRPr="00A048DC">
        <w:rPr>
          <w:rFonts w:ascii="Bookman Old Style" w:hAnsi="Bookman Old Style" w:cs="Arial"/>
          <w:color w:val="000000" w:themeColor="text1"/>
          <w:sz w:val="24"/>
          <w:szCs w:val="24"/>
        </w:rPr>
        <w:t xml:space="preserve">selama  </w:t>
      </w:r>
      <w:r w:rsidR="009D0C44" w:rsidRPr="00A048DC">
        <w:rPr>
          <w:rFonts w:ascii="Bookman Old Style" w:hAnsi="Bookman Old Style" w:cs="Arial"/>
          <w:color w:val="000000" w:themeColor="text1"/>
          <w:sz w:val="24"/>
          <w:szCs w:val="24"/>
        </w:rPr>
        <w:t>……</w:t>
      </w:r>
      <w:proofErr w:type="gramEnd"/>
      <w:r w:rsidRPr="00A048DC">
        <w:rPr>
          <w:rFonts w:ascii="Bookman Old Style" w:hAnsi="Bookman Old Style" w:cs="Arial"/>
          <w:color w:val="000000" w:themeColor="text1"/>
          <w:sz w:val="24"/>
          <w:szCs w:val="24"/>
        </w:rPr>
        <w:t xml:space="preserve"> (</w:t>
      </w:r>
      <w:r w:rsidR="009D0C44" w:rsidRPr="00A048DC">
        <w:rPr>
          <w:rFonts w:ascii="Bookman Old Style" w:hAnsi="Bookman Old Style" w:cs="Arial"/>
          <w:color w:val="000000" w:themeColor="text1"/>
          <w:sz w:val="24"/>
          <w:szCs w:val="24"/>
        </w:rPr>
        <w:t>………………………………………..</w:t>
      </w:r>
      <w:r w:rsidRPr="00A048DC">
        <w:rPr>
          <w:rFonts w:ascii="Bookman Old Style" w:hAnsi="Bookman Old Style" w:cs="Arial"/>
          <w:color w:val="000000" w:themeColor="text1"/>
          <w:sz w:val="24"/>
          <w:szCs w:val="24"/>
        </w:rPr>
        <w:t xml:space="preserve">) </w:t>
      </w:r>
      <w:proofErr w:type="gramStart"/>
      <w:r w:rsidR="00E128ED" w:rsidRPr="00A048DC">
        <w:rPr>
          <w:rFonts w:ascii="Bookman Old Style" w:hAnsi="Bookman Old Style" w:cs="Arial"/>
          <w:color w:val="000000" w:themeColor="text1"/>
          <w:sz w:val="24"/>
          <w:szCs w:val="24"/>
        </w:rPr>
        <w:t>hari</w:t>
      </w:r>
      <w:proofErr w:type="gramEnd"/>
      <w:r w:rsidR="00E128ED" w:rsidRPr="00A048DC">
        <w:rPr>
          <w:rFonts w:ascii="Bookman Old Style" w:hAnsi="Bookman Old Style" w:cs="Arial"/>
          <w:color w:val="000000" w:themeColor="text1"/>
          <w:sz w:val="24"/>
          <w:szCs w:val="24"/>
        </w:rPr>
        <w:t xml:space="preserve"> kalender</w:t>
      </w:r>
      <w:r w:rsidRPr="00A048DC">
        <w:rPr>
          <w:rFonts w:ascii="Bookman Old Style" w:hAnsi="Bookman Old Style" w:cs="Arial"/>
          <w:color w:val="000000" w:themeColor="text1"/>
          <w:sz w:val="24"/>
          <w:szCs w:val="24"/>
        </w:rPr>
        <w:t>.</w:t>
      </w:r>
    </w:p>
    <w:p w:rsidR="007D5703" w:rsidRPr="00A048DC" w:rsidRDefault="007D5703" w:rsidP="007D5703">
      <w:pPr>
        <w:spacing w:before="60"/>
        <w:rPr>
          <w:rFonts w:ascii="Bookman Old Style" w:hAnsi="Bookman Old Style" w:cs="Arial"/>
          <w:color w:val="000000" w:themeColor="text1"/>
          <w:sz w:val="24"/>
          <w:szCs w:val="24"/>
          <w:lang w:val="id-ID"/>
        </w:rPr>
      </w:pPr>
    </w:p>
    <w:p w:rsidR="00401332" w:rsidRDefault="00401332" w:rsidP="00401332">
      <w:pPr>
        <w:ind w:left="284" w:firstLine="1418"/>
        <w:rPr>
          <w:rFonts w:ascii="Bookman Old Style" w:hAnsi="Bookman Old Style" w:cs="Arial"/>
          <w:color w:val="000000" w:themeColor="text1"/>
          <w:sz w:val="24"/>
          <w:szCs w:val="24"/>
        </w:rPr>
      </w:pPr>
    </w:p>
    <w:p w:rsidR="00BC6829" w:rsidRPr="00A048DC" w:rsidRDefault="00122219" w:rsidP="00401332">
      <w:pPr>
        <w:ind w:left="284" w:firstLine="1418"/>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1C175C" w:rsidRPr="00A048DC" w:rsidTr="00391FF2">
        <w:trPr>
          <w:jc w:val="center"/>
        </w:trPr>
        <w:tc>
          <w:tcPr>
            <w:tcW w:w="4675" w:type="dxa"/>
          </w:tcPr>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Untuk dan atas nama Penyedia</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Default="001C175C" w:rsidP="00391FF2">
            <w:pPr>
              <w:jc w:val="center"/>
              <w:rPr>
                <w:rFonts w:ascii="Bookman Old Style" w:hAnsi="Bookman Old Style"/>
                <w:sz w:val="24"/>
                <w:szCs w:val="24"/>
              </w:rPr>
            </w:pPr>
          </w:p>
          <w:p w:rsidR="000A0EE0" w:rsidRDefault="000A0EE0" w:rsidP="00391FF2">
            <w:pPr>
              <w:jc w:val="center"/>
              <w:rPr>
                <w:rFonts w:ascii="Bookman Old Style" w:hAnsi="Bookman Old Style"/>
                <w:sz w:val="24"/>
                <w:szCs w:val="24"/>
              </w:rPr>
            </w:pPr>
          </w:p>
          <w:p w:rsidR="00401332" w:rsidRPr="00A048DC" w:rsidRDefault="00401332"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Direktur</w:t>
            </w:r>
          </w:p>
        </w:tc>
        <w:tc>
          <w:tcPr>
            <w:tcW w:w="4675" w:type="dxa"/>
          </w:tcPr>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Untuk dan atas nama</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PROVINSI BANTEN</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Pejabat Pembuat Komitmen,</w:t>
            </w: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Default="001C175C" w:rsidP="00391FF2">
            <w:pPr>
              <w:jc w:val="center"/>
              <w:rPr>
                <w:rFonts w:ascii="Bookman Old Style" w:hAnsi="Bookman Old Style"/>
                <w:sz w:val="24"/>
                <w:szCs w:val="24"/>
              </w:rPr>
            </w:pPr>
          </w:p>
          <w:p w:rsidR="00401332" w:rsidRDefault="00401332" w:rsidP="00391FF2">
            <w:pPr>
              <w:jc w:val="center"/>
              <w:rPr>
                <w:rFonts w:ascii="Bookman Old Style" w:hAnsi="Bookman Old Style"/>
                <w:sz w:val="24"/>
                <w:szCs w:val="24"/>
              </w:rPr>
            </w:pPr>
          </w:p>
          <w:p w:rsidR="000A0EE0" w:rsidRPr="00A048DC" w:rsidRDefault="000A0EE0"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NIP. …………………..</w:t>
            </w:r>
          </w:p>
        </w:tc>
      </w:tr>
    </w:tbl>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lang w:val="id-ID"/>
        </w:rPr>
      </w:pPr>
    </w:p>
    <w:p w:rsidR="00BC6829" w:rsidRPr="00A048DC" w:rsidRDefault="00BC6829" w:rsidP="00643A61">
      <w:pPr>
        <w:rPr>
          <w:rFonts w:ascii="Bookman Old Style" w:hAnsi="Bookman Old Style" w:cs="Arial"/>
          <w:sz w:val="24"/>
          <w:szCs w:val="24"/>
        </w:rPr>
      </w:pPr>
    </w:p>
    <w:p w:rsidR="00D57BDA" w:rsidRPr="00A048DC" w:rsidRDefault="00D57BDA" w:rsidP="00643A61">
      <w:pPr>
        <w:rPr>
          <w:rFonts w:ascii="Bookman Old Style" w:hAnsi="Bookman Old Style" w:cs="Arial"/>
          <w:sz w:val="24"/>
          <w:szCs w:val="24"/>
        </w:rPr>
      </w:pPr>
    </w:p>
    <w:p w:rsidR="009D0C44" w:rsidRPr="00A048DC" w:rsidRDefault="009D0C44" w:rsidP="00643A61">
      <w:pPr>
        <w:rPr>
          <w:rFonts w:ascii="Bookman Old Style" w:hAnsi="Bookman Old Style" w:cs="Arial"/>
          <w:sz w:val="24"/>
          <w:szCs w:val="24"/>
          <w:lang w:val="id-ID"/>
        </w:rPr>
      </w:pPr>
    </w:p>
    <w:p w:rsidR="009D0C44" w:rsidRPr="00A048DC" w:rsidRDefault="009D0C44" w:rsidP="00643A61">
      <w:pPr>
        <w:rPr>
          <w:rFonts w:ascii="Bookman Old Style" w:hAnsi="Bookman Old Style" w:cs="Arial"/>
          <w:sz w:val="24"/>
          <w:szCs w:val="24"/>
          <w:lang w:val="id-ID"/>
        </w:rPr>
      </w:pPr>
    </w:p>
    <w:p w:rsidR="00284A78" w:rsidRDefault="00284A78">
      <w:pPr>
        <w:jc w:val="left"/>
        <w:rPr>
          <w:rFonts w:ascii="Bookman Old Style" w:hAnsi="Bookman Old Style" w:cs="Arial"/>
          <w:sz w:val="32"/>
          <w:szCs w:val="24"/>
          <w:lang w:val="nb-NO"/>
        </w:rPr>
      </w:pPr>
      <w:bookmarkStart w:id="1" w:name="_Toc280827173"/>
      <w:bookmarkStart w:id="2" w:name="_Toc282410565"/>
      <w:bookmarkStart w:id="3" w:name="_Toc217659156"/>
    </w:p>
    <w:p w:rsidR="00ED31AE" w:rsidRDefault="00ED31AE">
      <w:pPr>
        <w:jc w:val="left"/>
        <w:rPr>
          <w:rFonts w:ascii="Bookman Old Style" w:hAnsi="Bookman Old Style" w:cs="Arial"/>
          <w:sz w:val="32"/>
          <w:szCs w:val="24"/>
          <w:lang w:val="nb-NO"/>
        </w:rPr>
      </w:pPr>
    </w:p>
    <w:p w:rsidR="00664A1F" w:rsidRDefault="00664A1F">
      <w:pPr>
        <w:jc w:val="left"/>
        <w:rPr>
          <w:rFonts w:ascii="Bookman Old Style" w:hAnsi="Bookman Old Style" w:cs="Arial"/>
          <w:sz w:val="32"/>
          <w:szCs w:val="24"/>
          <w:lang w:val="nb-NO"/>
        </w:rPr>
      </w:pPr>
    </w:p>
    <w:p w:rsidR="00ED31AE" w:rsidRDefault="00ED31AE">
      <w:pPr>
        <w:jc w:val="left"/>
        <w:rPr>
          <w:rFonts w:ascii="Bookman Old Style" w:hAnsi="Bookman Old Style" w:cs="Arial"/>
          <w:sz w:val="32"/>
          <w:szCs w:val="24"/>
          <w:lang w:val="nb-NO"/>
        </w:rPr>
      </w:pPr>
    </w:p>
    <w:p w:rsidR="00ED31AE" w:rsidRPr="00A048DC" w:rsidRDefault="00ED31AE">
      <w:pPr>
        <w:jc w:val="left"/>
        <w:rPr>
          <w:rFonts w:ascii="Bookman Old Style" w:hAnsi="Bookman Old Style" w:cs="Arial"/>
          <w:sz w:val="32"/>
          <w:szCs w:val="24"/>
          <w:lang w:val="nb-NO"/>
        </w:rPr>
      </w:pPr>
    </w:p>
    <w:p w:rsidR="00221BEE" w:rsidRDefault="00221BEE" w:rsidP="00221BEE">
      <w:pPr>
        <w:spacing w:before="240" w:line="200" w:lineRule="exact"/>
        <w:ind w:left="4320" w:firstLine="720"/>
        <w:jc w:val="left"/>
        <w:rPr>
          <w:rFonts w:ascii="Bookman Old Style" w:hAnsi="Bookman Old Style" w:cs="Arial"/>
          <w:sz w:val="24"/>
          <w:szCs w:val="24"/>
          <w:lang w:val="nb-NO"/>
        </w:rPr>
      </w:pPr>
      <w:r>
        <w:rPr>
          <w:rFonts w:ascii="Bookman Old Style" w:hAnsi="Bookman Old Style" w:cs="Arial"/>
          <w:sz w:val="24"/>
          <w:szCs w:val="24"/>
          <w:lang w:val="nb-NO"/>
        </w:rPr>
        <w:lastRenderedPageBreak/>
        <w:t>Lampiran Surat Perjanjian</w:t>
      </w:r>
    </w:p>
    <w:p w:rsidR="00221BEE" w:rsidRDefault="00221BEE" w:rsidP="00221BEE">
      <w:pPr>
        <w:spacing w:before="240" w:line="200" w:lineRule="exact"/>
        <w:ind w:left="4320" w:firstLine="720"/>
        <w:jc w:val="left"/>
        <w:rPr>
          <w:rFonts w:ascii="Bookman Old Style" w:hAnsi="Bookman Old Style" w:cs="Arial"/>
          <w:sz w:val="24"/>
          <w:szCs w:val="24"/>
          <w:lang w:val="nb-NO"/>
        </w:rPr>
      </w:pPr>
      <w:r>
        <w:rPr>
          <w:rFonts w:ascii="Bookman Old Style" w:hAnsi="Bookman Old Style" w:cs="Arial"/>
          <w:sz w:val="24"/>
          <w:szCs w:val="24"/>
          <w:lang w:val="nb-NO"/>
        </w:rPr>
        <w:t>Nomor</w:t>
      </w:r>
      <w:r>
        <w:rPr>
          <w:rFonts w:ascii="Bookman Old Style" w:hAnsi="Bookman Old Style" w:cs="Arial"/>
          <w:sz w:val="24"/>
          <w:szCs w:val="24"/>
          <w:lang w:val="nb-NO"/>
        </w:rPr>
        <w:tab/>
        <w:t>: ....................</w:t>
      </w:r>
    </w:p>
    <w:p w:rsidR="00221BEE" w:rsidRDefault="00221BEE" w:rsidP="00221BEE">
      <w:pPr>
        <w:spacing w:before="240" w:line="200" w:lineRule="exact"/>
        <w:ind w:left="4320" w:firstLine="720"/>
        <w:jc w:val="left"/>
        <w:rPr>
          <w:rFonts w:ascii="Bookman Old Style" w:hAnsi="Bookman Old Style" w:cs="Arial"/>
          <w:sz w:val="24"/>
          <w:szCs w:val="24"/>
          <w:lang w:val="nb-NO"/>
        </w:rPr>
      </w:pPr>
      <w:r>
        <w:rPr>
          <w:rFonts w:ascii="Bookman Old Style" w:hAnsi="Bookman Old Style" w:cs="Arial"/>
          <w:sz w:val="24"/>
          <w:szCs w:val="24"/>
          <w:lang w:val="nb-NO"/>
        </w:rPr>
        <w:t>Tanggal</w:t>
      </w:r>
      <w:r>
        <w:rPr>
          <w:rFonts w:ascii="Bookman Old Style" w:hAnsi="Bookman Old Style" w:cs="Arial"/>
          <w:sz w:val="24"/>
          <w:szCs w:val="24"/>
          <w:lang w:val="nb-NO"/>
        </w:rPr>
        <w:tab/>
        <w:t>: ....................</w:t>
      </w:r>
    </w:p>
    <w:p w:rsidR="00221BEE" w:rsidRDefault="00221BEE" w:rsidP="00221BEE">
      <w:pPr>
        <w:spacing w:before="240"/>
        <w:rPr>
          <w:rFonts w:ascii="Bookman Old Style" w:hAnsi="Bookman Old Style" w:cs="Arial"/>
          <w:sz w:val="24"/>
          <w:szCs w:val="24"/>
          <w:lang w:val="nb-NO"/>
        </w:rPr>
      </w:pPr>
    </w:p>
    <w:p w:rsidR="00643A61" w:rsidRPr="00221BEE" w:rsidRDefault="00BC6829" w:rsidP="00221BEE">
      <w:pPr>
        <w:spacing w:before="240"/>
        <w:jc w:val="center"/>
        <w:rPr>
          <w:rFonts w:ascii="Bookman Old Style" w:hAnsi="Bookman Old Style" w:cs="Arial"/>
          <w:sz w:val="24"/>
          <w:szCs w:val="24"/>
        </w:rPr>
      </w:pPr>
      <w:r w:rsidRPr="00245847">
        <w:rPr>
          <w:rFonts w:ascii="Bookman Old Style" w:hAnsi="Bookman Old Style" w:cs="Arial"/>
          <w:sz w:val="24"/>
          <w:szCs w:val="24"/>
          <w:lang w:val="nb-NO"/>
        </w:rPr>
        <w:t>SYARAT-SYARAT UMUM KONTRAK (SSUK)</w:t>
      </w:r>
      <w:bookmarkEnd w:id="0"/>
      <w:bookmarkEnd w:id="1"/>
      <w:bookmarkEnd w:id="2"/>
      <w:bookmarkEnd w:id="3"/>
    </w:p>
    <w:p w:rsidR="001532F6" w:rsidRPr="00A048DC" w:rsidRDefault="00923E1D" w:rsidP="00162428">
      <w:pPr>
        <w:numPr>
          <w:ilvl w:val="12"/>
          <w:numId w:val="0"/>
        </w:numPr>
        <w:jc w:val="center"/>
        <w:rPr>
          <w:rFonts w:ascii="Bookman Old Style" w:hAnsi="Bookman Old Style" w:cs="Arial"/>
          <w:sz w:val="24"/>
          <w:szCs w:val="24"/>
          <w:lang w:val="id-ID"/>
        </w:rPr>
      </w:pPr>
      <w:r w:rsidRPr="00245847">
        <w:rPr>
          <w:rFonts w:ascii="Bookman Old Style" w:hAnsi="Bookman Old Style" w:cs="Arial"/>
          <w:sz w:val="24"/>
          <w:szCs w:val="24"/>
          <w:lang w:val="id-ID"/>
        </w:rPr>
        <w:t>------------------------------------------------------------------------------------------------</w:t>
      </w:r>
      <w:r w:rsidR="00643A61" w:rsidRPr="00245847">
        <w:rPr>
          <w:rFonts w:ascii="Bookman Old Style" w:hAnsi="Bookman Old Style" w:cs="Arial"/>
          <w:sz w:val="24"/>
          <w:szCs w:val="24"/>
          <w:lang w:val="id-ID"/>
        </w:rPr>
        <w:t>-----------------</w:t>
      </w:r>
    </w:p>
    <w:tbl>
      <w:tblPr>
        <w:tblW w:w="8789" w:type="dxa"/>
        <w:tblInd w:w="534" w:type="dxa"/>
        <w:tblLayout w:type="fixed"/>
        <w:tblLook w:val="0000" w:firstRow="0" w:lastRow="0" w:firstColumn="0" w:lastColumn="0" w:noHBand="0" w:noVBand="0"/>
      </w:tblPr>
      <w:tblGrid>
        <w:gridCol w:w="2094"/>
        <w:gridCol w:w="484"/>
        <w:gridCol w:w="142"/>
        <w:gridCol w:w="5820"/>
        <w:gridCol w:w="142"/>
        <w:gridCol w:w="107"/>
      </w:tblGrid>
      <w:tr w:rsidR="005C069B" w:rsidRPr="00A048DC" w:rsidTr="00245847">
        <w:trPr>
          <w:gridAfter w:val="2"/>
          <w:wAfter w:w="249" w:type="dxa"/>
        </w:trPr>
        <w:tc>
          <w:tcPr>
            <w:tcW w:w="8540" w:type="dxa"/>
            <w:gridSpan w:val="4"/>
          </w:tcPr>
          <w:p w:rsidR="005C069B" w:rsidRPr="00A048DC" w:rsidRDefault="005C069B" w:rsidP="00643A61">
            <w:pPr>
              <w:pStyle w:val="Heading1"/>
              <w:spacing w:before="120" w:after="120"/>
              <w:ind w:left="33"/>
              <w:jc w:val="left"/>
              <w:rPr>
                <w:rFonts w:ascii="Bookman Old Style" w:hAnsi="Bookman Old Style" w:cs="Arial"/>
                <w:b w:val="0"/>
                <w:color w:val="000000"/>
                <w:sz w:val="24"/>
                <w:szCs w:val="24"/>
                <w:lang w:val="id-ID"/>
              </w:rPr>
            </w:pPr>
            <w:bookmarkStart w:id="4" w:name="_Toc280827174"/>
            <w:bookmarkStart w:id="5" w:name="_Toc282410566"/>
            <w:bookmarkStart w:id="6" w:name="_Toc217659157"/>
            <w:r w:rsidRPr="00A048DC">
              <w:rPr>
                <w:rFonts w:ascii="Bookman Old Style" w:hAnsi="Bookman Old Style" w:cs="Arial"/>
                <w:b w:val="0"/>
                <w:sz w:val="24"/>
                <w:szCs w:val="24"/>
              </w:rPr>
              <w:t xml:space="preserve">A. </w:t>
            </w:r>
            <w:proofErr w:type="gramStart"/>
            <w:r w:rsidRPr="00A048DC">
              <w:rPr>
                <w:rFonts w:ascii="Bookman Old Style" w:hAnsi="Bookman Old Style" w:cs="Arial"/>
                <w:b w:val="0"/>
                <w:sz w:val="24"/>
                <w:szCs w:val="24"/>
              </w:rPr>
              <w:t>KETENTUAN  UMUM</w:t>
            </w:r>
            <w:bookmarkEnd w:id="4"/>
            <w:bookmarkEnd w:id="5"/>
            <w:bookmarkEnd w:id="6"/>
            <w:proofErr w:type="gramEnd"/>
          </w:p>
        </w:tc>
      </w:tr>
      <w:tr w:rsidR="00DE106B" w:rsidRPr="00A048DC" w:rsidTr="00245847">
        <w:tc>
          <w:tcPr>
            <w:tcW w:w="2094" w:type="dxa"/>
          </w:tcPr>
          <w:p w:rsidR="00DE106B" w:rsidRPr="00A048DC" w:rsidRDefault="00DE106B" w:rsidP="00152E04">
            <w:pPr>
              <w:pStyle w:val="Heading2"/>
              <w:numPr>
                <w:ilvl w:val="0"/>
                <w:numId w:val="2"/>
              </w:numPr>
              <w:ind w:left="600" w:right="-74" w:hanging="283"/>
              <w:jc w:val="left"/>
              <w:rPr>
                <w:rFonts w:ascii="Bookman Old Style" w:hAnsi="Bookman Old Style" w:cs="Arial"/>
                <w:b w:val="0"/>
                <w:sz w:val="24"/>
                <w:szCs w:val="24"/>
              </w:rPr>
            </w:pPr>
            <w:bookmarkStart w:id="7" w:name="_Toc278707978"/>
            <w:bookmarkStart w:id="8" w:name="_Toc280827175"/>
            <w:bookmarkStart w:id="9" w:name="_Toc282410567"/>
            <w:bookmarkStart w:id="10" w:name="_Toc217659158"/>
            <w:r w:rsidRPr="00A048DC">
              <w:rPr>
                <w:rFonts w:ascii="Bookman Old Style" w:hAnsi="Bookman Old Style" w:cs="Arial"/>
                <w:b w:val="0"/>
                <w:sz w:val="24"/>
                <w:szCs w:val="24"/>
              </w:rPr>
              <w:t>Definisi</w:t>
            </w:r>
            <w:bookmarkEnd w:id="7"/>
            <w:bookmarkEnd w:id="8"/>
            <w:bookmarkEnd w:id="9"/>
            <w:bookmarkEnd w:id="10"/>
          </w:p>
        </w:tc>
        <w:tc>
          <w:tcPr>
            <w:tcW w:w="6695" w:type="dxa"/>
            <w:gridSpan w:val="5"/>
          </w:tcPr>
          <w:p w:rsidR="00DE106B" w:rsidRPr="00A048DC" w:rsidRDefault="00DE106B" w:rsidP="008378F2">
            <w:pPr>
              <w:rPr>
                <w:rFonts w:ascii="Bookman Old Style" w:hAnsi="Bookman Old Style" w:cs="Arial"/>
                <w:strike/>
                <w:color w:val="000000"/>
                <w:sz w:val="24"/>
                <w:szCs w:val="24"/>
                <w:lang w:val="id-ID"/>
              </w:rPr>
            </w:pPr>
            <w:r w:rsidRPr="00A048DC">
              <w:rPr>
                <w:rFonts w:ascii="Bookman Old Style" w:hAnsi="Bookman Old Style" w:cs="Arial"/>
                <w:color w:val="000000"/>
                <w:sz w:val="24"/>
                <w:szCs w:val="24"/>
                <w:lang w:val="id-ID"/>
              </w:rPr>
              <w:t>Istilah-istilah yang digunakan dalam Syarat-</w:t>
            </w:r>
            <w:r w:rsidRPr="00A048DC">
              <w:rPr>
                <w:rFonts w:ascii="Bookman Old Style" w:hAnsi="Bookman Old Style" w:cs="Arial"/>
                <w:color w:val="000000"/>
                <w:sz w:val="24"/>
                <w:szCs w:val="24"/>
              </w:rPr>
              <w:t>S</w:t>
            </w:r>
            <w:r w:rsidRPr="00A048DC">
              <w:rPr>
                <w:rFonts w:ascii="Bookman Old Style" w:hAnsi="Bookman Old Style" w:cs="Arial"/>
                <w:color w:val="000000"/>
                <w:sz w:val="24"/>
                <w:szCs w:val="24"/>
                <w:lang w:val="id-ID"/>
              </w:rPr>
              <w:t>yarat Umum Kontrak ini harus mempunyai arti atau tafsiran seperti yang dimaksudkan sebagai berikut:</w:t>
            </w:r>
          </w:p>
          <w:p w:rsidR="00DE106B" w:rsidRPr="00A048DC" w:rsidRDefault="00C027F5" w:rsidP="00391FF2">
            <w:pPr>
              <w:numPr>
                <w:ilvl w:val="4"/>
                <w:numId w:val="1"/>
              </w:numPr>
              <w:tabs>
                <w:tab w:val="clear" w:pos="794"/>
              </w:tabs>
              <w:spacing w:before="120"/>
              <w:ind w:left="567" w:hanging="426"/>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Pekerjaan Konstruksi adalah seluruh pekerjaan yang berhubungan dengan pelaksanaan konstruksi bangunan atau pembuatan wujud fisik lainnya</w:t>
            </w:r>
            <w:r w:rsidR="009409A4">
              <w:rPr>
                <w:rFonts w:ascii="Bookman Old Style" w:hAnsi="Bookman Old Style" w:cs="Arial"/>
                <w:color w:val="000000"/>
                <w:sz w:val="24"/>
                <w:szCs w:val="24"/>
              </w:rPr>
              <w:t>.</w:t>
            </w:r>
          </w:p>
          <w:p w:rsidR="00491D00" w:rsidRPr="00A048DC" w:rsidRDefault="00491D00" w:rsidP="00391FF2">
            <w:pPr>
              <w:numPr>
                <w:ilvl w:val="4"/>
                <w:numId w:val="1"/>
              </w:numPr>
              <w:tabs>
                <w:tab w:val="clear" w:pos="794"/>
              </w:tabs>
              <w:spacing w:before="120"/>
              <w:ind w:left="567"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rPr>
              <w:t>Kontrak Harga Satuan adalah kontrak pengadaan barang/jasa atas penyelesaian seluruh pekerjaan dalam batas waktu tertentu, berdasarkan harga satuan yang pasti dan tetap untuk setiap satuan/unsur pekerjaan dengan spesifikasi teknis tertentu, yang volume pekerjaannya masih bersifat perkiraan sementara, sedangkan pembayarannya didasarkan pada hasil pengukuran bersama atas volume pekerjaan yang benar-benar telah dilaksa</w:t>
            </w:r>
            <w:r w:rsidR="009409A4">
              <w:rPr>
                <w:rFonts w:ascii="Bookman Old Style" w:hAnsi="Bookman Old Style" w:cs="Arial"/>
                <w:color w:val="000000" w:themeColor="text1"/>
                <w:sz w:val="24"/>
                <w:szCs w:val="24"/>
              </w:rPr>
              <w:t>nakan oleh penyedia barang/jasa.</w:t>
            </w:r>
          </w:p>
          <w:p w:rsidR="00491D00" w:rsidRPr="00A048DC" w:rsidRDefault="00DE106B" w:rsidP="00391FF2">
            <w:pPr>
              <w:numPr>
                <w:ilvl w:val="4"/>
                <w:numId w:val="1"/>
              </w:numPr>
              <w:tabs>
                <w:tab w:val="clear" w:pos="794"/>
              </w:tabs>
              <w:spacing w:before="120"/>
              <w:ind w:left="567" w:hanging="426"/>
              <w:rPr>
                <w:rFonts w:ascii="Bookman Old Style" w:hAnsi="Bookman Old Style" w:cs="Arial"/>
                <w:strike/>
                <w:color w:val="000000"/>
                <w:sz w:val="24"/>
                <w:szCs w:val="24"/>
                <w:lang w:val="id-ID"/>
              </w:rPr>
            </w:pPr>
            <w:r w:rsidRPr="00A048DC">
              <w:rPr>
                <w:rFonts w:ascii="Bookman Old Style" w:hAnsi="Bookman Old Style" w:cs="Arial"/>
                <w:sz w:val="24"/>
                <w:szCs w:val="24"/>
                <w:lang w:val="af-ZA"/>
              </w:rPr>
              <w:t>Pengguna A</w:t>
            </w:r>
            <w:r w:rsidR="00EA411C">
              <w:rPr>
                <w:rFonts w:ascii="Bookman Old Style" w:hAnsi="Bookman Old Style" w:cs="Arial"/>
                <w:sz w:val="24"/>
                <w:szCs w:val="24"/>
                <w:lang w:val="af-ZA"/>
              </w:rPr>
              <w:t>nggaran yang selanjutnya disingkat</w:t>
            </w:r>
            <w:r w:rsidRPr="00A048DC">
              <w:rPr>
                <w:rFonts w:ascii="Bookman Old Style" w:hAnsi="Bookman Old Style" w:cs="Arial"/>
                <w:sz w:val="24"/>
                <w:szCs w:val="24"/>
                <w:lang w:val="af-ZA"/>
              </w:rPr>
              <w:t xml:space="preserve"> PA adalah </w:t>
            </w:r>
            <w:r w:rsidR="00923E1D" w:rsidRPr="00A048DC">
              <w:rPr>
                <w:rFonts w:ascii="Bookman Old Style" w:hAnsi="Bookman Old Style" w:cs="Arial"/>
                <w:sz w:val="24"/>
                <w:szCs w:val="24"/>
                <w:lang w:val="id-ID"/>
              </w:rPr>
              <w:t>sebagai pejabat yang diberikan kewenangan mengelola APBD</w:t>
            </w:r>
            <w:r w:rsidR="009409A4">
              <w:rPr>
                <w:rFonts w:ascii="Bookman Old Style" w:hAnsi="Bookman Old Style" w:cs="Arial"/>
                <w:color w:val="000000"/>
                <w:sz w:val="24"/>
                <w:szCs w:val="24"/>
              </w:rPr>
              <w:t>.</w:t>
            </w:r>
          </w:p>
          <w:p w:rsidR="00491D00" w:rsidRPr="00A048DC" w:rsidRDefault="00DE106B" w:rsidP="00391FF2">
            <w:pPr>
              <w:numPr>
                <w:ilvl w:val="4"/>
                <w:numId w:val="1"/>
              </w:numPr>
              <w:tabs>
                <w:tab w:val="clear" w:pos="794"/>
              </w:tabs>
              <w:spacing w:before="120"/>
              <w:ind w:left="567" w:hanging="426"/>
              <w:rPr>
                <w:rFonts w:ascii="Bookman Old Style" w:hAnsi="Bookman Old Style" w:cs="Arial"/>
                <w:strike/>
                <w:color w:val="000000" w:themeColor="text1"/>
                <w:sz w:val="24"/>
                <w:szCs w:val="24"/>
                <w:lang w:val="id-ID"/>
              </w:rPr>
            </w:pPr>
            <w:r w:rsidRPr="00A048DC">
              <w:rPr>
                <w:rFonts w:ascii="Bookman Old Style" w:hAnsi="Bookman Old Style" w:cs="Arial"/>
                <w:color w:val="000000" w:themeColor="text1"/>
                <w:sz w:val="24"/>
                <w:szCs w:val="24"/>
                <w:lang w:val="id-ID"/>
              </w:rPr>
              <w:t>Pejabat Pembuat Komitmen ya</w:t>
            </w:r>
            <w:r w:rsidR="00EA411C">
              <w:rPr>
                <w:rFonts w:ascii="Bookman Old Style" w:hAnsi="Bookman Old Style" w:cs="Arial"/>
                <w:color w:val="000000" w:themeColor="text1"/>
                <w:sz w:val="24"/>
                <w:szCs w:val="24"/>
                <w:lang w:val="id-ID"/>
              </w:rPr>
              <w:t>ng selanjutnya dis</w:t>
            </w:r>
            <w:r w:rsidR="00EA411C">
              <w:rPr>
                <w:rFonts w:ascii="Bookman Old Style" w:hAnsi="Bookman Old Style" w:cs="Arial"/>
                <w:color w:val="000000" w:themeColor="text1"/>
                <w:sz w:val="24"/>
                <w:szCs w:val="24"/>
              </w:rPr>
              <w:t>ingkat</w:t>
            </w:r>
            <w:r w:rsidRPr="00A048DC">
              <w:rPr>
                <w:rFonts w:ascii="Bookman Old Style" w:hAnsi="Bookman Old Style" w:cs="Arial"/>
                <w:color w:val="000000" w:themeColor="text1"/>
                <w:sz w:val="24"/>
                <w:szCs w:val="24"/>
                <w:lang w:val="id-ID"/>
              </w:rPr>
              <w:t xml:space="preserve"> PPK adalah </w:t>
            </w:r>
            <w:r w:rsidR="00491D00" w:rsidRPr="00A048DC">
              <w:rPr>
                <w:rFonts w:ascii="Bookman Old Style" w:hAnsi="Bookman Old Style" w:cs="Arial"/>
                <w:color w:val="000000" w:themeColor="text1"/>
                <w:sz w:val="24"/>
                <w:szCs w:val="24"/>
                <w:lang w:val="id-ID"/>
              </w:rPr>
              <w:t xml:space="preserve">pejabat yang </w:t>
            </w:r>
            <w:r w:rsidR="00E61F41" w:rsidRPr="00A048DC">
              <w:rPr>
                <w:rFonts w:ascii="Bookman Old Style" w:hAnsi="Bookman Old Style" w:cs="Arial"/>
                <w:color w:val="000000" w:themeColor="text1"/>
                <w:sz w:val="24"/>
                <w:szCs w:val="24"/>
                <w:lang w:val="id-ID"/>
              </w:rPr>
              <w:t xml:space="preserve">ditetapkan oleh PA yang </w:t>
            </w:r>
            <w:r w:rsidR="00491D00" w:rsidRPr="00A048DC">
              <w:rPr>
                <w:rFonts w:ascii="Bookman Old Style" w:hAnsi="Bookman Old Style" w:cs="Arial"/>
                <w:color w:val="000000" w:themeColor="text1"/>
                <w:sz w:val="24"/>
                <w:szCs w:val="24"/>
                <w:lang w:val="id-ID"/>
              </w:rPr>
              <w:t xml:space="preserve">bertanggung jawab atas pelaksanaan </w:t>
            </w:r>
            <w:r w:rsidR="009335CF">
              <w:rPr>
                <w:rFonts w:ascii="Bookman Old Style" w:hAnsi="Bookman Old Style" w:cs="Arial"/>
                <w:color w:val="000000" w:themeColor="text1"/>
                <w:sz w:val="24"/>
                <w:szCs w:val="24"/>
                <w:lang w:val="id-ID"/>
              </w:rPr>
              <w:t>pekerjaan konstruksi</w:t>
            </w:r>
            <w:r w:rsidR="009409A4">
              <w:rPr>
                <w:rFonts w:ascii="Bookman Old Style" w:hAnsi="Bookman Old Style" w:cs="Arial"/>
                <w:color w:val="000000" w:themeColor="text1"/>
                <w:sz w:val="24"/>
                <w:szCs w:val="24"/>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strike/>
                <w:color w:val="000000"/>
                <w:sz w:val="24"/>
                <w:szCs w:val="24"/>
                <w:lang w:val="id-ID"/>
              </w:rPr>
            </w:pPr>
            <w:r w:rsidRPr="00A048DC">
              <w:rPr>
                <w:rFonts w:ascii="Bookman Old Style" w:hAnsi="Bookman Old Style" w:cs="Arial"/>
                <w:color w:val="000000"/>
                <w:sz w:val="24"/>
                <w:szCs w:val="24"/>
                <w:lang w:val="id-ID"/>
              </w:rPr>
              <w:t>Panitia Penerima Hasil Pekerjaan</w:t>
            </w:r>
            <w:r w:rsidR="00923E1D" w:rsidRPr="00A048DC">
              <w:rPr>
                <w:rFonts w:ascii="Bookman Old Style" w:hAnsi="Bookman Old Style" w:cs="Arial"/>
                <w:color w:val="000000"/>
                <w:sz w:val="24"/>
                <w:szCs w:val="24"/>
                <w:lang w:val="id-ID"/>
              </w:rPr>
              <w:t xml:space="preserve"> adalah panitia</w:t>
            </w:r>
            <w:r w:rsidRPr="00A048DC">
              <w:rPr>
                <w:rFonts w:ascii="Bookman Old Style" w:hAnsi="Bookman Old Style" w:cs="Arial"/>
                <w:color w:val="000000"/>
                <w:sz w:val="24"/>
                <w:szCs w:val="24"/>
                <w:lang w:val="id-ID"/>
              </w:rPr>
              <w:t xml:space="preserve"> yang ditetapkan oleh PA yang bertugas memerik</w:t>
            </w:r>
            <w:r w:rsidR="009335CF">
              <w:rPr>
                <w:rFonts w:ascii="Bookman Old Style" w:hAnsi="Bookman Old Style" w:cs="Arial"/>
                <w:color w:val="000000"/>
                <w:sz w:val="24"/>
                <w:szCs w:val="24"/>
                <w:lang w:val="id-ID"/>
              </w:rPr>
              <w:t>sa dan menerima hasil pekerjaan</w:t>
            </w:r>
            <w:r w:rsidR="009409A4">
              <w:rPr>
                <w:rFonts w:ascii="Bookman Old Style" w:hAnsi="Bookman Old Style" w:cs="Arial"/>
                <w:color w:val="000000"/>
                <w:sz w:val="24"/>
                <w:szCs w:val="24"/>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strike/>
                <w:color w:val="000000"/>
                <w:sz w:val="24"/>
                <w:szCs w:val="24"/>
                <w:lang w:val="id-ID"/>
              </w:rPr>
            </w:pPr>
            <w:r w:rsidRPr="00A048DC">
              <w:rPr>
                <w:rFonts w:ascii="Bookman Old Style" w:hAnsi="Bookman Old Style" w:cs="Arial"/>
                <w:color w:val="000000"/>
                <w:sz w:val="24"/>
                <w:szCs w:val="24"/>
                <w:lang w:val="id-ID"/>
              </w:rPr>
              <w:t>Aparat Pengawas Intern Pem</w:t>
            </w:r>
            <w:r w:rsidR="00EA411C">
              <w:rPr>
                <w:rFonts w:ascii="Bookman Old Style" w:hAnsi="Bookman Old Style" w:cs="Arial"/>
                <w:color w:val="000000"/>
                <w:sz w:val="24"/>
                <w:szCs w:val="24"/>
                <w:lang w:val="id-ID"/>
              </w:rPr>
              <w:t>erintah yang selanjutnya dis</w:t>
            </w:r>
            <w:r w:rsidR="00EA411C">
              <w:rPr>
                <w:rFonts w:ascii="Bookman Old Style" w:hAnsi="Bookman Old Style" w:cs="Arial"/>
                <w:color w:val="000000"/>
                <w:sz w:val="24"/>
                <w:szCs w:val="24"/>
              </w:rPr>
              <w:t>ingkat</w:t>
            </w:r>
            <w:r w:rsidRPr="00A048DC">
              <w:rPr>
                <w:rFonts w:ascii="Bookman Old Style" w:hAnsi="Bookman Old Style" w:cs="Arial"/>
                <w:color w:val="000000"/>
                <w:sz w:val="24"/>
                <w:szCs w:val="24"/>
                <w:lang w:val="id-ID"/>
              </w:rPr>
              <w:t xml:space="preserve"> APIP adalah </w:t>
            </w:r>
            <w:r w:rsidR="00E61F41" w:rsidRPr="00A048DC">
              <w:rPr>
                <w:rFonts w:ascii="Bookman Old Style" w:hAnsi="Bookman Old Style" w:cs="Arial"/>
                <w:color w:val="000000"/>
                <w:sz w:val="24"/>
                <w:szCs w:val="24"/>
                <w:lang w:val="id-ID"/>
              </w:rPr>
              <w:t xml:space="preserve">Inspektorat </w:t>
            </w:r>
            <w:r w:rsidRPr="00A048DC">
              <w:rPr>
                <w:rFonts w:ascii="Bookman Old Style" w:hAnsi="Bookman Old Style" w:cs="Arial"/>
                <w:color w:val="000000"/>
                <w:sz w:val="24"/>
                <w:szCs w:val="24"/>
                <w:lang w:val="id-ID"/>
              </w:rPr>
              <w:t xml:space="preserve">yang </w:t>
            </w:r>
            <w:r w:rsidR="00923E1D" w:rsidRPr="00A048DC">
              <w:rPr>
                <w:rFonts w:ascii="Bookman Old Style" w:hAnsi="Bookman Old Style" w:cs="Arial"/>
                <w:color w:val="000000"/>
                <w:sz w:val="24"/>
                <w:szCs w:val="24"/>
                <w:lang w:val="id-ID"/>
              </w:rPr>
              <w:t xml:space="preserve">bertugas </w:t>
            </w:r>
            <w:r w:rsidRPr="00A048DC">
              <w:rPr>
                <w:rFonts w:ascii="Bookman Old Style" w:hAnsi="Bookman Old Style" w:cs="Arial"/>
                <w:color w:val="000000"/>
                <w:sz w:val="24"/>
                <w:szCs w:val="24"/>
                <w:lang w:val="id-ID"/>
              </w:rPr>
              <w:t>melakukan   pengawasan   melalui   audit,   reviu,   evaluasi, pemantauan dan kegiatan pengawasan lain terhadap penyelenggar</w:t>
            </w:r>
            <w:r w:rsidR="009335CF">
              <w:rPr>
                <w:rFonts w:ascii="Bookman Old Style" w:hAnsi="Bookman Old Style" w:cs="Arial"/>
                <w:color w:val="000000"/>
                <w:sz w:val="24"/>
                <w:szCs w:val="24"/>
                <w:lang w:val="id-ID"/>
              </w:rPr>
              <w:t>aan tugas dan fungsi organisasi</w:t>
            </w:r>
            <w:r w:rsidR="009409A4">
              <w:rPr>
                <w:rFonts w:ascii="Bookman Old Style" w:hAnsi="Bookman Old Style" w:cs="Arial"/>
                <w:color w:val="000000"/>
                <w:sz w:val="24"/>
                <w:szCs w:val="24"/>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strike/>
                <w:color w:val="000000"/>
                <w:sz w:val="24"/>
                <w:szCs w:val="24"/>
                <w:lang w:val="id-ID"/>
              </w:rPr>
            </w:pPr>
            <w:r w:rsidRPr="00A048DC">
              <w:rPr>
                <w:rFonts w:ascii="Bookman Old Style" w:hAnsi="Bookman Old Style" w:cs="Arial"/>
                <w:noProof/>
                <w:color w:val="000000"/>
                <w:sz w:val="24"/>
                <w:szCs w:val="24"/>
                <w:lang w:val="id-ID"/>
              </w:rPr>
              <w:t>Pe</w:t>
            </w:r>
            <w:r w:rsidRPr="00A048DC">
              <w:rPr>
                <w:rFonts w:ascii="Bookman Old Style" w:hAnsi="Bookman Old Style" w:cs="Arial"/>
                <w:noProof/>
                <w:color w:val="000000"/>
                <w:sz w:val="24"/>
                <w:szCs w:val="24"/>
              </w:rPr>
              <w:t>nyedia</w:t>
            </w:r>
            <w:r w:rsidR="000F55A1">
              <w:rPr>
                <w:rFonts w:ascii="Bookman Old Style" w:hAnsi="Bookman Old Style" w:cs="Arial"/>
                <w:noProof/>
                <w:color w:val="000000"/>
                <w:sz w:val="24"/>
                <w:szCs w:val="24"/>
              </w:rPr>
              <w:t xml:space="preserve"> </w:t>
            </w:r>
            <w:r w:rsidRPr="00A048DC">
              <w:rPr>
                <w:rFonts w:ascii="Bookman Old Style" w:hAnsi="Bookman Old Style" w:cs="Arial"/>
                <w:color w:val="000000"/>
                <w:sz w:val="24"/>
                <w:szCs w:val="24"/>
                <w:lang w:val="id-ID"/>
              </w:rPr>
              <w:t>adalah badan usaha yang menyediakan</w:t>
            </w:r>
            <w:r w:rsidR="00491D00" w:rsidRPr="00A048DC">
              <w:rPr>
                <w:rFonts w:ascii="Bookman Old Style" w:hAnsi="Bookman Old Style" w:cs="Arial"/>
                <w:color w:val="000000"/>
                <w:sz w:val="24"/>
                <w:szCs w:val="24"/>
                <w:lang w:val="id-ID"/>
              </w:rPr>
              <w:t>/me</w:t>
            </w:r>
            <w:r w:rsidR="009335CF">
              <w:rPr>
                <w:rFonts w:ascii="Bookman Old Style" w:hAnsi="Bookman Old Style" w:cs="Arial"/>
                <w:color w:val="000000"/>
                <w:sz w:val="24"/>
                <w:szCs w:val="24"/>
                <w:lang w:val="id-ID"/>
              </w:rPr>
              <w:t>laksanakan Pekerjaan Konstruksi</w:t>
            </w:r>
            <w:r w:rsidR="009409A4">
              <w:rPr>
                <w:rFonts w:ascii="Bookman Old Style" w:hAnsi="Bookman Old Style" w:cs="Arial"/>
                <w:color w:val="000000"/>
                <w:sz w:val="24"/>
                <w:szCs w:val="24"/>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strike/>
                <w:color w:val="000000"/>
                <w:sz w:val="24"/>
                <w:szCs w:val="24"/>
                <w:lang w:val="id-ID"/>
              </w:rPr>
            </w:pPr>
            <w:r w:rsidRPr="00A048DC">
              <w:rPr>
                <w:rFonts w:ascii="Bookman Old Style" w:hAnsi="Bookman Old Style" w:cs="Arial"/>
                <w:color w:val="000000"/>
                <w:sz w:val="24"/>
                <w:szCs w:val="24"/>
                <w:lang w:val="id-ID"/>
              </w:rPr>
              <w:lastRenderedPageBreak/>
              <w:t xml:space="preserve">Sub penyedia adalah penyedia yang mengadakan perjanjian kerja dengan penyedia penanggung jawab kontrak, untuk melaksanakan </w:t>
            </w:r>
            <w:r w:rsidR="009335CF">
              <w:rPr>
                <w:rFonts w:ascii="Bookman Old Style" w:hAnsi="Bookman Old Style" w:cs="Arial"/>
                <w:color w:val="000000"/>
                <w:sz w:val="24"/>
                <w:szCs w:val="24"/>
                <w:lang w:val="id-ID"/>
              </w:rPr>
              <w:t>sebagian pekerjaan (subkontrak)</w:t>
            </w:r>
            <w:r w:rsidR="009409A4">
              <w:rPr>
                <w:rFonts w:ascii="Bookman Old Style" w:hAnsi="Bookman Old Style" w:cs="Arial"/>
                <w:color w:val="000000"/>
                <w:sz w:val="24"/>
                <w:szCs w:val="24"/>
              </w:rPr>
              <w:t>.</w:t>
            </w:r>
          </w:p>
          <w:p w:rsidR="00DE106B" w:rsidRPr="00A048DC" w:rsidRDefault="00EA411C" w:rsidP="00391FF2">
            <w:pPr>
              <w:numPr>
                <w:ilvl w:val="4"/>
                <w:numId w:val="1"/>
              </w:numPr>
              <w:tabs>
                <w:tab w:val="clear" w:pos="794"/>
              </w:tabs>
              <w:spacing w:before="120"/>
              <w:ind w:left="567" w:hanging="426"/>
              <w:rPr>
                <w:rFonts w:ascii="Bookman Old Style" w:hAnsi="Bookman Old Style" w:cs="Arial"/>
                <w:color w:val="000000"/>
                <w:sz w:val="24"/>
                <w:szCs w:val="24"/>
                <w:lang w:val="id-ID"/>
              </w:rPr>
            </w:pPr>
            <w:r>
              <w:rPr>
                <w:rFonts w:ascii="Bookman Old Style" w:hAnsi="Bookman Old Style" w:cs="Arial"/>
                <w:color w:val="000000"/>
                <w:sz w:val="24"/>
                <w:szCs w:val="24"/>
                <w:lang w:val="id-ID"/>
              </w:rPr>
              <w:t>Surat</w:t>
            </w:r>
            <w:r>
              <w:rPr>
                <w:rFonts w:ascii="Bookman Old Style" w:hAnsi="Bookman Old Style" w:cs="Arial"/>
                <w:color w:val="000000"/>
                <w:sz w:val="24"/>
                <w:szCs w:val="24"/>
              </w:rPr>
              <w:t xml:space="preserve"> </w:t>
            </w:r>
            <w:r w:rsidR="00DE106B" w:rsidRPr="00A048DC">
              <w:rPr>
                <w:rFonts w:ascii="Bookman Old Style" w:hAnsi="Bookman Old Style" w:cs="Arial"/>
                <w:color w:val="000000"/>
                <w:sz w:val="24"/>
                <w:szCs w:val="24"/>
                <w:lang w:val="id-ID"/>
              </w:rPr>
              <w:t>Jaminan yang selanjutnya disebut Jaminan, adalah jamin</w:t>
            </w:r>
            <w:r>
              <w:rPr>
                <w:rFonts w:ascii="Bookman Old Style" w:hAnsi="Bookman Old Style" w:cs="Arial"/>
                <w:color w:val="000000"/>
                <w:sz w:val="24"/>
                <w:szCs w:val="24"/>
                <w:lang w:val="id-ID"/>
              </w:rPr>
              <w:t>an tertulis yang bersifat mudah</w:t>
            </w:r>
            <w:r>
              <w:rPr>
                <w:rFonts w:ascii="Bookman Old Style" w:hAnsi="Bookman Old Style" w:cs="Arial"/>
                <w:color w:val="000000"/>
                <w:sz w:val="24"/>
                <w:szCs w:val="24"/>
              </w:rPr>
              <w:t xml:space="preserve"> </w:t>
            </w:r>
            <w:r w:rsidR="00DE106B" w:rsidRPr="00A048DC">
              <w:rPr>
                <w:rFonts w:ascii="Bookman Old Style" w:hAnsi="Bookman Old Style" w:cs="Arial"/>
                <w:color w:val="000000"/>
                <w:sz w:val="24"/>
                <w:szCs w:val="24"/>
                <w:lang w:val="id-ID"/>
              </w:rPr>
              <w:t xml:space="preserve">dicairkan dan tidak bersyarat </w:t>
            </w:r>
            <w:r w:rsidR="00DE106B" w:rsidRPr="00A048DC">
              <w:rPr>
                <w:rFonts w:ascii="Bookman Old Style" w:hAnsi="Bookman Old Style" w:cs="Arial"/>
                <w:i/>
                <w:color w:val="000000"/>
                <w:sz w:val="24"/>
                <w:szCs w:val="24"/>
                <w:lang w:val="id-ID"/>
              </w:rPr>
              <w:t>(unconditional</w:t>
            </w:r>
            <w:r w:rsidR="00DE106B" w:rsidRPr="00A048DC">
              <w:rPr>
                <w:rFonts w:ascii="Bookman Old Style" w:hAnsi="Bookman Old Style" w:cs="Arial"/>
                <w:color w:val="000000"/>
                <w:sz w:val="24"/>
                <w:szCs w:val="24"/>
                <w:lang w:val="id-ID"/>
              </w:rPr>
              <w:t>), yang dikeluarkan oleh Bank Umum/Perusahaan Penjaminan/Perusahaan Asuransi yang diserahkan oleh</w:t>
            </w:r>
            <w:r w:rsidR="001B65E9" w:rsidRPr="00A048DC">
              <w:rPr>
                <w:rFonts w:ascii="Bookman Old Style" w:hAnsi="Bookman Old Style" w:cs="Arial"/>
                <w:color w:val="000000"/>
                <w:sz w:val="24"/>
                <w:szCs w:val="24"/>
                <w:lang w:val="id-ID"/>
              </w:rPr>
              <w:t xml:space="preserve"> peserta/penyedia kepada PPK</w:t>
            </w:r>
            <w:r w:rsidR="00DE106B" w:rsidRPr="00A048DC">
              <w:rPr>
                <w:rFonts w:ascii="Bookman Old Style" w:hAnsi="Bookman Old Style" w:cs="Arial"/>
                <w:color w:val="000000"/>
                <w:sz w:val="24"/>
                <w:szCs w:val="24"/>
                <w:lang w:val="id-ID"/>
              </w:rPr>
              <w:t xml:space="preserve"> untuk menjamin terpenuh</w:t>
            </w:r>
            <w:r w:rsidR="009409A4">
              <w:rPr>
                <w:rFonts w:ascii="Bookman Old Style" w:hAnsi="Bookman Old Style" w:cs="Arial"/>
                <w:color w:val="000000"/>
                <w:sz w:val="24"/>
                <w:szCs w:val="24"/>
                <w:lang w:val="id-ID"/>
              </w:rPr>
              <w:t>inya kewajiban peserta/penyedia</w:t>
            </w:r>
            <w:r w:rsidR="009409A4">
              <w:rPr>
                <w:rFonts w:ascii="Bookman Old Style" w:hAnsi="Bookman Old Style" w:cs="Arial"/>
                <w:color w:val="000000"/>
                <w:sz w:val="24"/>
                <w:szCs w:val="24"/>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Kontrak</w:t>
            </w:r>
            <w:r w:rsidR="00EA411C">
              <w:rPr>
                <w:rFonts w:ascii="Bookman Old Style" w:hAnsi="Bookman Old Style" w:cs="Arial"/>
                <w:color w:val="000000"/>
                <w:sz w:val="24"/>
                <w:szCs w:val="24"/>
              </w:rPr>
              <w:t xml:space="preserve"> </w:t>
            </w:r>
            <w:r w:rsidRPr="00A048DC">
              <w:rPr>
                <w:rFonts w:ascii="Bookman Old Style" w:hAnsi="Bookman Old Style" w:cs="Arial"/>
                <w:color w:val="000000"/>
                <w:sz w:val="24"/>
                <w:szCs w:val="24"/>
                <w:lang w:val="id-ID"/>
              </w:rPr>
              <w:t xml:space="preserve">Pengadaan Barang/Jasa Pemerintah yang selanjutnya disebut Kontrak adalah </w:t>
            </w:r>
            <w:r w:rsidRPr="00A048DC">
              <w:rPr>
                <w:rFonts w:ascii="Bookman Old Style" w:hAnsi="Bookman Old Style" w:cs="Arial"/>
                <w:color w:val="000000"/>
                <w:sz w:val="24"/>
                <w:szCs w:val="24"/>
                <w:lang w:val="af-ZA"/>
              </w:rPr>
              <w:t xml:space="preserve">perjanjian tertulis antara PPK dengan Penyedia dan mencakup </w:t>
            </w:r>
            <w:r w:rsidRPr="00A048DC">
              <w:rPr>
                <w:rFonts w:ascii="Bookman Old Style" w:hAnsi="Bookman Old Style" w:cs="Arial"/>
                <w:sz w:val="24"/>
                <w:szCs w:val="24"/>
                <w:lang w:val="sv-SE"/>
              </w:rPr>
              <w:t>Syarat-</w:t>
            </w:r>
            <w:r w:rsidRPr="00A048DC">
              <w:rPr>
                <w:rFonts w:ascii="Bookman Old Style" w:hAnsi="Bookman Old Style" w:cs="Arial"/>
                <w:color w:val="000000"/>
                <w:sz w:val="24"/>
                <w:szCs w:val="24"/>
                <w:lang w:val="id-ID"/>
              </w:rPr>
              <w:t>Syarat</w:t>
            </w:r>
            <w:r w:rsidRPr="00A048DC">
              <w:rPr>
                <w:rFonts w:ascii="Bookman Old Style" w:hAnsi="Bookman Old Style" w:cs="Arial"/>
                <w:sz w:val="24"/>
                <w:szCs w:val="24"/>
                <w:lang w:val="sv-SE"/>
              </w:rPr>
              <w:t xml:space="preserve"> Umum Kontrak (SSUK) ini dan Syarat-Syarat Khusus Kontrak (SSKK) serta dokumen lain yang </w:t>
            </w:r>
            <w:r w:rsidRPr="00A048DC">
              <w:rPr>
                <w:rFonts w:ascii="Bookman Old Style" w:hAnsi="Bookman Old Style" w:cs="Arial"/>
                <w:sz w:val="24"/>
                <w:szCs w:val="24"/>
                <w:lang w:val="id-ID"/>
              </w:rPr>
              <w:t>merupakan bagian dari Kontrak</w:t>
            </w:r>
            <w:r w:rsidR="009409A4">
              <w:rPr>
                <w:rFonts w:ascii="Bookman Old Style" w:hAnsi="Bookman Old Style" w:cs="Arial"/>
                <w:color w:val="000000"/>
                <w:sz w:val="24"/>
                <w:szCs w:val="24"/>
                <w:lang w:val="af-ZA"/>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 xml:space="preserve">Nilai Kontrak adalah total harga </w:t>
            </w:r>
            <w:r w:rsidR="00A75C08" w:rsidRPr="00A048DC">
              <w:rPr>
                <w:rFonts w:ascii="Bookman Old Style" w:hAnsi="Bookman Old Style" w:cs="Arial"/>
                <w:color w:val="000000"/>
                <w:sz w:val="24"/>
                <w:szCs w:val="24"/>
                <w:lang w:val="id-ID"/>
              </w:rPr>
              <w:t xml:space="preserve">pelaksanaan pekerjaan </w:t>
            </w:r>
            <w:r w:rsidRPr="00A048DC">
              <w:rPr>
                <w:rFonts w:ascii="Bookman Old Style" w:hAnsi="Bookman Old Style" w:cs="Arial"/>
                <w:color w:val="000000"/>
                <w:sz w:val="24"/>
                <w:szCs w:val="24"/>
                <w:lang w:val="id-ID"/>
              </w:rPr>
              <w:t>yang tercantum dalam Kontrak.</w:t>
            </w:r>
          </w:p>
          <w:p w:rsidR="00A75C08" w:rsidRPr="00A048DC" w:rsidRDefault="00DE106B" w:rsidP="00391FF2">
            <w:pPr>
              <w:numPr>
                <w:ilvl w:val="4"/>
                <w:numId w:val="1"/>
              </w:numPr>
              <w:tabs>
                <w:tab w:val="clear" w:pos="794"/>
              </w:tabs>
              <w:spacing w:before="120"/>
              <w:ind w:left="567" w:hanging="426"/>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sv-SE"/>
              </w:rPr>
              <w:t>Hari adalah hari kalender</w:t>
            </w:r>
            <w:r w:rsidR="009409A4">
              <w:rPr>
                <w:rFonts w:ascii="Bookman Old Style" w:hAnsi="Bookman Old Style" w:cs="Arial"/>
                <w:color w:val="000000"/>
                <w:sz w:val="24"/>
                <w:szCs w:val="24"/>
              </w:rPr>
              <w:t>.</w:t>
            </w:r>
          </w:p>
          <w:p w:rsidR="00A75C08" w:rsidRPr="00A048DC" w:rsidRDefault="00272338" w:rsidP="00391FF2">
            <w:pPr>
              <w:numPr>
                <w:ilvl w:val="4"/>
                <w:numId w:val="1"/>
              </w:numPr>
              <w:tabs>
                <w:tab w:val="clear" w:pos="794"/>
              </w:tabs>
              <w:spacing w:before="120"/>
              <w:ind w:left="567" w:hanging="426"/>
              <w:rPr>
                <w:rFonts w:ascii="Bookman Old Style" w:hAnsi="Bookman Old Style" w:cs="Arial"/>
                <w:color w:val="000000" w:themeColor="text1"/>
                <w:sz w:val="24"/>
                <w:szCs w:val="24"/>
                <w:lang w:val="sv-SE"/>
              </w:rPr>
            </w:pPr>
            <w:r w:rsidRPr="00A048DC">
              <w:rPr>
                <w:rFonts w:ascii="Bookman Old Style" w:hAnsi="Bookman Old Style" w:cs="Arial"/>
                <w:sz w:val="24"/>
                <w:szCs w:val="24"/>
              </w:rPr>
              <w:t>Tim</w:t>
            </w:r>
            <w:r w:rsidR="00A75C08" w:rsidRPr="00A048DC">
              <w:rPr>
                <w:rFonts w:ascii="Bookman Old Style" w:hAnsi="Bookman Old Style" w:cs="Arial"/>
                <w:sz w:val="24"/>
                <w:szCs w:val="24"/>
              </w:rPr>
              <w:t xml:space="preserve"> teknis adalah </w:t>
            </w:r>
            <w:proofErr w:type="gramStart"/>
            <w:r w:rsidR="00A75C08" w:rsidRPr="00A048DC">
              <w:rPr>
                <w:rFonts w:ascii="Bookman Old Style" w:hAnsi="Bookman Old Style" w:cs="Arial"/>
                <w:sz w:val="24"/>
                <w:szCs w:val="24"/>
              </w:rPr>
              <w:t>tim</w:t>
            </w:r>
            <w:proofErr w:type="gramEnd"/>
            <w:r w:rsidR="00A75C08" w:rsidRPr="00A048DC">
              <w:rPr>
                <w:rFonts w:ascii="Bookman Old Style" w:hAnsi="Bookman Old Style" w:cs="Arial"/>
                <w:sz w:val="24"/>
                <w:szCs w:val="24"/>
              </w:rPr>
              <w:t xml:space="preserve"> pendukung yang ditunjuk/ditetapkan oleh PPK </w:t>
            </w:r>
            <w:r w:rsidRPr="00A048DC">
              <w:rPr>
                <w:rFonts w:ascii="Bookman Old Style" w:hAnsi="Bookman Old Style" w:cs="Arial"/>
                <w:color w:val="000000" w:themeColor="text1"/>
                <w:sz w:val="24"/>
                <w:szCs w:val="24"/>
              </w:rPr>
              <w:t xml:space="preserve">terdiri dari 1 (satu) orang atau lebih, </w:t>
            </w:r>
            <w:r w:rsidR="00A75C08" w:rsidRPr="00A048DC">
              <w:rPr>
                <w:rFonts w:ascii="Bookman Old Style" w:hAnsi="Bookman Old Style" w:cs="Arial"/>
                <w:sz w:val="24"/>
                <w:szCs w:val="24"/>
              </w:rPr>
              <w:t>yang bertugas untuk mengawasi pelaksanaan pekerjaan</w:t>
            </w:r>
            <w:r w:rsidRPr="00A048DC">
              <w:rPr>
                <w:rFonts w:ascii="Bookman Old Style" w:hAnsi="Bookman Old Style" w:cs="Arial"/>
                <w:sz w:val="24"/>
                <w:szCs w:val="24"/>
              </w:rPr>
              <w:t xml:space="preserve"> serta </w:t>
            </w:r>
            <w:r w:rsidRPr="00A048DC">
              <w:rPr>
                <w:rFonts w:ascii="Bookman Old Style" w:hAnsi="Bookman Old Style" w:cs="Arial"/>
                <w:color w:val="000000" w:themeColor="text1"/>
                <w:sz w:val="24"/>
                <w:szCs w:val="24"/>
              </w:rPr>
              <w:t>untuk mengelola administrasi kontrak</w:t>
            </w:r>
            <w:r w:rsidRPr="00A048DC">
              <w:rPr>
                <w:rFonts w:ascii="Bookman Old Style" w:hAnsi="Bookman Old Style" w:cs="Arial"/>
                <w:color w:val="000000" w:themeColor="text1"/>
                <w:sz w:val="24"/>
                <w:szCs w:val="24"/>
                <w:lang w:val="id-ID"/>
              </w:rPr>
              <w:t>, melaksanakan monitoring</w:t>
            </w:r>
            <w:r w:rsidRPr="00A048DC">
              <w:rPr>
                <w:rFonts w:ascii="Bookman Old Style" w:hAnsi="Bookman Old Style" w:cs="Arial"/>
                <w:color w:val="000000" w:themeColor="text1"/>
                <w:sz w:val="24"/>
                <w:szCs w:val="24"/>
              </w:rPr>
              <w:t xml:space="preserve"> dan mengendalikan pelaksanaan pekerjaan</w:t>
            </w:r>
            <w:r w:rsidR="009409A4">
              <w:rPr>
                <w:rFonts w:ascii="Bookman Old Style" w:hAnsi="Bookman Old Style" w:cs="Arial"/>
                <w:sz w:val="24"/>
                <w:szCs w:val="24"/>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sv-SE"/>
              </w:rPr>
              <w:t>Daftar kuantitas dan harga (rincian harga penawaran) adalah daftar kuantitas yang telah diisi harga satuan dan jumlah biaya keseluruhannya yang merupakan bagian dari penawaran</w:t>
            </w:r>
            <w:r w:rsidR="00923E1D" w:rsidRPr="00A048DC">
              <w:rPr>
                <w:rFonts w:ascii="Bookman Old Style" w:hAnsi="Bookman Old Style" w:cs="Arial"/>
                <w:color w:val="000000"/>
                <w:sz w:val="24"/>
                <w:szCs w:val="24"/>
                <w:lang w:val="id-ID"/>
              </w:rPr>
              <w:t xml:space="preserve"> penyedia</w:t>
            </w:r>
            <w:r w:rsidR="009409A4">
              <w:rPr>
                <w:rFonts w:ascii="Bookman Old Style" w:hAnsi="Bookman Old Style" w:cs="Arial"/>
                <w:color w:val="000000"/>
                <w:sz w:val="24"/>
                <w:szCs w:val="24"/>
                <w:lang w:val="sv-SE"/>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strike/>
                <w:color w:val="000000"/>
                <w:sz w:val="24"/>
                <w:szCs w:val="24"/>
                <w:lang w:val="sv-SE"/>
              </w:rPr>
            </w:pPr>
            <w:r w:rsidRPr="00A048DC">
              <w:rPr>
                <w:rFonts w:ascii="Bookman Old Style" w:hAnsi="Bookman Old Style" w:cs="Arial"/>
                <w:color w:val="000000"/>
                <w:sz w:val="24"/>
                <w:szCs w:val="24"/>
                <w:lang w:val="sv-SE"/>
              </w:rPr>
              <w:t>Harga</w:t>
            </w:r>
            <w:r w:rsidR="00EA411C">
              <w:rPr>
                <w:rFonts w:ascii="Bookman Old Style" w:hAnsi="Bookman Old Style" w:cs="Arial"/>
                <w:noProof/>
                <w:color w:val="000000"/>
                <w:sz w:val="24"/>
                <w:szCs w:val="24"/>
              </w:rPr>
              <w:t xml:space="preserve"> </w:t>
            </w:r>
            <w:r w:rsidR="00EA411C">
              <w:rPr>
                <w:rFonts w:ascii="Bookman Old Style" w:hAnsi="Bookman Old Style" w:cs="Arial"/>
                <w:noProof/>
                <w:color w:val="000000"/>
                <w:sz w:val="24"/>
                <w:szCs w:val="24"/>
                <w:lang w:val="id-ID"/>
              </w:rPr>
              <w:t>Perkiraan</w:t>
            </w:r>
            <w:r w:rsidR="00EA411C">
              <w:rPr>
                <w:rFonts w:ascii="Bookman Old Style" w:hAnsi="Bookman Old Style" w:cs="Arial"/>
                <w:noProof/>
                <w:color w:val="000000"/>
                <w:sz w:val="24"/>
                <w:szCs w:val="24"/>
              </w:rPr>
              <w:t xml:space="preserve"> </w:t>
            </w:r>
            <w:r w:rsidR="00EA411C">
              <w:rPr>
                <w:rFonts w:ascii="Bookman Old Style" w:hAnsi="Bookman Old Style" w:cs="Arial"/>
                <w:noProof/>
                <w:color w:val="000000"/>
                <w:sz w:val="24"/>
                <w:szCs w:val="24"/>
                <w:lang w:val="id-ID"/>
              </w:rPr>
              <w:t>sendiri</w:t>
            </w:r>
            <w:r w:rsidR="00EA411C">
              <w:rPr>
                <w:rFonts w:ascii="Bookman Old Style" w:hAnsi="Bookman Old Style" w:cs="Arial"/>
                <w:noProof/>
                <w:color w:val="000000"/>
                <w:sz w:val="24"/>
                <w:szCs w:val="24"/>
              </w:rPr>
              <w:t xml:space="preserve"> </w:t>
            </w:r>
            <w:r w:rsidRPr="00A048DC">
              <w:rPr>
                <w:rFonts w:ascii="Bookman Old Style" w:hAnsi="Bookman Old Style" w:cs="Arial"/>
                <w:noProof/>
                <w:color w:val="000000"/>
                <w:sz w:val="24"/>
                <w:szCs w:val="24"/>
                <w:lang w:val="id-ID"/>
              </w:rPr>
              <w:t>(HPS)</w:t>
            </w:r>
            <w:r w:rsidR="00EA411C">
              <w:rPr>
                <w:rFonts w:ascii="Bookman Old Style" w:hAnsi="Bookman Old Style" w:cs="Arial"/>
                <w:noProof/>
                <w:color w:val="000000"/>
                <w:sz w:val="24"/>
                <w:szCs w:val="24"/>
              </w:rPr>
              <w:t xml:space="preserve"> </w:t>
            </w:r>
            <w:r w:rsidRPr="00A048DC">
              <w:rPr>
                <w:rFonts w:ascii="Bookman Old Style" w:hAnsi="Bookman Old Style" w:cs="Arial"/>
                <w:color w:val="000000"/>
                <w:sz w:val="24"/>
                <w:szCs w:val="24"/>
                <w:lang w:val="sv-SE"/>
              </w:rPr>
              <w:t>adalah perhitungan perkiraan biaya pekerjaan yang disusun oleh Pejabat Pembuat Komitmen</w:t>
            </w:r>
            <w:r w:rsidRPr="00A048DC">
              <w:rPr>
                <w:rFonts w:ascii="Bookman Old Style" w:hAnsi="Bookman Old Style" w:cs="Arial"/>
                <w:color w:val="000000"/>
                <w:sz w:val="24"/>
                <w:szCs w:val="24"/>
                <w:lang w:val="id-ID"/>
              </w:rPr>
              <w:t xml:space="preserve"> (PPK),</w:t>
            </w:r>
            <w:r w:rsidRPr="00A048DC">
              <w:rPr>
                <w:rFonts w:ascii="Bookman Old Style" w:hAnsi="Bookman Old Style" w:cs="Arial"/>
                <w:color w:val="000000"/>
                <w:sz w:val="24"/>
                <w:szCs w:val="24"/>
                <w:lang w:val="sv-SE"/>
              </w:rPr>
              <w:t xml:space="preserve"> dikalkulasikan secara keahlian </w:t>
            </w:r>
            <w:r w:rsidR="00C64655" w:rsidRPr="00A048DC">
              <w:rPr>
                <w:rFonts w:ascii="Bookman Old Style" w:hAnsi="Bookman Old Style" w:cs="Arial"/>
                <w:color w:val="000000"/>
                <w:sz w:val="24"/>
                <w:szCs w:val="24"/>
                <w:lang w:val="id-ID"/>
              </w:rPr>
              <w:t xml:space="preserve">oleh Konsultan Perencanadalam </w:t>
            </w:r>
            <w:r w:rsidR="00C64655" w:rsidRPr="00A048DC">
              <w:rPr>
                <w:rFonts w:ascii="Bookman Old Style" w:hAnsi="Bookman Old Style" w:cs="Arial"/>
                <w:i/>
                <w:color w:val="000000"/>
                <w:sz w:val="24"/>
                <w:szCs w:val="24"/>
                <w:lang w:val="id-ID"/>
              </w:rPr>
              <w:t xml:space="preserve">Engineer’s Estimate </w:t>
            </w:r>
            <w:r w:rsidR="00C64655" w:rsidRPr="00A048DC">
              <w:rPr>
                <w:rFonts w:ascii="Bookman Old Style" w:hAnsi="Bookman Old Style" w:cs="Arial"/>
                <w:color w:val="000000"/>
                <w:sz w:val="24"/>
                <w:szCs w:val="24"/>
                <w:lang w:val="sv-SE"/>
              </w:rPr>
              <w:t>berdasarkan data</w:t>
            </w:r>
            <w:r w:rsidRPr="00A048DC">
              <w:rPr>
                <w:rFonts w:ascii="Bookman Old Style" w:hAnsi="Bookman Old Style" w:cs="Arial"/>
                <w:color w:val="000000"/>
                <w:sz w:val="24"/>
                <w:szCs w:val="24"/>
                <w:lang w:val="sv-SE"/>
              </w:rPr>
              <w:t xml:space="preserve">yang dapat dipertanggungjawabkan </w:t>
            </w:r>
            <w:r w:rsidRPr="00A048DC">
              <w:rPr>
                <w:rFonts w:ascii="Bookman Old Style" w:hAnsi="Bookman Old Style" w:cs="Arial"/>
                <w:color w:val="000000"/>
                <w:sz w:val="24"/>
                <w:szCs w:val="24"/>
                <w:lang w:val="id-ID"/>
              </w:rPr>
              <w:t>serta</w:t>
            </w:r>
            <w:r w:rsidRPr="00A048DC">
              <w:rPr>
                <w:rFonts w:ascii="Bookman Old Style" w:hAnsi="Bookman Old Style" w:cs="Arial"/>
                <w:color w:val="000000"/>
                <w:sz w:val="24"/>
                <w:szCs w:val="24"/>
                <w:lang w:val="sv-SE"/>
              </w:rPr>
              <w:t xml:space="preserve"> digunakan oleh </w:t>
            </w:r>
            <w:r w:rsidR="001B65E9" w:rsidRPr="00A048DC">
              <w:rPr>
                <w:rFonts w:ascii="Bookman Old Style" w:hAnsi="Bookman Old Style" w:cs="Arial"/>
                <w:color w:val="000000"/>
                <w:sz w:val="24"/>
                <w:szCs w:val="24"/>
                <w:lang w:val="sv-SE"/>
              </w:rPr>
              <w:t xml:space="preserve">Pokja </w:t>
            </w:r>
            <w:r w:rsidRPr="00A048DC">
              <w:rPr>
                <w:rFonts w:ascii="Bookman Old Style" w:hAnsi="Bookman Old Style" w:cs="Arial"/>
                <w:color w:val="000000"/>
                <w:sz w:val="24"/>
                <w:szCs w:val="24"/>
                <w:lang w:val="sv-SE"/>
              </w:rPr>
              <w:t>ULP</w:t>
            </w:r>
            <w:r w:rsidR="009409A4">
              <w:rPr>
                <w:rFonts w:ascii="Bookman Old Style" w:hAnsi="Bookman Old Style" w:cs="Arial"/>
                <w:color w:val="000000"/>
                <w:sz w:val="24"/>
                <w:szCs w:val="24"/>
                <w:lang w:val="sv-SE"/>
              </w:rPr>
              <w:t xml:space="preserve"> </w:t>
            </w:r>
            <w:r w:rsidRPr="00A048DC">
              <w:rPr>
                <w:rFonts w:ascii="Bookman Old Style" w:hAnsi="Bookman Old Style" w:cs="Arial"/>
                <w:color w:val="000000"/>
                <w:sz w:val="24"/>
                <w:szCs w:val="24"/>
                <w:lang w:val="sv-SE"/>
              </w:rPr>
              <w:t>untuk menilai kewajaran penawaran termasuk rinciannya</w:t>
            </w:r>
            <w:r w:rsidR="009409A4">
              <w:rPr>
                <w:rFonts w:ascii="Bookman Old Style" w:hAnsi="Bookman Old Style" w:cs="Arial"/>
                <w:color w:val="000000"/>
                <w:sz w:val="24"/>
                <w:szCs w:val="24"/>
              </w:rPr>
              <w:t>.</w:t>
            </w:r>
          </w:p>
          <w:p w:rsidR="00A75C08" w:rsidRPr="00A048DC" w:rsidRDefault="00DE106B" w:rsidP="00391FF2">
            <w:pPr>
              <w:numPr>
                <w:ilvl w:val="4"/>
                <w:numId w:val="1"/>
              </w:numPr>
              <w:tabs>
                <w:tab w:val="clear" w:pos="794"/>
              </w:tabs>
              <w:spacing w:before="120"/>
              <w:ind w:left="567"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Pekerjaan</w:t>
            </w:r>
            <w:r w:rsidRPr="00A048DC">
              <w:rPr>
                <w:rFonts w:ascii="Bookman Old Style" w:hAnsi="Bookman Old Style" w:cs="Arial"/>
                <w:noProof/>
                <w:color w:val="000000" w:themeColor="text1"/>
                <w:sz w:val="24"/>
                <w:szCs w:val="24"/>
                <w:lang w:val="id-ID"/>
              </w:rPr>
              <w:t xml:space="preserve"> utama</w:t>
            </w:r>
            <w:r w:rsidR="00EA411C">
              <w:rPr>
                <w:rFonts w:ascii="Bookman Old Style" w:hAnsi="Bookman Old Style" w:cs="Arial"/>
                <w:noProof/>
                <w:color w:val="000000" w:themeColor="text1"/>
                <w:sz w:val="24"/>
                <w:szCs w:val="24"/>
              </w:rPr>
              <w:t xml:space="preserve"> </w:t>
            </w:r>
            <w:r w:rsidRPr="00A048DC">
              <w:rPr>
                <w:rFonts w:ascii="Bookman Old Style" w:hAnsi="Bookman Old Style" w:cs="Arial"/>
                <w:color w:val="000000" w:themeColor="text1"/>
                <w:sz w:val="24"/>
                <w:szCs w:val="24"/>
                <w:lang w:val="sv-SE"/>
              </w:rPr>
              <w:t xml:space="preserve">adalah jenis pekerjaan yang secara langsung menunjang terwujudnya </w:t>
            </w:r>
            <w:r w:rsidR="00EA411C">
              <w:rPr>
                <w:rFonts w:ascii="Bookman Old Style" w:hAnsi="Bookman Old Style" w:cs="Arial"/>
                <w:color w:val="000000" w:themeColor="text1"/>
                <w:sz w:val="24"/>
                <w:szCs w:val="24"/>
              </w:rPr>
              <w:t xml:space="preserve">dan berfungsinya </w:t>
            </w:r>
            <w:r w:rsidR="00A75C08" w:rsidRPr="00A048DC">
              <w:rPr>
                <w:rFonts w:ascii="Bookman Old Style" w:hAnsi="Bookman Old Style" w:cs="Arial"/>
                <w:color w:val="000000" w:themeColor="text1"/>
                <w:sz w:val="24"/>
                <w:szCs w:val="24"/>
              </w:rPr>
              <w:t xml:space="preserve">suatu konstruksi sesuai peruntukannya yang ditetapkan sebagaimana tercantum dalam Dokumen </w:t>
            </w:r>
            <w:r w:rsidR="00A75C08" w:rsidRPr="00A048DC">
              <w:rPr>
                <w:rFonts w:ascii="Bookman Old Style" w:hAnsi="Bookman Old Style" w:cs="Arial"/>
                <w:color w:val="000000" w:themeColor="text1"/>
                <w:sz w:val="24"/>
                <w:szCs w:val="24"/>
                <w:lang w:val="sv-SE"/>
              </w:rPr>
              <w:t>Pemilihan</w:t>
            </w:r>
            <w:r w:rsidR="009409A4">
              <w:rPr>
                <w:rFonts w:ascii="Bookman Old Style" w:hAnsi="Bookman Old Style" w:cs="Arial"/>
                <w:color w:val="000000" w:themeColor="text1"/>
                <w:sz w:val="24"/>
                <w:szCs w:val="24"/>
              </w:rPr>
              <w:t>.</w:t>
            </w:r>
          </w:p>
          <w:p w:rsidR="00A75C08" w:rsidRPr="00A048DC" w:rsidRDefault="00EA411C" w:rsidP="00391FF2">
            <w:pPr>
              <w:numPr>
                <w:ilvl w:val="4"/>
                <w:numId w:val="1"/>
              </w:numPr>
              <w:tabs>
                <w:tab w:val="clear" w:pos="794"/>
              </w:tabs>
              <w:spacing w:before="120"/>
              <w:ind w:left="567" w:hanging="426"/>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rPr>
              <w:lastRenderedPageBreak/>
              <w:t xml:space="preserve">Mata </w:t>
            </w:r>
            <w:r w:rsidR="00A75C08" w:rsidRPr="00A048DC">
              <w:rPr>
                <w:rFonts w:ascii="Bookman Old Style" w:hAnsi="Bookman Old Style" w:cs="Arial"/>
                <w:color w:val="000000" w:themeColor="text1"/>
                <w:sz w:val="24"/>
                <w:szCs w:val="24"/>
              </w:rPr>
              <w:t>Pembayaran Utama adalah Mata pembayaran yang pokok dan penting yang nilai bobot kumulatifnya minimal 80% (delapan puluh per seratus) dari seluruh nilai pekerjaan, dihitung mulai dari mata pembayaran yang nilai bobotnya terbesar yang ditetapkan oleh Po</w:t>
            </w:r>
            <w:r w:rsidR="009409A4">
              <w:rPr>
                <w:rFonts w:ascii="Bookman Old Style" w:hAnsi="Bookman Old Style" w:cs="Arial"/>
                <w:color w:val="000000" w:themeColor="text1"/>
                <w:sz w:val="24"/>
                <w:szCs w:val="24"/>
              </w:rPr>
              <w:t>kja ULP dalam Dokumen Pengadaan.</w:t>
            </w:r>
          </w:p>
          <w:p w:rsidR="00A75C08" w:rsidRPr="00A048DC" w:rsidRDefault="00A75C08" w:rsidP="00391FF2">
            <w:pPr>
              <w:numPr>
                <w:ilvl w:val="4"/>
                <w:numId w:val="1"/>
              </w:numPr>
              <w:tabs>
                <w:tab w:val="clear" w:pos="794"/>
              </w:tabs>
              <w:spacing w:before="120"/>
              <w:ind w:left="567" w:hanging="426"/>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sv-SE"/>
              </w:rPr>
              <w:t>Harga Satuan Pekerjaan</w:t>
            </w:r>
            <w:r w:rsidR="00EA411C">
              <w:rPr>
                <w:rFonts w:ascii="Bookman Old Style" w:hAnsi="Bookman Old Style" w:cs="Arial"/>
                <w:color w:val="000000"/>
                <w:sz w:val="24"/>
                <w:szCs w:val="24"/>
                <w:lang w:val="sv-SE"/>
              </w:rPr>
              <w:t xml:space="preserve"> yang selanjutnya disingkat</w:t>
            </w:r>
            <w:r w:rsidRPr="00A048DC">
              <w:rPr>
                <w:rFonts w:ascii="Bookman Old Style" w:hAnsi="Bookman Old Style" w:cs="Arial"/>
                <w:color w:val="000000"/>
                <w:sz w:val="24"/>
                <w:szCs w:val="24"/>
                <w:lang w:val="sv-SE"/>
              </w:rPr>
              <w:t xml:space="preserve"> </w:t>
            </w:r>
            <w:r w:rsidR="00EA411C">
              <w:rPr>
                <w:rFonts w:ascii="Bookman Old Style" w:hAnsi="Bookman Old Style" w:cs="Arial"/>
                <w:color w:val="000000"/>
                <w:sz w:val="24"/>
                <w:szCs w:val="24"/>
                <w:lang w:val="sv-SE"/>
              </w:rPr>
              <w:t>HSP</w:t>
            </w:r>
            <w:r w:rsidRPr="00A048DC">
              <w:rPr>
                <w:rFonts w:ascii="Bookman Old Style" w:hAnsi="Bookman Old Style" w:cs="Arial"/>
                <w:color w:val="000000"/>
                <w:sz w:val="24"/>
                <w:szCs w:val="24"/>
                <w:lang w:val="sv-SE"/>
              </w:rPr>
              <w:t xml:space="preserve"> adalah harga satu jenis pekerjaan te</w:t>
            </w:r>
            <w:r w:rsidR="009409A4">
              <w:rPr>
                <w:rFonts w:ascii="Bookman Old Style" w:hAnsi="Bookman Old Style" w:cs="Arial"/>
                <w:color w:val="000000"/>
                <w:sz w:val="24"/>
                <w:szCs w:val="24"/>
                <w:lang w:val="sv-SE"/>
              </w:rPr>
              <w:t>rtentu per satu satuan tertentu.</w:t>
            </w:r>
          </w:p>
          <w:p w:rsidR="00C027F5" w:rsidRPr="00A048DC" w:rsidRDefault="00C027F5" w:rsidP="00391FF2">
            <w:pPr>
              <w:numPr>
                <w:ilvl w:val="4"/>
                <w:numId w:val="1"/>
              </w:numPr>
              <w:tabs>
                <w:tab w:val="clear" w:pos="794"/>
              </w:tabs>
              <w:spacing w:before="120"/>
              <w:ind w:left="567" w:hanging="426"/>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sv-SE"/>
              </w:rPr>
              <w:t xml:space="preserve">Metode pelaksanaan pekerjaan adalah cara kerja yang layak, realistik dan dapat dilaksanakan untuk menyelesaikan seluruh pekerjaan dan diyakini menggambarkan penguasaan dalam penyelesaian pekerjaan dengan tahap pelaksanaan yang sistimatis berdasarkan sumber daya yang dimiliki </w:t>
            </w:r>
            <w:r w:rsidR="00A75C08" w:rsidRPr="00A048DC">
              <w:rPr>
                <w:rFonts w:ascii="Bookman Old Style" w:hAnsi="Bookman Old Style" w:cs="Arial"/>
                <w:color w:val="000000"/>
                <w:sz w:val="24"/>
                <w:szCs w:val="24"/>
                <w:lang w:val="id-ID"/>
              </w:rPr>
              <w:t>Penawar</w:t>
            </w:r>
            <w:r w:rsidR="009409A4">
              <w:rPr>
                <w:rFonts w:ascii="Bookman Old Style" w:hAnsi="Bookman Old Style" w:cs="Arial"/>
                <w:color w:val="000000"/>
                <w:sz w:val="24"/>
                <w:szCs w:val="24"/>
                <w:lang w:val="sv-SE"/>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color w:val="000000"/>
                <w:sz w:val="24"/>
                <w:szCs w:val="24"/>
                <w:lang w:val="fi-FI"/>
              </w:rPr>
            </w:pPr>
            <w:r w:rsidRPr="00A048DC">
              <w:rPr>
                <w:rFonts w:ascii="Bookman Old Style" w:hAnsi="Bookman Old Style" w:cs="Arial"/>
                <w:color w:val="000000"/>
                <w:sz w:val="24"/>
                <w:szCs w:val="24"/>
                <w:lang w:val="sv-SE"/>
              </w:rPr>
              <w:t>Jadwal</w:t>
            </w:r>
            <w:r w:rsidRPr="00A048DC">
              <w:rPr>
                <w:rFonts w:ascii="Bookman Old Style" w:hAnsi="Bookman Old Style" w:cs="Arial"/>
                <w:noProof/>
                <w:color w:val="000000"/>
                <w:sz w:val="24"/>
                <w:szCs w:val="24"/>
                <w:lang w:val="id-ID"/>
              </w:rPr>
              <w:t xml:space="preserve"> waktu pelaksanaan</w:t>
            </w:r>
            <w:r w:rsidR="001C5A48">
              <w:rPr>
                <w:rFonts w:ascii="Bookman Old Style" w:hAnsi="Bookman Old Style" w:cs="Arial"/>
                <w:noProof/>
                <w:color w:val="000000"/>
                <w:sz w:val="24"/>
                <w:szCs w:val="24"/>
              </w:rPr>
              <w:t xml:space="preserve"> </w:t>
            </w:r>
            <w:r w:rsidRPr="00A048DC">
              <w:rPr>
                <w:rFonts w:ascii="Bookman Old Style" w:hAnsi="Bookman Old Style" w:cs="Arial"/>
                <w:color w:val="000000"/>
                <w:sz w:val="24"/>
                <w:szCs w:val="24"/>
                <w:lang w:val="fi-FI"/>
              </w:rPr>
              <w:t xml:space="preserve">adalah jadwal yang </w:t>
            </w:r>
            <w:r w:rsidR="005E2D1B" w:rsidRPr="00A048DC">
              <w:rPr>
                <w:rFonts w:ascii="Bookman Old Style" w:hAnsi="Bookman Old Style" w:cs="Arial"/>
                <w:color w:val="000000"/>
                <w:sz w:val="24"/>
                <w:szCs w:val="24"/>
                <w:lang w:val="id-ID"/>
              </w:rPr>
              <w:t xml:space="preserve">dibuat oleh Penyedia yang </w:t>
            </w:r>
            <w:r w:rsidRPr="00A048DC">
              <w:rPr>
                <w:rFonts w:ascii="Bookman Old Style" w:hAnsi="Bookman Old Style" w:cs="Arial"/>
                <w:color w:val="000000"/>
                <w:sz w:val="24"/>
                <w:szCs w:val="24"/>
                <w:lang w:val="fi-FI"/>
              </w:rPr>
              <w:t>menunjukkan kebutuhan waktu yang diperlukan untuk menyelesaikan pekerjaan, terdiri atas tahap pelaksanaan yang disusun secara logis, r</w:t>
            </w:r>
            <w:r w:rsidR="009409A4">
              <w:rPr>
                <w:rFonts w:ascii="Bookman Old Style" w:hAnsi="Bookman Old Style" w:cs="Arial"/>
                <w:color w:val="000000"/>
                <w:sz w:val="24"/>
                <w:szCs w:val="24"/>
                <w:lang w:val="fi-FI"/>
              </w:rPr>
              <w:t>ealistik dan dapat dilaksanakan.</w:t>
            </w:r>
          </w:p>
          <w:p w:rsidR="00C027F5" w:rsidRPr="00A048DC" w:rsidRDefault="00C027F5" w:rsidP="00391FF2">
            <w:pPr>
              <w:numPr>
                <w:ilvl w:val="4"/>
                <w:numId w:val="1"/>
              </w:numPr>
              <w:tabs>
                <w:tab w:val="clear" w:pos="794"/>
              </w:tabs>
              <w:spacing w:before="120"/>
              <w:ind w:left="567" w:hanging="426"/>
              <w:rPr>
                <w:rFonts w:ascii="Bookman Old Style" w:hAnsi="Bookman Old Style" w:cs="Arial"/>
                <w:color w:val="000000"/>
                <w:sz w:val="24"/>
                <w:szCs w:val="24"/>
                <w:lang w:val="fi-FI"/>
              </w:rPr>
            </w:pPr>
            <w:r w:rsidRPr="00A048DC">
              <w:rPr>
                <w:rFonts w:ascii="Bookman Old Style" w:hAnsi="Bookman Old Style" w:cs="Arial"/>
                <w:color w:val="000000"/>
                <w:sz w:val="24"/>
                <w:szCs w:val="24"/>
                <w:lang w:val="fi-FI"/>
              </w:rPr>
              <w:t xml:space="preserve">Personil inti adalah orang yang akan ditempatkan secara penuh </w:t>
            </w:r>
            <w:r w:rsidR="00607FF6" w:rsidRPr="00A048DC">
              <w:rPr>
                <w:rFonts w:ascii="Bookman Old Style" w:hAnsi="Bookman Old Style" w:cs="Arial"/>
                <w:color w:val="000000"/>
                <w:sz w:val="24"/>
                <w:szCs w:val="24"/>
                <w:lang w:val="id-ID"/>
              </w:rPr>
              <w:t xml:space="preserve">oleh Penyedia </w:t>
            </w:r>
            <w:r w:rsidRPr="00A048DC">
              <w:rPr>
                <w:rFonts w:ascii="Bookman Old Style" w:hAnsi="Bookman Old Style" w:cs="Arial"/>
                <w:color w:val="000000"/>
                <w:sz w:val="24"/>
                <w:szCs w:val="24"/>
                <w:lang w:val="fi-FI"/>
              </w:rPr>
              <w:t>sesuai dengan persyaratan yang ditetapkan dalam Dokumen Pengadaan serta posisinya dalam manajemen pelaksanaan pekerjaan sesuai dengan organisasi pelaksanaan yang diajuk</w:t>
            </w:r>
            <w:r w:rsidR="009409A4">
              <w:rPr>
                <w:rFonts w:ascii="Bookman Old Style" w:hAnsi="Bookman Old Style" w:cs="Arial"/>
                <w:color w:val="000000"/>
                <w:sz w:val="24"/>
                <w:szCs w:val="24"/>
                <w:lang w:val="fi-FI"/>
              </w:rPr>
              <w:t>an untuk melaksanakan pekerjaan.</w:t>
            </w:r>
          </w:p>
          <w:p w:rsidR="00A75C08" w:rsidRPr="00A048DC" w:rsidRDefault="00A75C08" w:rsidP="00391FF2">
            <w:pPr>
              <w:numPr>
                <w:ilvl w:val="4"/>
                <w:numId w:val="1"/>
              </w:numPr>
              <w:tabs>
                <w:tab w:val="clear" w:pos="794"/>
              </w:tabs>
              <w:spacing w:before="120"/>
              <w:ind w:left="567"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rPr>
              <w:t>Surat Perintah Mulai Kerja</w:t>
            </w:r>
            <w:r w:rsidR="001C5A48">
              <w:rPr>
                <w:rFonts w:ascii="Bookman Old Style" w:hAnsi="Bookman Old Style" w:cs="Arial"/>
                <w:color w:val="000000" w:themeColor="text1"/>
                <w:sz w:val="24"/>
                <w:szCs w:val="24"/>
              </w:rPr>
              <w:t xml:space="preserve"> yang selanjutnya disingkat SPMK adalah Surat Perintah Mulai Kera yang </w:t>
            </w:r>
            <w:r w:rsidRPr="00A048DC">
              <w:rPr>
                <w:rFonts w:ascii="Bookman Old Style" w:hAnsi="Bookman Old Style" w:cs="Arial"/>
                <w:color w:val="000000" w:themeColor="text1"/>
                <w:sz w:val="24"/>
                <w:szCs w:val="24"/>
              </w:rPr>
              <w:t>diterbitkan oleh PPK kepada penyedia barang/jasa untuk</w:t>
            </w:r>
            <w:r w:rsidR="009409A4">
              <w:rPr>
                <w:rFonts w:ascii="Bookman Old Style" w:hAnsi="Bookman Old Style" w:cs="Arial"/>
                <w:color w:val="000000" w:themeColor="text1"/>
                <w:sz w:val="24"/>
                <w:szCs w:val="24"/>
              </w:rPr>
              <w:t xml:space="preserve"> memulai melaksanakan pekerjaan.</w:t>
            </w:r>
          </w:p>
          <w:p w:rsidR="00DE106B" w:rsidRPr="00A048DC" w:rsidRDefault="00DE106B" w:rsidP="00391FF2">
            <w:pPr>
              <w:numPr>
                <w:ilvl w:val="4"/>
                <w:numId w:val="1"/>
              </w:numPr>
              <w:tabs>
                <w:tab w:val="clear" w:pos="794"/>
              </w:tabs>
              <w:spacing w:before="120"/>
              <w:ind w:left="567" w:hanging="426"/>
              <w:rPr>
                <w:rFonts w:ascii="Bookman Old Style" w:hAnsi="Bookman Old Style" w:cs="Arial"/>
                <w:color w:val="000000"/>
                <w:sz w:val="24"/>
                <w:szCs w:val="24"/>
                <w:lang w:val="fi-FI"/>
              </w:rPr>
            </w:pPr>
            <w:r w:rsidRPr="00A048DC">
              <w:rPr>
                <w:rFonts w:ascii="Bookman Old Style" w:hAnsi="Bookman Old Style" w:cs="Arial"/>
                <w:color w:val="000000"/>
                <w:sz w:val="24"/>
                <w:szCs w:val="24"/>
                <w:lang w:val="fi-FI"/>
              </w:rPr>
              <w:t xml:space="preserve">Masa Kontrak adalah jangka waktu berlakunya Kontrak ini terhitung sejak </w:t>
            </w:r>
            <w:r w:rsidRPr="00A048DC">
              <w:rPr>
                <w:rFonts w:ascii="Bookman Old Style" w:hAnsi="Bookman Old Style" w:cs="Arial"/>
                <w:color w:val="000000"/>
                <w:sz w:val="24"/>
                <w:szCs w:val="24"/>
                <w:lang w:val="id-ID"/>
              </w:rPr>
              <w:t>tanggal penandatanganan</w:t>
            </w:r>
            <w:r w:rsidRPr="00A048DC">
              <w:rPr>
                <w:rFonts w:ascii="Bookman Old Style" w:hAnsi="Bookman Old Style" w:cs="Arial"/>
                <w:color w:val="000000"/>
                <w:sz w:val="24"/>
                <w:szCs w:val="24"/>
                <w:lang w:val="fi-FI"/>
              </w:rPr>
              <w:t xml:space="preserve"> kontrak sampai dengan </w:t>
            </w:r>
            <w:r w:rsidR="002C5834" w:rsidRPr="00A048DC">
              <w:rPr>
                <w:rFonts w:ascii="Bookman Old Style" w:hAnsi="Bookman Old Style" w:cs="Arial"/>
                <w:color w:val="000000"/>
                <w:sz w:val="24"/>
                <w:szCs w:val="24"/>
                <w:lang w:val="id-ID"/>
              </w:rPr>
              <w:t>masa pemeliharaan berakhir</w:t>
            </w:r>
            <w:r w:rsidR="009409A4">
              <w:rPr>
                <w:rFonts w:ascii="Bookman Old Style" w:hAnsi="Bookman Old Style" w:cs="Arial"/>
                <w:color w:val="000000"/>
                <w:sz w:val="24"/>
                <w:szCs w:val="24"/>
              </w:rPr>
              <w:t>.</w:t>
            </w:r>
          </w:p>
          <w:p w:rsidR="00A75C08" w:rsidRPr="00A048DC" w:rsidRDefault="00A75C08" w:rsidP="00391FF2">
            <w:pPr>
              <w:numPr>
                <w:ilvl w:val="4"/>
                <w:numId w:val="1"/>
              </w:numPr>
              <w:tabs>
                <w:tab w:val="clear" w:pos="794"/>
              </w:tabs>
              <w:spacing w:before="120"/>
              <w:ind w:left="567"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rPr>
              <w:t>Masa Pelaksanaan (jangka waktu pelaksanaan) adalah jangka waktu untuk melaksanakan pekerjaan dihitung berdasarkan SPMK sampai dengan</w:t>
            </w:r>
            <w:r w:rsidR="009409A4">
              <w:rPr>
                <w:rFonts w:ascii="Bookman Old Style" w:hAnsi="Bookman Old Style" w:cs="Arial"/>
                <w:color w:val="000000" w:themeColor="text1"/>
                <w:sz w:val="24"/>
                <w:szCs w:val="24"/>
              </w:rPr>
              <w:t xml:space="preserve"> serah terima pertama pekerjaan.</w:t>
            </w:r>
          </w:p>
          <w:p w:rsidR="00A75C08" w:rsidRPr="00A048DC" w:rsidRDefault="00A75C08" w:rsidP="00391FF2">
            <w:pPr>
              <w:numPr>
                <w:ilvl w:val="4"/>
                <w:numId w:val="1"/>
              </w:numPr>
              <w:tabs>
                <w:tab w:val="clear" w:pos="794"/>
              </w:tabs>
              <w:spacing w:before="120"/>
              <w:ind w:left="567"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rPr>
              <w:t>Jadwal Pelaksanaan Pekerjaan adalah kerangka waktu yang sudah terinci berdasarkan masa pelaksanaan, setelah dilaksanakan pemeriksaan lapangan bersama dan disepakati dalam rapa</w:t>
            </w:r>
            <w:r w:rsidR="009409A4">
              <w:rPr>
                <w:rFonts w:ascii="Bookman Old Style" w:hAnsi="Bookman Old Style" w:cs="Arial"/>
                <w:color w:val="000000" w:themeColor="text1"/>
                <w:sz w:val="24"/>
                <w:szCs w:val="24"/>
              </w:rPr>
              <w:t xml:space="preserve">t </w:t>
            </w:r>
            <w:r w:rsidR="009409A4">
              <w:rPr>
                <w:rFonts w:ascii="Bookman Old Style" w:hAnsi="Bookman Old Style" w:cs="Arial"/>
                <w:color w:val="000000" w:themeColor="text1"/>
                <w:sz w:val="24"/>
                <w:szCs w:val="24"/>
              </w:rPr>
              <w:lastRenderedPageBreak/>
              <w:t>persiapan pelaksanaan Kontrak.</w:t>
            </w:r>
          </w:p>
          <w:p w:rsidR="00DE106B" w:rsidRPr="00A048DC" w:rsidRDefault="00DE106B" w:rsidP="00391FF2">
            <w:pPr>
              <w:numPr>
                <w:ilvl w:val="4"/>
                <w:numId w:val="1"/>
              </w:numPr>
              <w:tabs>
                <w:tab w:val="clear" w:pos="794"/>
              </w:tabs>
              <w:spacing w:before="120"/>
              <w:ind w:left="567" w:hanging="426"/>
              <w:rPr>
                <w:rFonts w:ascii="Bookman Old Style" w:hAnsi="Bookman Old Style" w:cs="Arial"/>
                <w:strike/>
                <w:color w:val="000000"/>
                <w:sz w:val="24"/>
                <w:szCs w:val="24"/>
                <w:lang w:val="fi-FI"/>
              </w:rPr>
            </w:pPr>
            <w:r w:rsidRPr="00A048DC">
              <w:rPr>
                <w:rFonts w:ascii="Bookman Old Style" w:hAnsi="Bookman Old Style" w:cs="Arial"/>
                <w:noProof/>
                <w:color w:val="000000"/>
                <w:sz w:val="24"/>
                <w:szCs w:val="24"/>
                <w:lang w:val="id-ID"/>
              </w:rPr>
              <w:t>Tanggal</w:t>
            </w:r>
            <w:r w:rsidRPr="00A048DC">
              <w:rPr>
                <w:rFonts w:ascii="Bookman Old Style" w:hAnsi="Bookman Old Style" w:cs="Arial"/>
                <w:color w:val="000000"/>
                <w:sz w:val="24"/>
                <w:szCs w:val="24"/>
                <w:lang w:val="fi-FI"/>
              </w:rPr>
              <w:t xml:space="preserve"> mulai kerja adalah tanggal mulai kerja penyedia </w:t>
            </w:r>
            <w:r w:rsidR="00414EAD" w:rsidRPr="00A048DC">
              <w:rPr>
                <w:rFonts w:ascii="Bookman Old Style" w:hAnsi="Bookman Old Style" w:cs="Arial"/>
                <w:color w:val="000000"/>
                <w:sz w:val="24"/>
                <w:szCs w:val="24"/>
                <w:lang w:val="fi-FI"/>
              </w:rPr>
              <w:t>yang dinyatakan pada Surat Perintah Mulai Kerja (SPMK), yang diterbitkan oleh PPK</w:t>
            </w:r>
            <w:r w:rsidR="00A75C08" w:rsidRPr="00A048DC">
              <w:rPr>
                <w:rFonts w:ascii="Bookman Old Style" w:hAnsi="Bookman Old Style" w:cs="Arial"/>
                <w:color w:val="000000"/>
                <w:sz w:val="24"/>
                <w:szCs w:val="24"/>
                <w:lang w:val="id-ID"/>
              </w:rPr>
              <w:t>,u</w:t>
            </w:r>
            <w:r w:rsidR="00A75C08" w:rsidRPr="00A048DC">
              <w:rPr>
                <w:rFonts w:ascii="Bookman Old Style" w:hAnsi="Bookman Old Style" w:cs="Arial"/>
                <w:color w:val="000000"/>
                <w:sz w:val="24"/>
                <w:szCs w:val="24"/>
                <w:lang w:val="fi-FI"/>
              </w:rPr>
              <w:t xml:space="preserve">ntuk </w:t>
            </w:r>
            <w:r w:rsidR="009409A4">
              <w:rPr>
                <w:rFonts w:ascii="Bookman Old Style" w:hAnsi="Bookman Old Style" w:cs="Arial"/>
                <w:color w:val="000000"/>
                <w:sz w:val="24"/>
                <w:szCs w:val="24"/>
                <w:lang w:val="id-ID"/>
              </w:rPr>
              <w:t>memulai melaksankan pekerjaan</w:t>
            </w:r>
            <w:r w:rsidR="009409A4">
              <w:rPr>
                <w:rFonts w:ascii="Bookman Old Style" w:hAnsi="Bookman Old Style" w:cs="Arial"/>
                <w:color w:val="000000"/>
                <w:sz w:val="24"/>
                <w:szCs w:val="24"/>
              </w:rPr>
              <w:t>.</w:t>
            </w:r>
          </w:p>
          <w:p w:rsidR="00DE106B" w:rsidRPr="00A048DC" w:rsidRDefault="00DE106B" w:rsidP="00391FF2">
            <w:pPr>
              <w:numPr>
                <w:ilvl w:val="4"/>
                <w:numId w:val="1"/>
              </w:numPr>
              <w:tabs>
                <w:tab w:val="clear" w:pos="794"/>
              </w:tabs>
              <w:spacing w:before="120"/>
              <w:ind w:left="567" w:hanging="426"/>
              <w:rPr>
                <w:rFonts w:ascii="Bookman Old Style" w:hAnsi="Bookman Old Style" w:cs="Arial"/>
                <w:strike/>
                <w:color w:val="000000"/>
                <w:sz w:val="24"/>
                <w:szCs w:val="24"/>
                <w:lang w:val="fi-FI"/>
              </w:rPr>
            </w:pPr>
            <w:r w:rsidRPr="00A048DC">
              <w:rPr>
                <w:rFonts w:ascii="Bookman Old Style" w:hAnsi="Bookman Old Style" w:cs="Arial"/>
                <w:noProof/>
                <w:color w:val="000000"/>
                <w:sz w:val="24"/>
                <w:szCs w:val="24"/>
                <w:lang w:val="id-ID"/>
              </w:rPr>
              <w:t>Tanggal</w:t>
            </w:r>
            <w:r w:rsidRPr="00A048DC">
              <w:rPr>
                <w:rFonts w:ascii="Bookman Old Style" w:hAnsi="Bookman Old Style" w:cs="Arial"/>
                <w:color w:val="000000"/>
                <w:sz w:val="24"/>
                <w:szCs w:val="24"/>
                <w:lang w:val="fi-FI"/>
              </w:rPr>
              <w:t xml:space="preserve"> penyelesaian pekerjaan adalah tanggal penyerahan pertama  pekerjaan selesai, dinyatakan dalam berita acara penyerahan pertama pekerjaan</w:t>
            </w:r>
            <w:r w:rsidR="00F96945" w:rsidRPr="00A048DC">
              <w:rPr>
                <w:rFonts w:ascii="Bookman Old Style" w:hAnsi="Bookman Old Style" w:cs="Arial"/>
                <w:i/>
                <w:color w:val="000000"/>
                <w:sz w:val="24"/>
                <w:szCs w:val="24"/>
                <w:lang w:val="id-ID"/>
              </w:rPr>
              <w:t>(Provisional Hand Over)</w:t>
            </w:r>
            <w:r w:rsidR="001C5A48">
              <w:rPr>
                <w:rFonts w:ascii="Bookman Old Style" w:hAnsi="Bookman Old Style" w:cs="Arial"/>
                <w:i/>
                <w:color w:val="000000"/>
                <w:sz w:val="24"/>
                <w:szCs w:val="24"/>
              </w:rPr>
              <w:t xml:space="preserve"> </w:t>
            </w:r>
            <w:r w:rsidR="008F24E2" w:rsidRPr="00A048DC">
              <w:rPr>
                <w:rFonts w:ascii="Bookman Old Style" w:eastAsia="FootlightMTLight" w:hAnsi="Bookman Old Style" w:cs="Arial"/>
                <w:color w:val="000000" w:themeColor="text1"/>
                <w:sz w:val="24"/>
                <w:szCs w:val="24"/>
                <w:lang w:eastAsia="id-ID"/>
              </w:rPr>
              <w:t>oleh Panitia Penerima Hasil Pekerjaan dan Berita Acara Penyerahan</w:t>
            </w:r>
            <w:r w:rsidRPr="00A048DC">
              <w:rPr>
                <w:rFonts w:ascii="Bookman Old Style" w:hAnsi="Bookman Old Style" w:cs="Arial"/>
                <w:color w:val="000000"/>
                <w:sz w:val="24"/>
                <w:szCs w:val="24"/>
                <w:lang w:val="fi-FI"/>
              </w:rPr>
              <w:t>yang diterbitkan oleh Pejabat P</w:t>
            </w:r>
            <w:r w:rsidR="009409A4">
              <w:rPr>
                <w:rFonts w:ascii="Bookman Old Style" w:hAnsi="Bookman Old Style" w:cs="Arial"/>
                <w:color w:val="000000"/>
                <w:sz w:val="24"/>
                <w:szCs w:val="24"/>
                <w:lang w:val="fi-FI"/>
              </w:rPr>
              <w:t>embuat Komitmen.</w:t>
            </w:r>
          </w:p>
          <w:p w:rsidR="00414EAD" w:rsidRPr="00A048DC" w:rsidRDefault="00414EAD" w:rsidP="00391FF2">
            <w:pPr>
              <w:numPr>
                <w:ilvl w:val="4"/>
                <w:numId w:val="1"/>
              </w:numPr>
              <w:tabs>
                <w:tab w:val="clear" w:pos="794"/>
              </w:tabs>
              <w:spacing w:before="120"/>
              <w:ind w:left="567" w:hanging="426"/>
              <w:rPr>
                <w:rFonts w:ascii="Bookman Old Style" w:hAnsi="Bookman Old Style" w:cs="Arial"/>
                <w:color w:val="000000"/>
                <w:sz w:val="24"/>
                <w:szCs w:val="24"/>
                <w:lang w:val="fi-FI"/>
              </w:rPr>
            </w:pPr>
            <w:r w:rsidRPr="00A048DC">
              <w:rPr>
                <w:rFonts w:ascii="Bookman Old Style" w:hAnsi="Bookman Old Style" w:cs="Arial"/>
                <w:color w:val="000000"/>
                <w:sz w:val="24"/>
                <w:szCs w:val="24"/>
                <w:lang w:val="fi-FI"/>
              </w:rPr>
              <w:t>Masa pemeliharaan adalah kurun waktu kontrak yang ditentukan dalam syarat-syarat khusus kontrak, dihitung sejak tanggal penyerahan pertama pekerjaan sampai dengan tan</w:t>
            </w:r>
            <w:r w:rsidR="009409A4">
              <w:rPr>
                <w:rFonts w:ascii="Bookman Old Style" w:hAnsi="Bookman Old Style" w:cs="Arial"/>
                <w:color w:val="000000"/>
                <w:sz w:val="24"/>
                <w:szCs w:val="24"/>
                <w:lang w:val="fi-FI"/>
              </w:rPr>
              <w:t>ggal penyerahan akhir pekerjaan.</w:t>
            </w:r>
          </w:p>
          <w:p w:rsidR="00414EAD" w:rsidRPr="00A048DC" w:rsidRDefault="00414EAD" w:rsidP="00391FF2">
            <w:pPr>
              <w:numPr>
                <w:ilvl w:val="4"/>
                <w:numId w:val="1"/>
              </w:numPr>
              <w:tabs>
                <w:tab w:val="clear" w:pos="794"/>
              </w:tabs>
              <w:spacing w:before="120"/>
              <w:ind w:left="567" w:hanging="426"/>
              <w:rPr>
                <w:rFonts w:ascii="Bookman Old Style" w:hAnsi="Bookman Old Style" w:cs="Arial"/>
                <w:color w:val="000000"/>
                <w:sz w:val="24"/>
                <w:szCs w:val="24"/>
                <w:lang w:val="fi-FI"/>
              </w:rPr>
            </w:pPr>
            <w:r w:rsidRPr="00A048DC">
              <w:rPr>
                <w:rFonts w:ascii="Bookman Old Style" w:hAnsi="Bookman Old Style" w:cs="Arial"/>
                <w:color w:val="000000"/>
                <w:sz w:val="24"/>
                <w:szCs w:val="24"/>
                <w:lang w:val="fi-FI"/>
              </w:rPr>
              <w:t>Kegagalan Konstruksi adalah keadaan hasil pekerjaan yang tidak sesuai dengan spesifikasi pekerjaan sebagaimana disepakati dalam kontrak baik sebagian maupun keseluruhan sebagai akibat k</w:t>
            </w:r>
            <w:r w:rsidR="008F24E2" w:rsidRPr="00A048DC">
              <w:rPr>
                <w:rFonts w:ascii="Bookman Old Style" w:hAnsi="Bookman Old Style" w:cs="Arial"/>
                <w:color w:val="000000"/>
                <w:sz w:val="24"/>
                <w:szCs w:val="24"/>
                <w:lang w:val="fi-FI"/>
              </w:rPr>
              <w:t>esalahan pengguna atau penyedia d</w:t>
            </w:r>
            <w:r w:rsidR="008F24E2" w:rsidRPr="00A048DC">
              <w:rPr>
                <w:rFonts w:ascii="Bookman Old Style" w:hAnsi="Bookman Old Style" w:cs="Arial"/>
                <w:color w:val="000000"/>
                <w:sz w:val="24"/>
                <w:szCs w:val="24"/>
                <w:lang w:val="id-ID"/>
              </w:rPr>
              <w:t>a</w:t>
            </w:r>
            <w:r w:rsidR="009409A4">
              <w:rPr>
                <w:rFonts w:ascii="Bookman Old Style" w:hAnsi="Bookman Old Style" w:cs="Arial"/>
                <w:color w:val="000000"/>
                <w:sz w:val="24"/>
                <w:szCs w:val="24"/>
                <w:lang w:val="id-ID"/>
              </w:rPr>
              <w:t>lam periode pelaksanaan kontrak</w:t>
            </w:r>
            <w:r w:rsidR="009409A4">
              <w:rPr>
                <w:rFonts w:ascii="Bookman Old Style" w:hAnsi="Bookman Old Style" w:cs="Arial"/>
                <w:color w:val="000000"/>
                <w:sz w:val="24"/>
                <w:szCs w:val="24"/>
              </w:rPr>
              <w:t>.</w:t>
            </w:r>
          </w:p>
          <w:p w:rsidR="00414EAD" w:rsidRDefault="00414EAD" w:rsidP="00685643">
            <w:pPr>
              <w:numPr>
                <w:ilvl w:val="4"/>
                <w:numId w:val="1"/>
              </w:numPr>
              <w:tabs>
                <w:tab w:val="clear" w:pos="794"/>
              </w:tabs>
              <w:spacing w:before="120"/>
              <w:ind w:left="567" w:hanging="426"/>
              <w:rPr>
                <w:rFonts w:ascii="Bookman Old Style" w:hAnsi="Bookman Old Style" w:cs="Arial"/>
                <w:strike/>
                <w:color w:val="000000"/>
                <w:sz w:val="24"/>
                <w:szCs w:val="24"/>
                <w:lang w:val="fi-FI"/>
              </w:rPr>
            </w:pPr>
            <w:r w:rsidRPr="00A048DC">
              <w:rPr>
                <w:rFonts w:ascii="Bookman Old Style" w:hAnsi="Bookman Old Style" w:cs="Arial"/>
                <w:color w:val="000000"/>
                <w:sz w:val="24"/>
                <w:szCs w:val="24"/>
                <w:lang w:val="fi-FI"/>
              </w:rPr>
              <w:t>Kegagalan Bangunan adalah keadaan bangunan, yang setelah diserahterimakan oleh penyedia kepada PPK dan terlebih dahuludiperiksa serta dit</w:t>
            </w:r>
            <w:r w:rsidR="00F96945" w:rsidRPr="00A048DC">
              <w:rPr>
                <w:rFonts w:ascii="Bookman Old Style" w:hAnsi="Bookman Old Style" w:cs="Arial"/>
                <w:color w:val="000000"/>
                <w:sz w:val="24"/>
                <w:szCs w:val="24"/>
                <w:lang w:val="fi-FI"/>
              </w:rPr>
              <w:t>erima oleh Panitia</w:t>
            </w:r>
            <w:r w:rsidRPr="00A048DC">
              <w:rPr>
                <w:rFonts w:ascii="Bookman Old Style" w:hAnsi="Bookman Old Style" w:cs="Arial"/>
                <w:color w:val="000000"/>
                <w:sz w:val="24"/>
                <w:szCs w:val="24"/>
                <w:lang w:val="fi-FI"/>
              </w:rPr>
              <w:t xml:space="preserve"> Penerima Hasil Pekerjaan, menjadi tidak berfungsi, baik secara keseluruhan maupun sebagian dan/atau tidak sesuai dengan ketentuan yang tercantum dalam kontrak, dari segi teknis, manfaat, keselamatan dan kesehatan k</w:t>
            </w:r>
            <w:r w:rsidR="008F24E2" w:rsidRPr="00A048DC">
              <w:rPr>
                <w:rFonts w:ascii="Bookman Old Style" w:hAnsi="Bookman Old Style" w:cs="Arial"/>
                <w:color w:val="000000"/>
                <w:sz w:val="24"/>
                <w:szCs w:val="24"/>
                <w:lang w:val="fi-FI"/>
              </w:rPr>
              <w:t>erja, dan/atau keselamatan umum sebagai akibat kesalahan Penyedia atau Pengguna Jasa.</w:t>
            </w:r>
          </w:p>
          <w:p w:rsidR="00685643" w:rsidRPr="00685643" w:rsidRDefault="00685643" w:rsidP="00685643">
            <w:pPr>
              <w:spacing w:before="120"/>
              <w:ind w:left="567"/>
              <w:rPr>
                <w:rFonts w:ascii="Bookman Old Style" w:hAnsi="Bookman Old Style" w:cs="Arial"/>
                <w:strike/>
                <w:color w:val="000000"/>
                <w:sz w:val="24"/>
                <w:szCs w:val="24"/>
                <w:lang w:val="fi-FI"/>
              </w:rPr>
            </w:pPr>
          </w:p>
        </w:tc>
      </w:tr>
      <w:tr w:rsidR="001532F6" w:rsidRPr="00A048DC" w:rsidTr="00245847">
        <w:tc>
          <w:tcPr>
            <w:tcW w:w="2094" w:type="dxa"/>
          </w:tcPr>
          <w:p w:rsidR="001532F6" w:rsidRPr="00A048DC" w:rsidRDefault="00E61F41" w:rsidP="00152E04">
            <w:pPr>
              <w:pStyle w:val="Heading2"/>
              <w:numPr>
                <w:ilvl w:val="0"/>
                <w:numId w:val="2"/>
              </w:numPr>
              <w:ind w:left="600" w:right="-74" w:hanging="283"/>
              <w:jc w:val="left"/>
              <w:rPr>
                <w:rFonts w:ascii="Bookman Old Style" w:hAnsi="Bookman Old Style" w:cs="Arial"/>
                <w:b w:val="0"/>
                <w:sz w:val="24"/>
                <w:szCs w:val="24"/>
              </w:rPr>
            </w:pPr>
            <w:bookmarkStart w:id="11" w:name="_Toc276381921"/>
            <w:bookmarkStart w:id="12" w:name="_Toc276748988"/>
            <w:bookmarkStart w:id="13" w:name="_Toc276749165"/>
            <w:bookmarkStart w:id="14" w:name="_Toc276749342"/>
            <w:bookmarkStart w:id="15" w:name="_Toc277735385"/>
            <w:bookmarkStart w:id="16" w:name="_Toc278707979"/>
            <w:bookmarkStart w:id="17" w:name="_Toc280827176"/>
            <w:bookmarkStart w:id="18" w:name="_Toc282410568"/>
            <w:bookmarkStart w:id="19" w:name="_Toc217659159"/>
            <w:r w:rsidRPr="00A048DC">
              <w:rPr>
                <w:rFonts w:ascii="Bookman Old Style" w:hAnsi="Bookman Old Style" w:cs="Arial"/>
                <w:b w:val="0"/>
                <w:sz w:val="24"/>
                <w:szCs w:val="24"/>
                <w:lang w:val="id-ID"/>
              </w:rPr>
              <w:lastRenderedPageBreak/>
              <w:t>P</w:t>
            </w:r>
            <w:r w:rsidR="001532F6" w:rsidRPr="00A048DC">
              <w:rPr>
                <w:rFonts w:ascii="Bookman Old Style" w:hAnsi="Bookman Old Style" w:cs="Arial"/>
                <w:b w:val="0"/>
                <w:sz w:val="24"/>
                <w:szCs w:val="24"/>
              </w:rPr>
              <w:t>enerapan</w:t>
            </w:r>
            <w:bookmarkEnd w:id="11"/>
            <w:bookmarkEnd w:id="12"/>
            <w:bookmarkEnd w:id="13"/>
            <w:bookmarkEnd w:id="14"/>
            <w:bookmarkEnd w:id="15"/>
            <w:bookmarkEnd w:id="16"/>
            <w:bookmarkEnd w:id="17"/>
            <w:bookmarkEnd w:id="18"/>
            <w:bookmarkEnd w:id="19"/>
          </w:p>
          <w:p w:rsidR="001532F6" w:rsidRPr="00A048DC" w:rsidRDefault="001532F6" w:rsidP="00152E04">
            <w:pPr>
              <w:pStyle w:val="Heading2"/>
              <w:tabs>
                <w:tab w:val="left" w:pos="480"/>
              </w:tabs>
              <w:ind w:left="600" w:right="-74" w:hanging="283"/>
              <w:jc w:val="left"/>
              <w:rPr>
                <w:rFonts w:ascii="Bookman Old Style" w:hAnsi="Bookman Old Style" w:cs="Arial"/>
                <w:b w:val="0"/>
                <w:sz w:val="24"/>
                <w:szCs w:val="24"/>
              </w:rPr>
            </w:pPr>
          </w:p>
        </w:tc>
        <w:tc>
          <w:tcPr>
            <w:tcW w:w="6695" w:type="dxa"/>
            <w:gridSpan w:val="5"/>
          </w:tcPr>
          <w:p w:rsidR="000E1A29" w:rsidRPr="00A048DC" w:rsidRDefault="001532F6" w:rsidP="000E1A29">
            <w:pPr>
              <w:ind w:left="33" w:hanging="12"/>
              <w:rPr>
                <w:rFonts w:ascii="Bookman Old Style" w:hAnsi="Bookman Old Style" w:cs="Arial"/>
                <w:sz w:val="24"/>
                <w:szCs w:val="24"/>
              </w:rPr>
            </w:pPr>
            <w:r w:rsidRPr="00A048DC">
              <w:rPr>
                <w:rFonts w:ascii="Bookman Old Style" w:hAnsi="Bookman Old Style" w:cs="Arial"/>
                <w:sz w:val="24"/>
                <w:szCs w:val="24"/>
              </w:rPr>
              <w:t xml:space="preserve">SSUK diterapkan secara luas dalam pelaksanaan pekerjaan </w:t>
            </w:r>
            <w:r w:rsidR="00D63F08" w:rsidRPr="00A048DC">
              <w:rPr>
                <w:rFonts w:ascii="Bookman Old Style" w:hAnsi="Bookman Old Style" w:cs="Arial"/>
                <w:sz w:val="24"/>
                <w:szCs w:val="24"/>
                <w:lang w:val="id-ID"/>
              </w:rPr>
              <w:t>konstruksi</w:t>
            </w:r>
            <w:r w:rsidR="00462685" w:rsidRPr="00A048DC">
              <w:rPr>
                <w:rFonts w:ascii="Bookman Old Style" w:hAnsi="Bookman Old Style" w:cs="Arial"/>
                <w:sz w:val="24"/>
                <w:szCs w:val="24"/>
              </w:rPr>
              <w:t xml:space="preserve">ini </w:t>
            </w:r>
            <w:r w:rsidRPr="00A048DC">
              <w:rPr>
                <w:rFonts w:ascii="Bookman Old Style" w:hAnsi="Bookman Old Style" w:cs="Arial"/>
                <w:sz w:val="24"/>
                <w:szCs w:val="24"/>
              </w:rPr>
              <w:t xml:space="preserve">tetapi tidak dapat bertentangan dengan ketentuan-ketentuan dalam Dokumen Kontrak </w:t>
            </w:r>
            <w:proofErr w:type="gramStart"/>
            <w:r w:rsidRPr="00A048DC">
              <w:rPr>
                <w:rFonts w:ascii="Bookman Old Style" w:hAnsi="Bookman Old Style" w:cs="Arial"/>
                <w:sz w:val="24"/>
                <w:szCs w:val="24"/>
              </w:rPr>
              <w:t>lain</w:t>
            </w:r>
            <w:proofErr w:type="gramEnd"/>
            <w:r w:rsidRPr="00A048DC">
              <w:rPr>
                <w:rFonts w:ascii="Bookman Old Style" w:hAnsi="Bookman Old Style" w:cs="Arial"/>
                <w:sz w:val="24"/>
                <w:szCs w:val="24"/>
              </w:rPr>
              <w:t xml:space="preserve"> yang lebih tinggi berdasarkan urutan hierarki dalam Surat Perjanjian.</w:t>
            </w:r>
          </w:p>
          <w:p w:rsidR="001532F6" w:rsidRPr="00A048DC" w:rsidRDefault="001532F6" w:rsidP="00162428">
            <w:pPr>
              <w:autoSpaceDE w:val="0"/>
              <w:autoSpaceDN w:val="0"/>
              <w:adjustRightInd w:val="0"/>
              <w:rPr>
                <w:rFonts w:ascii="Bookman Old Style" w:hAnsi="Bookman Old Style" w:cs="Arial"/>
                <w:sz w:val="24"/>
                <w:szCs w:val="24"/>
              </w:rPr>
            </w:pPr>
          </w:p>
        </w:tc>
      </w:tr>
      <w:tr w:rsidR="005C069B" w:rsidRPr="00A048DC" w:rsidTr="00245847">
        <w:tc>
          <w:tcPr>
            <w:tcW w:w="2094" w:type="dxa"/>
          </w:tcPr>
          <w:p w:rsidR="005C069B" w:rsidRPr="00A048DC" w:rsidRDefault="005C069B" w:rsidP="00152E04">
            <w:pPr>
              <w:pStyle w:val="Heading2"/>
              <w:numPr>
                <w:ilvl w:val="0"/>
                <w:numId w:val="2"/>
              </w:numPr>
              <w:ind w:left="600" w:right="-74" w:hanging="283"/>
              <w:jc w:val="left"/>
              <w:rPr>
                <w:rFonts w:ascii="Bookman Old Style" w:hAnsi="Bookman Old Style" w:cs="Arial"/>
                <w:b w:val="0"/>
                <w:sz w:val="24"/>
                <w:szCs w:val="24"/>
                <w:lang w:val="id-ID"/>
              </w:rPr>
            </w:pPr>
            <w:bookmarkStart w:id="20" w:name="_Toc278708016"/>
            <w:bookmarkStart w:id="21" w:name="_Toc280827177"/>
            <w:bookmarkStart w:id="22" w:name="_Toc282410569"/>
            <w:bookmarkStart w:id="23" w:name="_Toc217659160"/>
            <w:r w:rsidRPr="00A048DC">
              <w:rPr>
                <w:rFonts w:ascii="Bookman Old Style" w:hAnsi="Bookman Old Style" w:cs="Arial"/>
                <w:b w:val="0"/>
                <w:sz w:val="24"/>
                <w:szCs w:val="24"/>
                <w:lang w:val="id-ID"/>
              </w:rPr>
              <w:t>Bahasa</w:t>
            </w:r>
            <w:r w:rsidRPr="00A048DC">
              <w:rPr>
                <w:rFonts w:ascii="Bookman Old Style" w:hAnsi="Bookman Old Style" w:cs="Arial"/>
                <w:b w:val="0"/>
                <w:sz w:val="24"/>
                <w:szCs w:val="24"/>
                <w:lang w:val="sv-SE"/>
              </w:rPr>
              <w:t xml:space="preserve"> dan </w:t>
            </w:r>
            <w:r w:rsidRPr="00A048DC">
              <w:rPr>
                <w:rFonts w:ascii="Bookman Old Style" w:hAnsi="Bookman Old Style" w:cs="Arial"/>
                <w:b w:val="0"/>
                <w:sz w:val="24"/>
                <w:szCs w:val="24"/>
                <w:lang w:val="id-ID"/>
              </w:rPr>
              <w:t>Hukum</w:t>
            </w:r>
            <w:bookmarkEnd w:id="20"/>
            <w:bookmarkEnd w:id="21"/>
            <w:bookmarkEnd w:id="22"/>
            <w:bookmarkEnd w:id="23"/>
          </w:p>
          <w:p w:rsidR="005C069B" w:rsidRPr="00A048DC" w:rsidRDefault="005C069B" w:rsidP="00152E04">
            <w:pPr>
              <w:tabs>
                <w:tab w:val="left" w:pos="426"/>
              </w:tabs>
              <w:ind w:left="600" w:right="-74" w:hanging="283"/>
              <w:rPr>
                <w:rFonts w:ascii="Bookman Old Style" w:hAnsi="Bookman Old Style" w:cs="Arial"/>
                <w:sz w:val="24"/>
                <w:szCs w:val="24"/>
                <w:lang w:val="id-ID"/>
              </w:rPr>
            </w:pPr>
          </w:p>
        </w:tc>
        <w:tc>
          <w:tcPr>
            <w:tcW w:w="6695" w:type="dxa"/>
            <w:gridSpan w:val="5"/>
          </w:tcPr>
          <w:p w:rsidR="000E0955" w:rsidRPr="00A048DC" w:rsidRDefault="005C069B" w:rsidP="00391FF2">
            <w:pPr>
              <w:numPr>
                <w:ilvl w:val="0"/>
                <w:numId w:val="10"/>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Bahasa kontrak harus dalam bahasa Indonesia</w:t>
            </w:r>
            <w:r w:rsidR="00BC6829" w:rsidRPr="00A048DC">
              <w:rPr>
                <w:rFonts w:ascii="Bookman Old Style" w:hAnsi="Bookman Old Style" w:cs="Arial"/>
                <w:sz w:val="24"/>
                <w:szCs w:val="24"/>
                <w:lang w:val="id-ID"/>
              </w:rPr>
              <w:t>.</w:t>
            </w:r>
          </w:p>
          <w:p w:rsidR="005C069B" w:rsidRPr="00A048DC" w:rsidRDefault="005C069B" w:rsidP="00391FF2">
            <w:pPr>
              <w:numPr>
                <w:ilvl w:val="0"/>
                <w:numId w:val="10"/>
              </w:numPr>
              <w:spacing w:before="120"/>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Hukum yang digunakan adalah hukum yang berlaku di Indonesia</w:t>
            </w:r>
            <w:r w:rsidR="00462685" w:rsidRPr="00A048DC">
              <w:rPr>
                <w:rFonts w:ascii="Bookman Old Style" w:hAnsi="Bookman Old Style" w:cs="Arial"/>
                <w:sz w:val="24"/>
                <w:szCs w:val="24"/>
                <w:lang w:val="id-ID"/>
              </w:rPr>
              <w:t>.</w:t>
            </w:r>
          </w:p>
          <w:p w:rsidR="00BC6829" w:rsidRPr="00A048DC" w:rsidRDefault="00BC6829" w:rsidP="00810115">
            <w:pPr>
              <w:spacing w:before="120"/>
              <w:rPr>
                <w:rFonts w:ascii="Bookman Old Style" w:hAnsi="Bookman Old Style" w:cs="Arial"/>
                <w:sz w:val="24"/>
                <w:szCs w:val="24"/>
                <w:lang w:val="sv-SE"/>
              </w:rPr>
            </w:pPr>
          </w:p>
        </w:tc>
      </w:tr>
      <w:tr w:rsidR="004A538C" w:rsidRPr="00A048DC" w:rsidTr="00245847">
        <w:tc>
          <w:tcPr>
            <w:tcW w:w="2094" w:type="dxa"/>
          </w:tcPr>
          <w:p w:rsidR="004A538C" w:rsidRPr="00A048DC" w:rsidRDefault="004A538C" w:rsidP="00152E04">
            <w:pPr>
              <w:pStyle w:val="Heading2"/>
              <w:numPr>
                <w:ilvl w:val="0"/>
                <w:numId w:val="2"/>
              </w:numPr>
              <w:ind w:left="600" w:right="-74" w:hanging="283"/>
              <w:jc w:val="left"/>
              <w:rPr>
                <w:rFonts w:ascii="Bookman Old Style" w:hAnsi="Bookman Old Style" w:cs="Arial"/>
                <w:b w:val="0"/>
                <w:sz w:val="24"/>
                <w:szCs w:val="24"/>
                <w:lang w:val="fi-FI"/>
              </w:rPr>
            </w:pPr>
            <w:bookmarkStart w:id="24" w:name="_Toc280827178"/>
            <w:bookmarkStart w:id="25" w:name="_Toc282410570"/>
            <w:bookmarkStart w:id="26" w:name="_Toc217659161"/>
            <w:r w:rsidRPr="00A048DC">
              <w:rPr>
                <w:rFonts w:ascii="Bookman Old Style" w:hAnsi="Bookman Old Style" w:cs="Arial"/>
                <w:b w:val="0"/>
                <w:sz w:val="24"/>
                <w:szCs w:val="24"/>
                <w:lang w:val="fi-FI"/>
              </w:rPr>
              <w:t xml:space="preserve">Larangan Korupsi, Kolusi, dan Nepotisme </w:t>
            </w:r>
            <w:r w:rsidRPr="00A048DC">
              <w:rPr>
                <w:rFonts w:ascii="Bookman Old Style" w:hAnsi="Bookman Old Style" w:cs="Arial"/>
                <w:b w:val="0"/>
                <w:sz w:val="24"/>
                <w:szCs w:val="24"/>
                <w:lang w:val="fi-FI"/>
              </w:rPr>
              <w:lastRenderedPageBreak/>
              <w:t>(KKN) serta Penipuan</w:t>
            </w:r>
            <w:bookmarkEnd w:id="24"/>
            <w:bookmarkEnd w:id="25"/>
            <w:bookmarkEnd w:id="26"/>
          </w:p>
        </w:tc>
        <w:tc>
          <w:tcPr>
            <w:tcW w:w="6695" w:type="dxa"/>
            <w:gridSpan w:val="5"/>
          </w:tcPr>
          <w:p w:rsidR="004A538C" w:rsidRPr="00A048DC" w:rsidRDefault="004A538C" w:rsidP="00391FF2">
            <w:pPr>
              <w:numPr>
                <w:ilvl w:val="1"/>
                <w:numId w:val="16"/>
              </w:numPr>
              <w:ind w:left="601" w:hanging="460"/>
              <w:rPr>
                <w:rFonts w:ascii="Bookman Old Style" w:hAnsi="Bookman Old Style" w:cs="Arial"/>
                <w:sz w:val="24"/>
                <w:szCs w:val="24"/>
                <w:lang w:val="fi-FI"/>
              </w:rPr>
            </w:pPr>
            <w:r w:rsidRPr="00A048DC">
              <w:rPr>
                <w:rFonts w:ascii="Bookman Old Style" w:hAnsi="Bookman Old Style" w:cs="Arial"/>
                <w:sz w:val="24"/>
                <w:szCs w:val="24"/>
                <w:lang w:val="id-ID"/>
              </w:rPr>
              <w:lastRenderedPageBreak/>
              <w:t>Berdasarkan etika pengadaan barang/jasa pemerintah, dilarang untuk</w:t>
            </w:r>
            <w:r w:rsidRPr="00A048DC">
              <w:rPr>
                <w:rFonts w:ascii="Bookman Old Style" w:hAnsi="Bookman Old Style" w:cs="Arial"/>
                <w:sz w:val="24"/>
                <w:szCs w:val="24"/>
                <w:lang w:val="fi-FI"/>
              </w:rPr>
              <w:t>:</w:t>
            </w:r>
          </w:p>
          <w:p w:rsidR="008F3BFC" w:rsidRPr="00A048DC" w:rsidRDefault="008F3BFC" w:rsidP="00391FF2">
            <w:pPr>
              <w:numPr>
                <w:ilvl w:val="0"/>
                <w:numId w:val="17"/>
              </w:numPr>
              <w:autoSpaceDE w:val="0"/>
              <w:autoSpaceDN w:val="0"/>
              <w:adjustRightInd w:val="0"/>
              <w:ind w:left="992" w:hanging="425"/>
              <w:rPr>
                <w:rFonts w:ascii="Bookman Old Style" w:hAnsi="Bookman Old Style" w:cs="Arial"/>
                <w:sz w:val="24"/>
                <w:szCs w:val="24"/>
                <w:lang w:val="id-ID"/>
              </w:rPr>
            </w:pPr>
            <w:r w:rsidRPr="00A048DC">
              <w:rPr>
                <w:rFonts w:ascii="Bookman Old Style" w:hAnsi="Bookman Old Style" w:cs="Arial"/>
                <w:sz w:val="24"/>
                <w:szCs w:val="24"/>
                <w:lang w:val="id-ID"/>
              </w:rPr>
              <w:t xml:space="preserve">menawarkan, menerima atau menjanjikan untuk memberi atau menerima hadiah atau </w:t>
            </w:r>
            <w:r w:rsidRPr="00A048DC">
              <w:rPr>
                <w:rFonts w:ascii="Bookman Old Style" w:hAnsi="Bookman Old Style" w:cs="Arial"/>
                <w:sz w:val="24"/>
                <w:szCs w:val="24"/>
                <w:lang w:val="id-ID"/>
              </w:rPr>
              <w:lastRenderedPageBreak/>
              <w:t>imbalan berupa apa saja atau melakukan tindakan lainnya untuk mempengaruhi siapapun yang diketahui atau patut dapat diduga berkaitan dengan pengadaan ini;</w:t>
            </w:r>
          </w:p>
          <w:p w:rsidR="008F24E2" w:rsidRPr="00A048DC" w:rsidRDefault="008F24E2" w:rsidP="00391FF2">
            <w:pPr>
              <w:numPr>
                <w:ilvl w:val="0"/>
                <w:numId w:val="17"/>
              </w:numPr>
              <w:autoSpaceDE w:val="0"/>
              <w:autoSpaceDN w:val="0"/>
              <w:adjustRightInd w:val="0"/>
              <w:ind w:left="992" w:hanging="425"/>
              <w:rPr>
                <w:rFonts w:ascii="Bookman Old Style" w:hAnsi="Bookman Old Style" w:cs="Arial"/>
                <w:sz w:val="24"/>
                <w:szCs w:val="24"/>
                <w:lang w:val="id-ID"/>
              </w:rPr>
            </w:pPr>
            <w:r w:rsidRPr="00A048DC">
              <w:rPr>
                <w:rFonts w:ascii="Bookman Old Style" w:hAnsi="Bookman Old Style" w:cs="Arial"/>
                <w:sz w:val="24"/>
                <w:szCs w:val="24"/>
                <w:lang w:val="id-ID"/>
              </w:rPr>
              <w:t>mendorong terjadinya persaingan tidak sehat;</w:t>
            </w:r>
          </w:p>
          <w:p w:rsidR="004A538C" w:rsidRPr="00A048DC" w:rsidRDefault="004A538C" w:rsidP="00391FF2">
            <w:pPr>
              <w:numPr>
                <w:ilvl w:val="0"/>
                <w:numId w:val="17"/>
              </w:numPr>
              <w:autoSpaceDE w:val="0"/>
              <w:autoSpaceDN w:val="0"/>
              <w:adjustRightInd w:val="0"/>
              <w:ind w:left="992" w:hanging="425"/>
              <w:rPr>
                <w:rFonts w:ascii="Bookman Old Style" w:hAnsi="Bookman Old Style" w:cs="Arial"/>
                <w:sz w:val="24"/>
                <w:szCs w:val="24"/>
                <w:lang w:val="fi-FI"/>
              </w:rPr>
            </w:pPr>
            <w:r w:rsidRPr="00A048DC">
              <w:rPr>
                <w:rFonts w:ascii="Bookman Old Style" w:hAnsi="Bookman Old Style" w:cs="Arial"/>
                <w:sz w:val="24"/>
                <w:szCs w:val="24"/>
                <w:lang w:val="id-ID"/>
              </w:rPr>
              <w:t>membuat dan/atau menyampaikan dokumen dan/atau keterangan lain yang tidak benar untuk memenuhi persyaratan dalam Dokumen Pemilihan.</w:t>
            </w:r>
          </w:p>
          <w:p w:rsidR="004A538C" w:rsidRPr="00A048DC" w:rsidRDefault="004A538C" w:rsidP="00EE53E7">
            <w:pPr>
              <w:numPr>
                <w:ilvl w:val="1"/>
                <w:numId w:val="16"/>
              </w:numPr>
              <w:spacing w:before="120"/>
              <w:ind w:left="612" w:hanging="450"/>
              <w:rPr>
                <w:rFonts w:ascii="Bookman Old Style" w:hAnsi="Bookman Old Style" w:cs="Arial"/>
                <w:color w:val="000000"/>
                <w:sz w:val="24"/>
                <w:szCs w:val="24"/>
                <w:lang w:val="fi-FI"/>
              </w:rPr>
            </w:pPr>
            <w:r w:rsidRPr="00A048DC">
              <w:rPr>
                <w:rFonts w:ascii="Bookman Old Style" w:hAnsi="Bookman Old Style" w:cs="Arial"/>
                <w:sz w:val="24"/>
                <w:szCs w:val="24"/>
                <w:lang w:val="id-ID"/>
              </w:rPr>
              <w:t xml:space="preserve">Penyedia menjamin bahwa yang bersangkutan </w:t>
            </w:r>
            <w:r w:rsidRPr="00A048DC">
              <w:rPr>
                <w:rFonts w:ascii="Bookman Old Style" w:hAnsi="Bookman Old Style" w:cs="Arial"/>
                <w:color w:val="000000"/>
                <w:sz w:val="24"/>
                <w:szCs w:val="24"/>
                <w:lang w:val="id-ID"/>
              </w:rPr>
              <w:t xml:space="preserve"> tidak </w:t>
            </w:r>
            <w:r w:rsidR="008F24E2" w:rsidRPr="00A048DC">
              <w:rPr>
                <w:rFonts w:ascii="Bookman Old Style" w:hAnsi="Bookman Old Style" w:cs="Arial"/>
                <w:color w:val="000000"/>
                <w:sz w:val="24"/>
                <w:szCs w:val="24"/>
                <w:lang w:val="id-ID"/>
              </w:rPr>
              <w:t xml:space="preserve">pernah dan tidak </w:t>
            </w:r>
            <w:r w:rsidRPr="00A048DC">
              <w:rPr>
                <w:rFonts w:ascii="Bookman Old Style" w:hAnsi="Bookman Old Style" w:cs="Arial"/>
                <w:color w:val="000000"/>
                <w:sz w:val="24"/>
                <w:szCs w:val="24"/>
                <w:lang w:val="id-ID"/>
              </w:rPr>
              <w:t xml:space="preserve">akan melakukan tindakan yang dilarang diatas. </w:t>
            </w:r>
          </w:p>
          <w:p w:rsidR="004A538C" w:rsidRPr="00A048DC" w:rsidRDefault="004A538C" w:rsidP="00391FF2">
            <w:pPr>
              <w:numPr>
                <w:ilvl w:val="1"/>
                <w:numId w:val="16"/>
              </w:numPr>
              <w:spacing w:before="120"/>
              <w:ind w:left="601" w:hanging="460"/>
              <w:rPr>
                <w:rFonts w:ascii="Bookman Old Style" w:hAnsi="Bookman Old Style" w:cs="Arial"/>
                <w:sz w:val="24"/>
                <w:szCs w:val="24"/>
                <w:lang w:val="fi-FI"/>
              </w:rPr>
            </w:pPr>
            <w:r w:rsidRPr="00A048DC">
              <w:rPr>
                <w:rFonts w:ascii="Bookman Old Style" w:hAnsi="Bookman Old Style" w:cs="Arial"/>
                <w:sz w:val="24"/>
                <w:szCs w:val="24"/>
                <w:lang w:val="id-ID"/>
              </w:rPr>
              <w:t>Penyedia yang menurut penilaian PPK terbukti melakukan larangan-larangan diatas dapat dikenakan sank</w:t>
            </w:r>
            <w:r w:rsidR="006D7511">
              <w:rPr>
                <w:rFonts w:ascii="Bookman Old Style" w:hAnsi="Bookman Old Style" w:cs="Arial"/>
                <w:sz w:val="24"/>
                <w:szCs w:val="24"/>
                <w:lang w:val="id-ID"/>
              </w:rPr>
              <w:t>si-sanksi adminsitra</w:t>
            </w:r>
            <w:r w:rsidR="00853E53" w:rsidRPr="00A048DC">
              <w:rPr>
                <w:rFonts w:ascii="Bookman Old Style" w:hAnsi="Bookman Old Style" w:cs="Arial"/>
                <w:sz w:val="24"/>
                <w:szCs w:val="24"/>
                <w:lang w:val="id-ID"/>
              </w:rPr>
              <w:t>tif oleh P</w:t>
            </w:r>
            <w:r w:rsidRPr="00A048DC">
              <w:rPr>
                <w:rFonts w:ascii="Bookman Old Style" w:hAnsi="Bookman Old Style" w:cs="Arial"/>
                <w:sz w:val="24"/>
                <w:szCs w:val="24"/>
                <w:lang w:val="id-ID"/>
              </w:rPr>
              <w:t>PK sebagai berikut:</w:t>
            </w:r>
          </w:p>
          <w:p w:rsidR="004A538C" w:rsidRPr="00A048DC" w:rsidRDefault="004A538C" w:rsidP="005B303D">
            <w:pPr>
              <w:numPr>
                <w:ilvl w:val="0"/>
                <w:numId w:val="19"/>
              </w:numPr>
              <w:ind w:left="882" w:hanging="284"/>
              <w:rPr>
                <w:rFonts w:ascii="Bookman Old Style" w:hAnsi="Bookman Old Style" w:cs="Arial"/>
                <w:sz w:val="24"/>
                <w:szCs w:val="24"/>
                <w:lang w:val="fi-FI"/>
              </w:rPr>
            </w:pPr>
            <w:r w:rsidRPr="00A048DC">
              <w:rPr>
                <w:rFonts w:ascii="Bookman Old Style" w:hAnsi="Bookman Old Style" w:cs="Arial"/>
                <w:sz w:val="24"/>
                <w:szCs w:val="24"/>
                <w:lang w:val="id-ID"/>
              </w:rPr>
              <w:t xml:space="preserve">Pemutusan Kontrak; </w:t>
            </w:r>
          </w:p>
          <w:p w:rsidR="004A538C" w:rsidRPr="00A048DC" w:rsidRDefault="004A538C" w:rsidP="005B303D">
            <w:pPr>
              <w:numPr>
                <w:ilvl w:val="0"/>
                <w:numId w:val="19"/>
              </w:numPr>
              <w:ind w:left="882" w:hanging="284"/>
              <w:rPr>
                <w:rFonts w:ascii="Bookman Old Style" w:hAnsi="Bookman Old Style" w:cs="Arial"/>
                <w:sz w:val="24"/>
                <w:szCs w:val="24"/>
                <w:lang w:val="fi-FI"/>
              </w:rPr>
            </w:pPr>
            <w:r w:rsidRPr="00A048DC">
              <w:rPr>
                <w:rFonts w:ascii="Bookman Old Style" w:hAnsi="Bookman Old Style" w:cs="Arial"/>
                <w:sz w:val="24"/>
                <w:szCs w:val="24"/>
                <w:lang w:val="id-ID"/>
              </w:rPr>
              <w:t>Jaminan Pelaksanaan dicairkan dan disetor se</w:t>
            </w:r>
            <w:r w:rsidR="00A21F1B">
              <w:rPr>
                <w:rFonts w:ascii="Bookman Old Style" w:hAnsi="Bookman Old Style" w:cs="Arial"/>
                <w:sz w:val="24"/>
                <w:szCs w:val="24"/>
                <w:lang w:val="id-ID"/>
              </w:rPr>
              <w:t>bagaimana ditetapkan dalam SSKK</w:t>
            </w:r>
            <w:r w:rsidR="00A21F1B">
              <w:rPr>
                <w:rFonts w:ascii="Bookman Old Style" w:hAnsi="Bookman Old Style" w:cs="Arial"/>
                <w:sz w:val="24"/>
                <w:szCs w:val="24"/>
              </w:rPr>
              <w:t>;</w:t>
            </w:r>
          </w:p>
          <w:p w:rsidR="004A538C" w:rsidRPr="00A048DC" w:rsidRDefault="004A538C" w:rsidP="005B303D">
            <w:pPr>
              <w:numPr>
                <w:ilvl w:val="0"/>
                <w:numId w:val="19"/>
              </w:numPr>
              <w:ind w:left="882" w:hanging="284"/>
              <w:rPr>
                <w:rFonts w:ascii="Bookman Old Style" w:hAnsi="Bookman Old Style" w:cs="Arial"/>
                <w:sz w:val="24"/>
                <w:szCs w:val="24"/>
                <w:lang w:val="fi-FI"/>
              </w:rPr>
            </w:pPr>
            <w:r w:rsidRPr="00A048DC">
              <w:rPr>
                <w:rFonts w:ascii="Bookman Old Style" w:hAnsi="Bookman Old Style" w:cs="Arial"/>
                <w:sz w:val="24"/>
                <w:szCs w:val="24"/>
                <w:lang w:val="id-ID"/>
              </w:rPr>
              <w:t>Sisa uang muka harus dilunasi oleh Penyedia; dan</w:t>
            </w:r>
          </w:p>
          <w:p w:rsidR="008F24E2" w:rsidRPr="00FA6BDB" w:rsidRDefault="008F24E2" w:rsidP="00FA6BDB">
            <w:pPr>
              <w:numPr>
                <w:ilvl w:val="0"/>
                <w:numId w:val="19"/>
              </w:numPr>
              <w:ind w:left="882" w:hanging="284"/>
              <w:rPr>
                <w:rFonts w:ascii="Bookman Old Style" w:hAnsi="Bookman Old Style" w:cs="Arial"/>
                <w:sz w:val="24"/>
                <w:szCs w:val="24"/>
                <w:lang w:val="fi-FI"/>
              </w:rPr>
            </w:pPr>
            <w:r w:rsidRPr="00A048DC">
              <w:rPr>
                <w:rFonts w:ascii="Bookman Old Style" w:hAnsi="Bookman Old Style" w:cs="Arial"/>
                <w:sz w:val="24"/>
                <w:szCs w:val="24"/>
                <w:lang w:val="id-ID"/>
              </w:rPr>
              <w:t>Sanksi pengenaan</w:t>
            </w:r>
            <w:r w:rsidR="00B25998">
              <w:rPr>
                <w:rFonts w:ascii="Bookman Old Style" w:hAnsi="Bookman Old Style" w:cs="Arial"/>
                <w:sz w:val="24"/>
                <w:szCs w:val="24"/>
              </w:rPr>
              <w:t xml:space="preserve"> </w:t>
            </w:r>
            <w:r w:rsidR="004A538C" w:rsidRPr="00A048DC">
              <w:rPr>
                <w:rFonts w:ascii="Bookman Old Style" w:hAnsi="Bookman Old Style" w:cs="Arial"/>
                <w:sz w:val="24"/>
                <w:szCs w:val="24"/>
                <w:lang w:val="id-ID"/>
              </w:rPr>
              <w:t>daftar hitam</w:t>
            </w:r>
            <w:r w:rsidRPr="00A048DC">
              <w:rPr>
                <w:rFonts w:ascii="Bookman Old Style" w:hAnsi="Bookman Old Style" w:cs="Arial"/>
                <w:sz w:val="24"/>
                <w:szCs w:val="24"/>
                <w:lang w:val="id-ID"/>
              </w:rPr>
              <w:t>.</w:t>
            </w:r>
          </w:p>
          <w:p w:rsidR="004A538C" w:rsidRPr="00A048DC" w:rsidRDefault="004A538C" w:rsidP="00391FF2">
            <w:pPr>
              <w:numPr>
                <w:ilvl w:val="1"/>
                <w:numId w:val="16"/>
              </w:numPr>
              <w:spacing w:before="120"/>
              <w:ind w:left="601" w:hanging="460"/>
              <w:rPr>
                <w:rFonts w:ascii="Bookman Old Style" w:hAnsi="Bookman Old Style" w:cs="Arial"/>
                <w:sz w:val="24"/>
                <w:szCs w:val="24"/>
                <w:lang w:val="sv-SE"/>
              </w:rPr>
            </w:pPr>
            <w:r w:rsidRPr="00A048DC">
              <w:rPr>
                <w:rFonts w:ascii="Bookman Old Style" w:hAnsi="Bookman Old Style" w:cs="Arial"/>
                <w:sz w:val="24"/>
                <w:szCs w:val="24"/>
                <w:lang w:val="fi-FI"/>
              </w:rPr>
              <w:t>Pengenaan</w:t>
            </w:r>
            <w:r w:rsidRPr="00A048DC">
              <w:rPr>
                <w:rFonts w:ascii="Bookman Old Style" w:hAnsi="Bookman Old Style" w:cs="Arial"/>
                <w:sz w:val="24"/>
                <w:szCs w:val="24"/>
                <w:lang w:val="sv-SE"/>
              </w:rPr>
              <w:t xml:space="preserve"> sanksi</w:t>
            </w:r>
            <w:r w:rsidRPr="00A048DC">
              <w:rPr>
                <w:rFonts w:ascii="Bookman Old Style" w:hAnsi="Bookman Old Style" w:cs="Arial"/>
                <w:sz w:val="24"/>
                <w:szCs w:val="24"/>
                <w:lang w:val="id-ID"/>
              </w:rPr>
              <w:t xml:space="preserve"> administratif diatas</w:t>
            </w:r>
            <w:r w:rsidRPr="00A048DC">
              <w:rPr>
                <w:rFonts w:ascii="Bookman Old Style" w:hAnsi="Bookman Old Style" w:cs="Arial"/>
                <w:sz w:val="24"/>
                <w:szCs w:val="24"/>
                <w:lang w:val="sv-SE"/>
              </w:rPr>
              <w:t xml:space="preserve"> dilaporkan oleh </w:t>
            </w:r>
            <w:r w:rsidRPr="00A048DC">
              <w:rPr>
                <w:rFonts w:ascii="Bookman Old Style" w:hAnsi="Bookman Old Style" w:cs="Arial"/>
                <w:sz w:val="24"/>
                <w:szCs w:val="24"/>
                <w:lang w:val="id-ID"/>
              </w:rPr>
              <w:t xml:space="preserve">PPK  </w:t>
            </w:r>
            <w:r w:rsidRPr="00A048DC">
              <w:rPr>
                <w:rFonts w:ascii="Bookman Old Style" w:hAnsi="Bookman Old Style" w:cs="Arial"/>
                <w:sz w:val="24"/>
                <w:szCs w:val="24"/>
                <w:lang w:val="sv-SE"/>
              </w:rPr>
              <w:t xml:space="preserve">kepada </w:t>
            </w:r>
            <w:r w:rsidR="00456F52" w:rsidRPr="00A048DC">
              <w:rPr>
                <w:rFonts w:ascii="Bookman Old Style" w:hAnsi="Bookman Old Style" w:cs="Arial"/>
                <w:sz w:val="24"/>
                <w:szCs w:val="24"/>
                <w:lang w:val="id-ID"/>
              </w:rPr>
              <w:t xml:space="preserve">PA, </w:t>
            </w:r>
            <w:r w:rsidR="005E3731" w:rsidRPr="00A048DC">
              <w:rPr>
                <w:rFonts w:ascii="Bookman Old Style" w:hAnsi="Bookman Old Style" w:cs="Arial"/>
                <w:sz w:val="24"/>
                <w:szCs w:val="24"/>
                <w:lang w:val="id-ID"/>
              </w:rPr>
              <w:t xml:space="preserve">Gubernur </w:t>
            </w:r>
            <w:r w:rsidR="00655486" w:rsidRPr="00A048DC">
              <w:rPr>
                <w:rFonts w:ascii="Bookman Old Style" w:hAnsi="Bookman Old Style" w:cs="Arial"/>
                <w:sz w:val="24"/>
                <w:szCs w:val="24"/>
              </w:rPr>
              <w:t>Banten</w:t>
            </w:r>
            <w:r w:rsidR="00456F52" w:rsidRPr="00A048DC">
              <w:rPr>
                <w:rFonts w:ascii="Bookman Old Style" w:hAnsi="Bookman Old Style" w:cs="Arial"/>
                <w:sz w:val="24"/>
                <w:szCs w:val="24"/>
                <w:lang w:val="id-ID"/>
              </w:rPr>
              <w:t xml:space="preserve"> dan LKPP.</w:t>
            </w:r>
          </w:p>
          <w:p w:rsidR="004A538C" w:rsidRPr="00A048DC" w:rsidRDefault="00607FF6" w:rsidP="00391FF2">
            <w:pPr>
              <w:numPr>
                <w:ilvl w:val="1"/>
                <w:numId w:val="16"/>
              </w:numPr>
              <w:spacing w:before="120"/>
              <w:ind w:left="601" w:hanging="460"/>
              <w:rPr>
                <w:rFonts w:ascii="Bookman Old Style" w:hAnsi="Bookman Old Style" w:cs="Arial"/>
                <w:sz w:val="24"/>
                <w:szCs w:val="24"/>
                <w:lang w:val="id-ID"/>
              </w:rPr>
            </w:pPr>
            <w:r w:rsidRPr="00A048DC">
              <w:rPr>
                <w:rFonts w:ascii="Bookman Old Style" w:hAnsi="Bookman Old Style" w:cs="Arial"/>
                <w:sz w:val="24"/>
                <w:szCs w:val="24"/>
                <w:lang w:val="id-ID"/>
              </w:rPr>
              <w:t xml:space="preserve">Apabila </w:t>
            </w:r>
            <w:r w:rsidR="004A538C" w:rsidRPr="00A048DC">
              <w:rPr>
                <w:rFonts w:ascii="Bookman Old Style" w:hAnsi="Bookman Old Style" w:cs="Arial"/>
                <w:sz w:val="24"/>
                <w:szCs w:val="24"/>
                <w:lang w:val="id-ID"/>
              </w:rPr>
              <w:t>PPK ter</w:t>
            </w:r>
            <w:r w:rsidR="00716576" w:rsidRPr="00A048DC">
              <w:rPr>
                <w:rFonts w:ascii="Bookman Old Style" w:hAnsi="Bookman Old Style" w:cs="Arial"/>
                <w:sz w:val="24"/>
                <w:szCs w:val="24"/>
                <w:lang w:val="id-ID"/>
              </w:rPr>
              <w:t>lib</w:t>
            </w:r>
            <w:r w:rsidR="004A538C" w:rsidRPr="00A048DC">
              <w:rPr>
                <w:rFonts w:ascii="Bookman Old Style" w:hAnsi="Bookman Old Style" w:cs="Arial"/>
                <w:sz w:val="24"/>
                <w:szCs w:val="24"/>
                <w:lang w:val="id-ID"/>
              </w:rPr>
              <w:t>a</w:t>
            </w:r>
            <w:r w:rsidR="00716576" w:rsidRPr="00A048DC">
              <w:rPr>
                <w:rFonts w:ascii="Bookman Old Style" w:hAnsi="Bookman Old Style" w:cs="Arial"/>
                <w:sz w:val="24"/>
                <w:szCs w:val="24"/>
                <w:lang w:val="id-ID"/>
              </w:rPr>
              <w:t>t</w:t>
            </w:r>
            <w:r w:rsidR="004A538C" w:rsidRPr="00A048DC">
              <w:rPr>
                <w:rFonts w:ascii="Bookman Old Style" w:hAnsi="Bookman Old Style" w:cs="Arial"/>
                <w:sz w:val="24"/>
                <w:szCs w:val="24"/>
                <w:lang w:val="id-ID"/>
              </w:rPr>
              <w:t xml:space="preserve"> dalam </w:t>
            </w:r>
            <w:r w:rsidR="00960F36">
              <w:rPr>
                <w:rFonts w:ascii="Bookman Old Style" w:hAnsi="Bookman Old Style" w:cs="Arial"/>
                <w:sz w:val="24"/>
                <w:szCs w:val="24"/>
              </w:rPr>
              <w:t>Korupsi, Kolusi dan Nepotisme (</w:t>
            </w:r>
            <w:r w:rsidR="004A538C" w:rsidRPr="00A048DC">
              <w:rPr>
                <w:rFonts w:ascii="Bookman Old Style" w:hAnsi="Bookman Old Style" w:cs="Arial"/>
                <w:sz w:val="24"/>
                <w:szCs w:val="24"/>
                <w:lang w:val="id-ID"/>
              </w:rPr>
              <w:t>KKN</w:t>
            </w:r>
            <w:r w:rsidR="00960F36">
              <w:rPr>
                <w:rFonts w:ascii="Bookman Old Style" w:hAnsi="Bookman Old Style" w:cs="Arial"/>
                <w:sz w:val="24"/>
                <w:szCs w:val="24"/>
              </w:rPr>
              <w:t>)</w:t>
            </w:r>
            <w:r w:rsidR="004A538C" w:rsidRPr="00A048DC">
              <w:rPr>
                <w:rFonts w:ascii="Bookman Old Style" w:hAnsi="Bookman Old Style" w:cs="Arial"/>
                <w:sz w:val="24"/>
                <w:szCs w:val="24"/>
                <w:lang w:val="id-ID"/>
              </w:rPr>
              <w:t xml:space="preserve"> dan penipuan </w:t>
            </w:r>
            <w:r w:rsidR="001F524B" w:rsidRPr="00A048DC">
              <w:rPr>
                <w:rFonts w:ascii="Bookman Old Style" w:hAnsi="Bookman Old Style" w:cs="Arial"/>
                <w:sz w:val="24"/>
                <w:szCs w:val="24"/>
              </w:rPr>
              <w:t xml:space="preserve">akan </w:t>
            </w:r>
            <w:r w:rsidR="004A538C" w:rsidRPr="00A048DC">
              <w:rPr>
                <w:rFonts w:ascii="Bookman Old Style" w:hAnsi="Bookman Old Style" w:cs="Arial"/>
                <w:sz w:val="24"/>
                <w:szCs w:val="24"/>
                <w:lang w:val="id-ID"/>
              </w:rPr>
              <w:t>dikenakan sanksi berdasarkan ketentua</w:t>
            </w:r>
            <w:r w:rsidR="00456F52" w:rsidRPr="00A048DC">
              <w:rPr>
                <w:rFonts w:ascii="Bookman Old Style" w:hAnsi="Bookman Old Style" w:cs="Arial"/>
                <w:sz w:val="24"/>
                <w:szCs w:val="24"/>
                <w:lang w:val="id-ID"/>
              </w:rPr>
              <w:t>n peraturan perundang-undangan</w:t>
            </w:r>
            <w:r w:rsidRPr="00A048DC">
              <w:rPr>
                <w:rFonts w:ascii="Bookman Old Style" w:hAnsi="Bookman Old Style" w:cs="Arial"/>
                <w:sz w:val="24"/>
                <w:szCs w:val="24"/>
                <w:lang w:val="id-ID"/>
              </w:rPr>
              <w:t xml:space="preserve"> yang berlaku</w:t>
            </w:r>
            <w:r w:rsidR="00456F52" w:rsidRPr="00A048DC">
              <w:rPr>
                <w:rFonts w:ascii="Bookman Old Style" w:hAnsi="Bookman Old Style" w:cs="Arial"/>
                <w:sz w:val="24"/>
                <w:szCs w:val="24"/>
                <w:lang w:val="id-ID"/>
              </w:rPr>
              <w:t>.</w:t>
            </w:r>
          </w:p>
          <w:p w:rsidR="00643A61" w:rsidRPr="00A048DC" w:rsidRDefault="00643A61" w:rsidP="00643A61">
            <w:pPr>
              <w:rPr>
                <w:rFonts w:ascii="Bookman Old Style" w:hAnsi="Bookman Old Style" w:cs="Arial"/>
                <w:sz w:val="24"/>
                <w:szCs w:val="24"/>
                <w:lang w:val="id-ID"/>
              </w:rPr>
            </w:pPr>
          </w:p>
        </w:tc>
      </w:tr>
      <w:tr w:rsidR="00BB0202" w:rsidRPr="00A048DC" w:rsidTr="00245847">
        <w:tc>
          <w:tcPr>
            <w:tcW w:w="2094" w:type="dxa"/>
          </w:tcPr>
          <w:p w:rsidR="00BB0202" w:rsidRPr="00A048DC" w:rsidRDefault="00BB0202" w:rsidP="00152E04">
            <w:pPr>
              <w:pStyle w:val="Heading2"/>
              <w:numPr>
                <w:ilvl w:val="0"/>
                <w:numId w:val="2"/>
              </w:numPr>
              <w:ind w:left="600" w:right="-74" w:hanging="283"/>
              <w:jc w:val="left"/>
              <w:rPr>
                <w:rFonts w:ascii="Bookman Old Style" w:hAnsi="Bookman Old Style" w:cs="Arial"/>
                <w:b w:val="0"/>
                <w:sz w:val="24"/>
                <w:szCs w:val="24"/>
                <w:lang w:val="id-ID"/>
              </w:rPr>
            </w:pPr>
            <w:bookmarkStart w:id="27" w:name="_Toc277735387"/>
            <w:bookmarkStart w:id="28" w:name="_Toc278707985"/>
            <w:bookmarkStart w:id="29" w:name="_Toc280827179"/>
            <w:bookmarkStart w:id="30" w:name="_Toc282410571"/>
            <w:bookmarkStart w:id="31" w:name="_Toc217659162"/>
            <w:r w:rsidRPr="00A048DC">
              <w:rPr>
                <w:rFonts w:ascii="Bookman Old Style" w:hAnsi="Bookman Old Style" w:cs="Arial"/>
                <w:b w:val="0"/>
                <w:sz w:val="24"/>
                <w:szCs w:val="24"/>
              </w:rPr>
              <w:lastRenderedPageBreak/>
              <w:t xml:space="preserve">Asal </w:t>
            </w:r>
            <w:bookmarkEnd w:id="27"/>
            <w:bookmarkEnd w:id="28"/>
            <w:bookmarkEnd w:id="29"/>
            <w:bookmarkEnd w:id="30"/>
            <w:bookmarkEnd w:id="31"/>
            <w:r w:rsidR="008F24E2" w:rsidRPr="00A048DC">
              <w:rPr>
                <w:rFonts w:ascii="Bookman Old Style" w:hAnsi="Bookman Old Style" w:cs="Arial"/>
                <w:b w:val="0"/>
                <w:sz w:val="24"/>
                <w:szCs w:val="24"/>
                <w:lang w:val="id-ID"/>
              </w:rPr>
              <w:t>Material</w:t>
            </w:r>
            <w:r w:rsidR="006C3A27">
              <w:rPr>
                <w:rFonts w:ascii="Bookman Old Style" w:hAnsi="Bookman Old Style" w:cs="Arial"/>
                <w:b w:val="0"/>
                <w:sz w:val="24"/>
                <w:szCs w:val="24"/>
                <w:lang w:val="id-ID"/>
              </w:rPr>
              <w:t>/</w:t>
            </w:r>
            <w:r w:rsidR="006C3A27">
              <w:rPr>
                <w:rFonts w:ascii="Bookman Old Style" w:hAnsi="Bookman Old Style" w:cs="Arial"/>
                <w:b w:val="0"/>
                <w:sz w:val="24"/>
                <w:szCs w:val="24"/>
              </w:rPr>
              <w:t xml:space="preserve"> </w:t>
            </w:r>
            <w:r w:rsidR="00152E04" w:rsidRPr="00A048DC">
              <w:rPr>
                <w:rFonts w:ascii="Bookman Old Style" w:hAnsi="Bookman Old Style" w:cs="Arial"/>
                <w:b w:val="0"/>
                <w:sz w:val="24"/>
                <w:szCs w:val="24"/>
                <w:lang w:val="id-ID"/>
              </w:rPr>
              <w:t>Ba</w:t>
            </w:r>
            <w:r w:rsidR="008F24E2" w:rsidRPr="00A048DC">
              <w:rPr>
                <w:rFonts w:ascii="Bookman Old Style" w:hAnsi="Bookman Old Style" w:cs="Arial"/>
                <w:b w:val="0"/>
                <w:sz w:val="24"/>
                <w:szCs w:val="24"/>
                <w:lang w:val="id-ID"/>
              </w:rPr>
              <w:t>han</w:t>
            </w:r>
          </w:p>
        </w:tc>
        <w:tc>
          <w:tcPr>
            <w:tcW w:w="6695" w:type="dxa"/>
            <w:gridSpan w:val="5"/>
          </w:tcPr>
          <w:p w:rsidR="004A538C" w:rsidRPr="00A048DC" w:rsidRDefault="004A538C" w:rsidP="00391FF2">
            <w:pPr>
              <w:numPr>
                <w:ilvl w:val="0"/>
                <w:numId w:val="14"/>
              </w:numPr>
              <w:ind w:left="567" w:hanging="426"/>
              <w:contextualSpacing/>
              <w:rPr>
                <w:rFonts w:ascii="Bookman Old Style" w:hAnsi="Bookman Old Style" w:cs="Arial"/>
                <w:sz w:val="24"/>
                <w:szCs w:val="24"/>
                <w:lang w:val="id-ID"/>
              </w:rPr>
            </w:pPr>
            <w:r w:rsidRPr="00A048DC">
              <w:rPr>
                <w:rFonts w:ascii="Bookman Old Style" w:hAnsi="Bookman Old Style" w:cs="Arial"/>
                <w:sz w:val="24"/>
                <w:szCs w:val="24"/>
                <w:lang w:val="id-ID"/>
              </w:rPr>
              <w:t>Pen</w:t>
            </w:r>
            <w:r w:rsidR="00EE53E7">
              <w:rPr>
                <w:rFonts w:ascii="Bookman Old Style" w:hAnsi="Bookman Old Style" w:cs="Arial"/>
                <w:sz w:val="24"/>
                <w:szCs w:val="24"/>
                <w:lang w:val="id-ID"/>
              </w:rPr>
              <w:t>yedia</w:t>
            </w:r>
            <w:r w:rsidR="00EE53E7">
              <w:rPr>
                <w:rFonts w:ascii="Bookman Old Style" w:hAnsi="Bookman Old Style" w:cs="Arial"/>
                <w:sz w:val="24"/>
                <w:szCs w:val="24"/>
              </w:rPr>
              <w:t xml:space="preserve"> </w:t>
            </w:r>
            <w:r w:rsidRPr="00A048DC">
              <w:rPr>
                <w:rFonts w:ascii="Bookman Old Style" w:hAnsi="Bookman Old Style" w:cs="Arial"/>
                <w:sz w:val="24"/>
                <w:szCs w:val="24"/>
                <w:lang w:val="id-ID"/>
              </w:rPr>
              <w:t>harus menyampaikan asal material/bahan yang terdiri dari rincian komponen dalam negeri dan komponen impor.</w:t>
            </w:r>
          </w:p>
          <w:p w:rsidR="00BB0202" w:rsidRPr="00A048DC" w:rsidRDefault="004A538C" w:rsidP="00391FF2">
            <w:pPr>
              <w:numPr>
                <w:ilvl w:val="0"/>
                <w:numId w:val="14"/>
              </w:numPr>
              <w:spacing w:before="120"/>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t xml:space="preserve">Asal barang merupakan tempat barang diperoleh, antara lain tempat barang diproduksi. </w:t>
            </w:r>
          </w:p>
          <w:p w:rsidR="008F24E2" w:rsidRPr="00A048DC" w:rsidRDefault="008F24E2" w:rsidP="008F24E2">
            <w:pPr>
              <w:contextualSpacing/>
              <w:rPr>
                <w:rFonts w:ascii="Bookman Old Style" w:hAnsi="Bookman Old Style" w:cs="Arial"/>
                <w:sz w:val="24"/>
                <w:szCs w:val="24"/>
                <w:lang w:val="id-ID"/>
              </w:rPr>
            </w:pPr>
          </w:p>
        </w:tc>
      </w:tr>
      <w:tr w:rsidR="00800B6D" w:rsidRPr="00A048DC" w:rsidTr="00245847">
        <w:tc>
          <w:tcPr>
            <w:tcW w:w="2094" w:type="dxa"/>
          </w:tcPr>
          <w:p w:rsidR="00800B6D" w:rsidRPr="00A048DC" w:rsidRDefault="00800B6D" w:rsidP="00152E04">
            <w:pPr>
              <w:pStyle w:val="Heading2"/>
              <w:numPr>
                <w:ilvl w:val="0"/>
                <w:numId w:val="2"/>
              </w:numPr>
              <w:ind w:left="600" w:right="-74" w:hanging="283"/>
              <w:jc w:val="left"/>
              <w:rPr>
                <w:rFonts w:ascii="Bookman Old Style" w:hAnsi="Bookman Old Style" w:cs="Arial"/>
                <w:b w:val="0"/>
                <w:color w:val="000000" w:themeColor="text1"/>
                <w:sz w:val="24"/>
                <w:szCs w:val="24"/>
                <w:lang w:val="id-ID"/>
              </w:rPr>
            </w:pPr>
            <w:bookmarkStart w:id="32" w:name="_Toc278708018"/>
            <w:bookmarkStart w:id="33" w:name="_Toc280827180"/>
            <w:bookmarkStart w:id="34" w:name="_Toc282410572"/>
            <w:bookmarkStart w:id="35" w:name="_Toc217659163"/>
            <w:r w:rsidRPr="00A048DC">
              <w:rPr>
                <w:rFonts w:ascii="Bookman Old Style" w:hAnsi="Bookman Old Style" w:cs="Arial"/>
                <w:b w:val="0"/>
                <w:color w:val="000000" w:themeColor="text1"/>
                <w:sz w:val="24"/>
                <w:szCs w:val="24"/>
              </w:rPr>
              <w:t>Korespond</w:t>
            </w:r>
            <w:r w:rsidR="00BC7265">
              <w:rPr>
                <w:rFonts w:ascii="Bookman Old Style" w:hAnsi="Bookman Old Style" w:cs="Arial"/>
                <w:b w:val="0"/>
                <w:color w:val="000000" w:themeColor="text1"/>
                <w:sz w:val="24"/>
                <w:szCs w:val="24"/>
              </w:rPr>
              <w:t>-</w:t>
            </w:r>
            <w:r w:rsidRPr="00A048DC">
              <w:rPr>
                <w:rFonts w:ascii="Bookman Old Style" w:hAnsi="Bookman Old Style" w:cs="Arial"/>
                <w:b w:val="0"/>
                <w:color w:val="000000" w:themeColor="text1"/>
                <w:sz w:val="24"/>
                <w:szCs w:val="24"/>
              </w:rPr>
              <w:t>ensi</w:t>
            </w:r>
            <w:bookmarkEnd w:id="32"/>
            <w:bookmarkEnd w:id="33"/>
            <w:bookmarkEnd w:id="34"/>
            <w:bookmarkEnd w:id="35"/>
          </w:p>
          <w:p w:rsidR="00800B6D" w:rsidRPr="00A048DC" w:rsidRDefault="00800B6D" w:rsidP="00152E04">
            <w:pPr>
              <w:tabs>
                <w:tab w:val="left" w:pos="426"/>
              </w:tabs>
              <w:ind w:left="600" w:right="-74" w:hanging="283"/>
              <w:rPr>
                <w:rFonts w:ascii="Bookman Old Style" w:hAnsi="Bookman Old Style" w:cs="Arial"/>
                <w:color w:val="000000" w:themeColor="text1"/>
                <w:sz w:val="24"/>
                <w:szCs w:val="24"/>
                <w:lang w:val="id-ID"/>
              </w:rPr>
            </w:pPr>
          </w:p>
        </w:tc>
        <w:tc>
          <w:tcPr>
            <w:tcW w:w="6695" w:type="dxa"/>
            <w:gridSpan w:val="5"/>
          </w:tcPr>
          <w:p w:rsidR="008F24E2" w:rsidRPr="00A048DC" w:rsidRDefault="008F24E2" w:rsidP="004347E3">
            <w:pPr>
              <w:numPr>
                <w:ilvl w:val="0"/>
                <w:numId w:val="65"/>
              </w:numPr>
              <w:ind w:left="567"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 xml:space="preserve">Semua korespondensi dapat berbentuk surat, </w:t>
            </w:r>
            <w:r w:rsidRPr="00A048DC">
              <w:rPr>
                <w:rFonts w:ascii="Bookman Old Style" w:hAnsi="Bookman Old Style" w:cs="Arial"/>
                <w:i/>
                <w:color w:val="000000" w:themeColor="text1"/>
                <w:sz w:val="24"/>
                <w:szCs w:val="24"/>
                <w:lang w:val="id-ID"/>
              </w:rPr>
              <w:t>e-mail</w:t>
            </w:r>
            <w:r w:rsidRPr="00A048DC">
              <w:rPr>
                <w:rFonts w:ascii="Bookman Old Style" w:hAnsi="Bookman Old Style" w:cs="Arial"/>
                <w:color w:val="000000" w:themeColor="text1"/>
                <w:sz w:val="24"/>
                <w:szCs w:val="24"/>
                <w:lang w:val="id-ID"/>
              </w:rPr>
              <w:t xml:space="preserve"> dan/atau faksimili dengan alamat tujuan para pihak yang tercantum dalam SSKK</w:t>
            </w:r>
          </w:p>
          <w:p w:rsidR="00716576" w:rsidRPr="00A048DC" w:rsidRDefault="001919B4" w:rsidP="004347E3">
            <w:pPr>
              <w:numPr>
                <w:ilvl w:val="0"/>
                <w:numId w:val="65"/>
              </w:numPr>
              <w:spacing w:before="120"/>
              <w:ind w:left="567"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Semua pemberitahuan, permohonan, atau persetujuan berdasarkan Kontrak ini dibuat secara tertulis dalam Bahasa Indonesia, dan dianggap telah diberitahukan jika telah disampaikan secara langsung kepada wakil sah Para Pihak dalam SSUK, atau jika disampaikan melalui surat tercatat, e-mail dan/atau faksimili yang ditujukan ke alamat yang tercantum dalam SSKK.</w:t>
            </w:r>
          </w:p>
          <w:p w:rsidR="00800B6D" w:rsidRPr="00A048DC" w:rsidRDefault="00800B6D" w:rsidP="00DC5A39">
            <w:pPr>
              <w:tabs>
                <w:tab w:val="left" w:pos="964"/>
              </w:tabs>
              <w:ind w:left="12" w:hanging="687"/>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ab/>
            </w:r>
            <w:r w:rsidRPr="00A048DC">
              <w:rPr>
                <w:rFonts w:ascii="Bookman Old Style" w:hAnsi="Bookman Old Style" w:cs="Arial"/>
                <w:color w:val="000000" w:themeColor="text1"/>
                <w:sz w:val="24"/>
                <w:szCs w:val="24"/>
                <w:lang w:val="id-ID"/>
              </w:rPr>
              <w:tab/>
            </w:r>
          </w:p>
        </w:tc>
      </w:tr>
      <w:tr w:rsidR="006B0C6F" w:rsidRPr="00A048DC" w:rsidTr="00245847">
        <w:tc>
          <w:tcPr>
            <w:tcW w:w="2094" w:type="dxa"/>
          </w:tcPr>
          <w:p w:rsidR="006B0C6F" w:rsidRPr="00A048DC" w:rsidRDefault="006B0C6F" w:rsidP="00152E04">
            <w:pPr>
              <w:pStyle w:val="Heading2"/>
              <w:numPr>
                <w:ilvl w:val="0"/>
                <w:numId w:val="2"/>
              </w:numPr>
              <w:ind w:left="600" w:right="-74" w:hanging="283"/>
              <w:jc w:val="left"/>
              <w:rPr>
                <w:rFonts w:ascii="Bookman Old Style" w:hAnsi="Bookman Old Style" w:cs="Arial"/>
                <w:b w:val="0"/>
                <w:sz w:val="24"/>
                <w:szCs w:val="24"/>
              </w:rPr>
            </w:pPr>
            <w:bookmarkStart w:id="36" w:name="_Toc280827181"/>
            <w:bookmarkStart w:id="37" w:name="_Toc282410573"/>
            <w:bookmarkStart w:id="38" w:name="_Toc217659164"/>
            <w:r w:rsidRPr="00A048DC">
              <w:rPr>
                <w:rFonts w:ascii="Bookman Old Style" w:hAnsi="Bookman Old Style" w:cs="Arial"/>
                <w:b w:val="0"/>
                <w:sz w:val="24"/>
                <w:szCs w:val="24"/>
              </w:rPr>
              <w:lastRenderedPageBreak/>
              <w:t>Wakil sah para pihak</w:t>
            </w:r>
            <w:bookmarkEnd w:id="36"/>
            <w:bookmarkEnd w:id="37"/>
            <w:bookmarkEnd w:id="38"/>
          </w:p>
        </w:tc>
        <w:tc>
          <w:tcPr>
            <w:tcW w:w="6695" w:type="dxa"/>
            <w:gridSpan w:val="5"/>
          </w:tcPr>
          <w:p w:rsidR="006B0C6F" w:rsidRPr="00A048DC" w:rsidRDefault="006B0C6F" w:rsidP="00DC5A39">
            <w:pPr>
              <w:rPr>
                <w:rFonts w:ascii="Bookman Old Style" w:hAnsi="Bookman Old Style" w:cs="Arial"/>
                <w:sz w:val="24"/>
                <w:szCs w:val="24"/>
                <w:lang w:val="fi-FI"/>
              </w:rPr>
            </w:pPr>
            <w:r w:rsidRPr="00A048DC">
              <w:rPr>
                <w:rFonts w:ascii="Bookman Old Style" w:hAnsi="Bookman Old Style" w:cs="Arial"/>
                <w:sz w:val="24"/>
                <w:szCs w:val="24"/>
                <w:lang w:val="fi-FI"/>
              </w:rPr>
              <w:t xml:space="preserve">Setiap tindakan yang </w:t>
            </w:r>
            <w:r w:rsidR="00A559AC" w:rsidRPr="00A048DC">
              <w:rPr>
                <w:rFonts w:ascii="Bookman Old Style" w:hAnsi="Bookman Old Style" w:cs="Arial"/>
                <w:sz w:val="24"/>
                <w:szCs w:val="24"/>
                <w:lang w:val="fi-FI"/>
              </w:rPr>
              <w:t>dipersyaratkan</w:t>
            </w:r>
            <w:r w:rsidRPr="00A048DC">
              <w:rPr>
                <w:rFonts w:ascii="Bookman Old Style" w:hAnsi="Bookman Old Style" w:cs="Arial"/>
                <w:sz w:val="24"/>
                <w:szCs w:val="24"/>
                <w:lang w:val="fi-FI"/>
              </w:rPr>
              <w:t xml:space="preserve"> atau diperbolehkan untuk dilakukan, dan setiap dokumen yang </w:t>
            </w:r>
            <w:r w:rsidR="00A559AC" w:rsidRPr="00A048DC">
              <w:rPr>
                <w:rFonts w:ascii="Bookman Old Style" w:hAnsi="Bookman Old Style" w:cs="Arial"/>
                <w:sz w:val="24"/>
                <w:szCs w:val="24"/>
                <w:lang w:val="fi-FI"/>
              </w:rPr>
              <w:t>dipersyaratkan</w:t>
            </w:r>
            <w:r w:rsidRPr="00A048DC">
              <w:rPr>
                <w:rFonts w:ascii="Bookman Old Style" w:hAnsi="Bookman Old Style" w:cs="Arial"/>
                <w:sz w:val="24"/>
                <w:szCs w:val="24"/>
                <w:lang w:val="fi-FI"/>
              </w:rPr>
              <w:t xml:space="preserve"> atau diperbolehkan untuk dibuat berdasarkan Kontrak ini oleh PPK atau </w:t>
            </w:r>
            <w:r w:rsidR="00FE7138" w:rsidRPr="00A048DC">
              <w:rPr>
                <w:rFonts w:ascii="Bookman Old Style" w:hAnsi="Bookman Old Style" w:cs="Arial"/>
                <w:sz w:val="24"/>
                <w:szCs w:val="24"/>
                <w:lang w:val="fi-FI"/>
              </w:rPr>
              <w:t>Penyedia</w:t>
            </w:r>
            <w:r w:rsidRPr="00A048DC">
              <w:rPr>
                <w:rFonts w:ascii="Bookman Old Style" w:hAnsi="Bookman Old Style" w:cs="Arial"/>
                <w:sz w:val="24"/>
                <w:szCs w:val="24"/>
                <w:lang w:val="fi-FI"/>
              </w:rPr>
              <w:t xml:space="preserve"> hanya dapat dilakukan atau dibuat oleh pejabat yang disebutkan dalam </w:t>
            </w:r>
            <w:r w:rsidR="00D75175" w:rsidRPr="00A048DC">
              <w:rPr>
                <w:rFonts w:ascii="Bookman Old Style" w:hAnsi="Bookman Old Style" w:cs="Arial"/>
                <w:sz w:val="24"/>
                <w:szCs w:val="24"/>
                <w:lang w:val="fi-FI"/>
              </w:rPr>
              <w:t>SSKK</w:t>
            </w:r>
            <w:r w:rsidRPr="00A048DC">
              <w:rPr>
                <w:rFonts w:ascii="Bookman Old Style" w:hAnsi="Bookman Old Style" w:cs="Arial"/>
                <w:sz w:val="24"/>
                <w:szCs w:val="24"/>
                <w:lang w:val="fi-FI"/>
              </w:rPr>
              <w:t xml:space="preserve">. </w:t>
            </w:r>
          </w:p>
          <w:p w:rsidR="006B0C6F" w:rsidRPr="00A048DC" w:rsidRDefault="006B0C6F" w:rsidP="00DC5A39">
            <w:pPr>
              <w:rPr>
                <w:rFonts w:ascii="Bookman Old Style" w:hAnsi="Bookman Old Style" w:cs="Arial"/>
                <w:sz w:val="24"/>
                <w:szCs w:val="24"/>
                <w:lang w:val="fi-FI"/>
              </w:rPr>
            </w:pPr>
          </w:p>
        </w:tc>
      </w:tr>
      <w:tr w:rsidR="006B0C6F" w:rsidRPr="00A048DC" w:rsidTr="00245847">
        <w:tc>
          <w:tcPr>
            <w:tcW w:w="2094" w:type="dxa"/>
          </w:tcPr>
          <w:p w:rsidR="006B0C6F" w:rsidRPr="00A048DC" w:rsidRDefault="006B0C6F" w:rsidP="00152E04">
            <w:pPr>
              <w:pStyle w:val="Heading2"/>
              <w:numPr>
                <w:ilvl w:val="0"/>
                <w:numId w:val="2"/>
              </w:numPr>
              <w:ind w:left="600" w:right="-74" w:hanging="283"/>
              <w:jc w:val="left"/>
              <w:rPr>
                <w:rFonts w:ascii="Bookman Old Style" w:hAnsi="Bookman Old Style" w:cs="Arial"/>
                <w:b w:val="0"/>
                <w:sz w:val="24"/>
                <w:szCs w:val="24"/>
              </w:rPr>
            </w:pPr>
            <w:bookmarkStart w:id="39" w:name="_Toc280827182"/>
            <w:bookmarkStart w:id="40" w:name="_Toc282410574"/>
            <w:bookmarkStart w:id="41" w:name="_Toc217659165"/>
            <w:r w:rsidRPr="00A048DC">
              <w:rPr>
                <w:rFonts w:ascii="Bookman Old Style" w:hAnsi="Bookman Old Style" w:cs="Arial"/>
                <w:b w:val="0"/>
                <w:sz w:val="24"/>
                <w:szCs w:val="24"/>
              </w:rPr>
              <w:t>Pembuku</w:t>
            </w:r>
            <w:r w:rsidR="00765FD5">
              <w:rPr>
                <w:rFonts w:ascii="Bookman Old Style" w:hAnsi="Bookman Old Style" w:cs="Arial"/>
                <w:b w:val="0"/>
                <w:sz w:val="24"/>
                <w:szCs w:val="24"/>
              </w:rPr>
              <w:t>-</w:t>
            </w:r>
            <w:r w:rsidRPr="00A048DC">
              <w:rPr>
                <w:rFonts w:ascii="Bookman Old Style" w:hAnsi="Bookman Old Style" w:cs="Arial"/>
                <w:b w:val="0"/>
                <w:sz w:val="24"/>
                <w:szCs w:val="24"/>
              </w:rPr>
              <w:t>an</w:t>
            </w:r>
            <w:bookmarkEnd w:id="39"/>
            <w:bookmarkEnd w:id="40"/>
            <w:bookmarkEnd w:id="41"/>
          </w:p>
        </w:tc>
        <w:tc>
          <w:tcPr>
            <w:tcW w:w="6695" w:type="dxa"/>
            <w:gridSpan w:val="5"/>
          </w:tcPr>
          <w:p w:rsidR="006B0C6F" w:rsidRPr="00A048DC" w:rsidRDefault="00FE7138" w:rsidP="00DC5A39">
            <w:pPr>
              <w:rPr>
                <w:rFonts w:ascii="Bookman Old Style" w:hAnsi="Bookman Old Style" w:cs="Arial"/>
                <w:sz w:val="24"/>
                <w:szCs w:val="24"/>
                <w:lang w:val="fi-FI"/>
              </w:rPr>
            </w:pPr>
            <w:r w:rsidRPr="00A048DC">
              <w:rPr>
                <w:rFonts w:ascii="Bookman Old Style" w:hAnsi="Bookman Old Style" w:cs="Arial"/>
                <w:sz w:val="24"/>
                <w:szCs w:val="24"/>
                <w:lang w:val="fi-FI"/>
              </w:rPr>
              <w:t>Penyedia</w:t>
            </w:r>
            <w:r w:rsidR="006B0C6F" w:rsidRPr="00A048DC">
              <w:rPr>
                <w:rFonts w:ascii="Bookman Old Style" w:hAnsi="Bookman Old Style" w:cs="Arial"/>
                <w:sz w:val="24"/>
                <w:szCs w:val="24"/>
                <w:lang w:val="fi-FI"/>
              </w:rPr>
              <w:t xml:space="preserve"> diharapkan untuk melakukan pencatatan keuangan yang akurat dan sistematis sehubungan dengan </w:t>
            </w:r>
            <w:r w:rsidR="00D63F08" w:rsidRPr="00A048DC">
              <w:rPr>
                <w:rFonts w:ascii="Bookman Old Style" w:hAnsi="Bookman Old Style" w:cs="Arial"/>
                <w:sz w:val="24"/>
                <w:szCs w:val="24"/>
                <w:lang w:val="fi-FI"/>
              </w:rPr>
              <w:t>pekerjaan konstruksi</w:t>
            </w:r>
            <w:r w:rsidR="006B0C6F" w:rsidRPr="00A048DC">
              <w:rPr>
                <w:rFonts w:ascii="Bookman Old Style" w:hAnsi="Bookman Old Style" w:cs="Arial"/>
                <w:sz w:val="24"/>
                <w:szCs w:val="24"/>
                <w:lang w:val="fi-FI"/>
              </w:rPr>
              <w:t xml:space="preserve"> ini berdasarkan standar akuntansi yang berlaku.</w:t>
            </w:r>
          </w:p>
          <w:p w:rsidR="00CF2FE2" w:rsidRPr="00A048DC" w:rsidRDefault="00CF2FE2" w:rsidP="00DC5A39">
            <w:pPr>
              <w:rPr>
                <w:rFonts w:ascii="Bookman Old Style" w:hAnsi="Bookman Old Style" w:cs="Arial"/>
                <w:color w:val="FF0000"/>
                <w:sz w:val="24"/>
                <w:szCs w:val="24"/>
                <w:lang w:val="fi-FI"/>
              </w:rPr>
            </w:pPr>
          </w:p>
        </w:tc>
      </w:tr>
      <w:tr w:rsidR="00800B6D" w:rsidRPr="00A048DC" w:rsidTr="00245847">
        <w:tc>
          <w:tcPr>
            <w:tcW w:w="2094" w:type="dxa"/>
          </w:tcPr>
          <w:p w:rsidR="00800B6D" w:rsidRPr="00A048DC" w:rsidRDefault="00800B6D" w:rsidP="00152E04">
            <w:pPr>
              <w:pStyle w:val="Heading2"/>
              <w:numPr>
                <w:ilvl w:val="0"/>
                <w:numId w:val="2"/>
              </w:numPr>
              <w:ind w:left="600" w:right="-74" w:hanging="283"/>
              <w:jc w:val="left"/>
              <w:rPr>
                <w:rFonts w:ascii="Bookman Old Style" w:hAnsi="Bookman Old Style" w:cs="Arial"/>
                <w:b w:val="0"/>
                <w:sz w:val="24"/>
                <w:szCs w:val="24"/>
                <w:lang w:val="id-ID"/>
              </w:rPr>
            </w:pPr>
            <w:bookmarkStart w:id="42" w:name="_Toc278708017"/>
            <w:bookmarkStart w:id="43" w:name="_Toc280827183"/>
            <w:bookmarkStart w:id="44" w:name="_Toc282410575"/>
            <w:bookmarkStart w:id="45" w:name="_Toc217659166"/>
            <w:r w:rsidRPr="00A048DC">
              <w:rPr>
                <w:rFonts w:ascii="Bookman Old Style" w:hAnsi="Bookman Old Style" w:cs="Arial"/>
                <w:b w:val="0"/>
                <w:sz w:val="24"/>
                <w:szCs w:val="24"/>
              </w:rPr>
              <w:t>Perpajakan</w:t>
            </w:r>
            <w:bookmarkEnd w:id="42"/>
            <w:bookmarkEnd w:id="43"/>
            <w:bookmarkEnd w:id="44"/>
            <w:bookmarkEnd w:id="45"/>
          </w:p>
        </w:tc>
        <w:tc>
          <w:tcPr>
            <w:tcW w:w="6695" w:type="dxa"/>
            <w:gridSpan w:val="5"/>
          </w:tcPr>
          <w:p w:rsidR="00800B6D" w:rsidRPr="00A048DC" w:rsidRDefault="00800B6D" w:rsidP="00DC5A39">
            <w:pPr>
              <w:ind w:left="12" w:hanging="12"/>
              <w:rPr>
                <w:rFonts w:ascii="Bookman Old Style" w:hAnsi="Bookman Old Style" w:cs="Arial"/>
                <w:sz w:val="24"/>
                <w:szCs w:val="24"/>
                <w:lang w:val="id-ID"/>
              </w:rPr>
            </w:pPr>
            <w:r w:rsidRPr="00A048DC">
              <w:rPr>
                <w:rFonts w:ascii="Bookman Old Style" w:hAnsi="Bookman Old Style" w:cs="Arial"/>
                <w:sz w:val="24"/>
                <w:szCs w:val="24"/>
                <w:lang w:val="id-ID"/>
              </w:rPr>
              <w:t xml:space="preserve">Penyedia, dan Personil </w:t>
            </w:r>
            <w:r w:rsidR="0076269E" w:rsidRPr="00A048DC">
              <w:rPr>
                <w:rFonts w:ascii="Bookman Old Style" w:hAnsi="Bookman Old Style" w:cs="Arial"/>
                <w:sz w:val="24"/>
                <w:szCs w:val="24"/>
                <w:lang w:val="id-ID"/>
              </w:rPr>
              <w:t>Penyedia</w:t>
            </w:r>
            <w:r w:rsidRPr="00A048DC">
              <w:rPr>
                <w:rFonts w:ascii="Bookman Old Style" w:hAnsi="Bookman Old Style" w:cs="Arial"/>
                <w:sz w:val="24"/>
                <w:szCs w:val="24"/>
                <w:lang w:val="id-ID"/>
              </w:rPr>
              <w:t xml:space="preserve"> berkewajiban untuk membayar semua pajak, bea, retribusi, dan pungutan lain </w:t>
            </w:r>
            <w:r w:rsidR="00541ACB" w:rsidRPr="00A048DC">
              <w:rPr>
                <w:rFonts w:ascii="Bookman Old Style" w:hAnsi="Bookman Old Style" w:cs="Arial"/>
                <w:sz w:val="24"/>
                <w:szCs w:val="24"/>
                <w:lang w:val="id-ID"/>
              </w:rPr>
              <w:t xml:space="preserve">yang sah </w:t>
            </w:r>
            <w:r w:rsidRPr="00A048DC">
              <w:rPr>
                <w:rFonts w:ascii="Bookman Old Style" w:hAnsi="Bookman Old Style" w:cs="Arial"/>
                <w:sz w:val="24"/>
                <w:szCs w:val="24"/>
                <w:lang w:val="id-ID"/>
              </w:rPr>
              <w:t xml:space="preserve">yang dibebankan oleh peraturan perpajakan atas pelaksanaan Kontrak ini. </w:t>
            </w:r>
            <w:r w:rsidRPr="00A048DC">
              <w:rPr>
                <w:rFonts w:ascii="Bookman Old Style" w:hAnsi="Bookman Old Style" w:cs="Arial"/>
                <w:sz w:val="24"/>
                <w:szCs w:val="24"/>
                <w:lang w:val="sv-SE"/>
              </w:rPr>
              <w:t>Semua pengeluaran perpajakan ini dianggap telah termasuk dalam Nilai Kontrak</w:t>
            </w:r>
            <w:r w:rsidRPr="00A048DC">
              <w:rPr>
                <w:rFonts w:ascii="Bookman Old Style" w:hAnsi="Bookman Old Style" w:cs="Arial"/>
                <w:sz w:val="24"/>
                <w:szCs w:val="24"/>
                <w:lang w:val="id-ID"/>
              </w:rPr>
              <w:t>.</w:t>
            </w:r>
          </w:p>
          <w:p w:rsidR="00800B6D" w:rsidRPr="00A048DC" w:rsidRDefault="00800B6D" w:rsidP="00DC5A39">
            <w:pPr>
              <w:rPr>
                <w:rFonts w:ascii="Bookman Old Style" w:hAnsi="Bookman Old Style" w:cs="Arial"/>
                <w:sz w:val="24"/>
                <w:szCs w:val="24"/>
                <w:lang w:val="nl-NL"/>
              </w:rPr>
            </w:pPr>
          </w:p>
        </w:tc>
      </w:tr>
      <w:tr w:rsidR="00800B6D" w:rsidRPr="00A048DC" w:rsidTr="00245847">
        <w:tc>
          <w:tcPr>
            <w:tcW w:w="2094" w:type="dxa"/>
          </w:tcPr>
          <w:p w:rsidR="00800B6D" w:rsidRPr="00A048DC" w:rsidRDefault="00800B6D" w:rsidP="00DE53DD">
            <w:pPr>
              <w:pStyle w:val="Heading2"/>
              <w:numPr>
                <w:ilvl w:val="0"/>
                <w:numId w:val="2"/>
              </w:numPr>
              <w:ind w:left="726" w:right="-74" w:hanging="409"/>
              <w:jc w:val="left"/>
              <w:rPr>
                <w:rFonts w:ascii="Bookman Old Style" w:hAnsi="Bookman Old Style" w:cs="Arial"/>
                <w:b w:val="0"/>
                <w:sz w:val="24"/>
                <w:szCs w:val="24"/>
              </w:rPr>
            </w:pPr>
            <w:r w:rsidRPr="00A048DC">
              <w:rPr>
                <w:rFonts w:ascii="Bookman Old Style" w:hAnsi="Bookman Old Style" w:cs="Arial"/>
                <w:b w:val="0"/>
                <w:sz w:val="24"/>
                <w:szCs w:val="24"/>
                <w:lang w:val="fi-FI"/>
              </w:rPr>
              <w:br w:type="page"/>
            </w:r>
            <w:bookmarkStart w:id="46" w:name="_Toc276381930"/>
            <w:bookmarkStart w:id="47" w:name="_Toc276748997"/>
            <w:bookmarkStart w:id="48" w:name="_Toc276749174"/>
            <w:bookmarkStart w:id="49" w:name="_Toc276749351"/>
            <w:bookmarkStart w:id="50" w:name="_Toc277735420"/>
            <w:bookmarkStart w:id="51" w:name="_Toc278708020"/>
            <w:bookmarkStart w:id="52" w:name="_Toc280827184"/>
            <w:bookmarkStart w:id="53" w:name="_Toc282410576"/>
            <w:bookmarkStart w:id="54" w:name="_Toc217659167"/>
            <w:r w:rsidRPr="00A048DC">
              <w:rPr>
                <w:rFonts w:ascii="Bookman Old Style" w:hAnsi="Bookman Old Style" w:cs="Arial"/>
                <w:b w:val="0"/>
                <w:sz w:val="24"/>
                <w:szCs w:val="24"/>
              </w:rPr>
              <w:t>Pengalih</w:t>
            </w:r>
            <w:r w:rsidR="00232F36">
              <w:rPr>
                <w:rFonts w:ascii="Bookman Old Style" w:hAnsi="Bookman Old Style" w:cs="Arial"/>
                <w:b w:val="0"/>
                <w:sz w:val="24"/>
                <w:szCs w:val="24"/>
              </w:rPr>
              <w:t>-</w:t>
            </w:r>
            <w:r w:rsidRPr="00A048DC">
              <w:rPr>
                <w:rFonts w:ascii="Bookman Old Style" w:hAnsi="Bookman Old Style" w:cs="Arial"/>
                <w:b w:val="0"/>
                <w:sz w:val="24"/>
                <w:szCs w:val="24"/>
              </w:rPr>
              <w:t>an dan/atau Subkontr</w:t>
            </w:r>
            <w:r w:rsidR="00232F36">
              <w:rPr>
                <w:rFonts w:ascii="Bookman Old Style" w:hAnsi="Bookman Old Style" w:cs="Arial"/>
                <w:b w:val="0"/>
                <w:sz w:val="24"/>
                <w:szCs w:val="24"/>
              </w:rPr>
              <w:t>-</w:t>
            </w:r>
            <w:r w:rsidRPr="00A048DC">
              <w:rPr>
                <w:rFonts w:ascii="Bookman Old Style" w:hAnsi="Bookman Old Style" w:cs="Arial"/>
                <w:b w:val="0"/>
                <w:sz w:val="24"/>
                <w:szCs w:val="24"/>
              </w:rPr>
              <w:t>ak</w:t>
            </w:r>
            <w:bookmarkEnd w:id="46"/>
            <w:bookmarkEnd w:id="47"/>
            <w:bookmarkEnd w:id="48"/>
            <w:bookmarkEnd w:id="49"/>
            <w:bookmarkEnd w:id="50"/>
            <w:bookmarkEnd w:id="51"/>
            <w:bookmarkEnd w:id="52"/>
            <w:bookmarkEnd w:id="53"/>
            <w:bookmarkEnd w:id="54"/>
          </w:p>
        </w:tc>
        <w:tc>
          <w:tcPr>
            <w:tcW w:w="6695" w:type="dxa"/>
            <w:gridSpan w:val="5"/>
          </w:tcPr>
          <w:p w:rsidR="008F24E2" w:rsidRPr="00A048DC" w:rsidRDefault="008F24E2" w:rsidP="00391FF2">
            <w:pPr>
              <w:numPr>
                <w:ilvl w:val="1"/>
                <w:numId w:val="2"/>
              </w:numPr>
              <w:ind w:left="567" w:hanging="478"/>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Penyedia dilarang untuk mengalihkan sebagian atau seluruh Kontrak ini. Pengalihan seluruh Kontrak hanya diperbolehkan dalam hal pergantian </w:t>
            </w:r>
            <w:proofErr w:type="gramStart"/>
            <w:r w:rsidRPr="00A048DC">
              <w:rPr>
                <w:rFonts w:ascii="Bookman Old Style" w:hAnsi="Bookman Old Style" w:cs="Arial"/>
                <w:color w:val="000000" w:themeColor="text1"/>
                <w:sz w:val="24"/>
                <w:szCs w:val="24"/>
              </w:rPr>
              <w:t>nama</w:t>
            </w:r>
            <w:proofErr w:type="gramEnd"/>
            <w:r w:rsidRPr="00A048DC">
              <w:rPr>
                <w:rFonts w:ascii="Bookman Old Style" w:hAnsi="Bookman Old Style" w:cs="Arial"/>
                <w:color w:val="000000" w:themeColor="text1"/>
                <w:sz w:val="24"/>
                <w:szCs w:val="24"/>
              </w:rPr>
              <w:t xml:space="preserve"> Penyedia, baik sebagai akibat peleburan (merger) maupun akibat lainnya.</w:t>
            </w:r>
          </w:p>
          <w:p w:rsidR="008F24E2" w:rsidRPr="00A048DC" w:rsidRDefault="008F24E2" w:rsidP="00391FF2">
            <w:pPr>
              <w:numPr>
                <w:ilvl w:val="1"/>
                <w:numId w:val="2"/>
              </w:numPr>
              <w:spacing w:before="120"/>
              <w:ind w:left="567" w:hanging="478"/>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dilarang untuk mensubkontrakkan sebagian/seluruh pekerjaan utama dalam Kontrak ini.</w:t>
            </w:r>
          </w:p>
          <w:p w:rsidR="008F24E2" w:rsidRPr="00A048DC" w:rsidRDefault="008F24E2" w:rsidP="00391FF2">
            <w:pPr>
              <w:numPr>
                <w:ilvl w:val="1"/>
                <w:numId w:val="2"/>
              </w:numPr>
              <w:spacing w:before="120"/>
              <w:ind w:left="567" w:hanging="478"/>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Subkontrak sebagian pekerjaan utama hanya diperbolehkan kepada Penyedia spesialis </w:t>
            </w:r>
            <w:r w:rsidR="00B37C0C" w:rsidRPr="00A048DC">
              <w:rPr>
                <w:rFonts w:ascii="Bookman Old Style" w:hAnsi="Bookman Old Style" w:cs="Arial"/>
                <w:color w:val="000000" w:themeColor="text1"/>
                <w:sz w:val="24"/>
                <w:szCs w:val="24"/>
              </w:rPr>
              <w:t xml:space="preserve">(apabila ada) </w:t>
            </w:r>
            <w:r w:rsidRPr="00A048DC">
              <w:rPr>
                <w:rFonts w:ascii="Bookman Old Style" w:hAnsi="Bookman Old Style" w:cs="Arial"/>
                <w:color w:val="000000" w:themeColor="text1"/>
                <w:sz w:val="24"/>
                <w:szCs w:val="24"/>
              </w:rPr>
              <w:t>setelah mendapat persetujuan tertulis dari PPK. Penyedia tetap bertanggung jawab atas bagian pekerjaan yang disubkontrakkan.</w:t>
            </w:r>
          </w:p>
          <w:p w:rsidR="00617159" w:rsidRPr="00A048DC" w:rsidRDefault="008F24E2" w:rsidP="00391FF2">
            <w:pPr>
              <w:numPr>
                <w:ilvl w:val="1"/>
                <w:numId w:val="2"/>
              </w:numPr>
              <w:spacing w:before="120"/>
              <w:ind w:left="567" w:hanging="478"/>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Jika ketentuan di atas dilanggar maka Kontrak diputuskan dan Penyedia dikenakan sanksi sebagaimana diatur dalam SSKK.</w:t>
            </w:r>
          </w:p>
          <w:p w:rsidR="00800B6D" w:rsidRPr="00A048DC" w:rsidRDefault="00800B6D" w:rsidP="008F24E2">
            <w:pPr>
              <w:ind w:left="720"/>
              <w:rPr>
                <w:rFonts w:ascii="Bookman Old Style" w:hAnsi="Bookman Old Style" w:cs="Arial"/>
                <w:color w:val="000000" w:themeColor="text1"/>
                <w:sz w:val="24"/>
                <w:szCs w:val="24"/>
                <w:lang w:val="id-ID"/>
              </w:rPr>
            </w:pPr>
          </w:p>
        </w:tc>
      </w:tr>
      <w:tr w:rsidR="00800B6D" w:rsidRPr="00A048DC" w:rsidTr="00245847">
        <w:tc>
          <w:tcPr>
            <w:tcW w:w="2094" w:type="dxa"/>
          </w:tcPr>
          <w:p w:rsidR="00800B6D" w:rsidRPr="00A048DC" w:rsidRDefault="00800B6D" w:rsidP="00232F36">
            <w:pPr>
              <w:pStyle w:val="Heading2"/>
              <w:numPr>
                <w:ilvl w:val="0"/>
                <w:numId w:val="2"/>
              </w:numPr>
              <w:ind w:left="726" w:right="-74" w:hanging="409"/>
              <w:jc w:val="left"/>
              <w:rPr>
                <w:rFonts w:ascii="Bookman Old Style" w:hAnsi="Bookman Old Style" w:cs="Arial"/>
                <w:b w:val="0"/>
                <w:sz w:val="24"/>
                <w:szCs w:val="24"/>
              </w:rPr>
            </w:pPr>
            <w:bookmarkStart w:id="55" w:name="_Toc276381933"/>
            <w:bookmarkStart w:id="56" w:name="_Toc276749000"/>
            <w:bookmarkStart w:id="57" w:name="_Toc276749177"/>
            <w:bookmarkStart w:id="58" w:name="_Toc276749354"/>
            <w:bookmarkStart w:id="59" w:name="_Toc277735423"/>
            <w:bookmarkStart w:id="60" w:name="_Toc278708023"/>
            <w:bookmarkStart w:id="61" w:name="_Toc280827185"/>
            <w:bookmarkStart w:id="62" w:name="_Toc282410577"/>
            <w:bookmarkStart w:id="63" w:name="_Toc217659168"/>
            <w:r w:rsidRPr="00A048DC">
              <w:rPr>
                <w:rFonts w:ascii="Bookman Old Style" w:hAnsi="Bookman Old Style" w:cs="Arial"/>
                <w:b w:val="0"/>
                <w:sz w:val="24"/>
                <w:szCs w:val="24"/>
              </w:rPr>
              <w:t>Pengabai</w:t>
            </w:r>
            <w:r w:rsidR="00232F36">
              <w:rPr>
                <w:rFonts w:ascii="Bookman Old Style" w:hAnsi="Bookman Old Style" w:cs="Arial"/>
                <w:b w:val="0"/>
                <w:sz w:val="24"/>
                <w:szCs w:val="24"/>
              </w:rPr>
              <w:t>-</w:t>
            </w:r>
            <w:r w:rsidRPr="00A048DC">
              <w:rPr>
                <w:rFonts w:ascii="Bookman Old Style" w:hAnsi="Bookman Old Style" w:cs="Arial"/>
                <w:b w:val="0"/>
                <w:sz w:val="24"/>
                <w:szCs w:val="24"/>
              </w:rPr>
              <w:t>an</w:t>
            </w:r>
            <w:bookmarkEnd w:id="55"/>
            <w:bookmarkEnd w:id="56"/>
            <w:bookmarkEnd w:id="57"/>
            <w:bookmarkEnd w:id="58"/>
            <w:bookmarkEnd w:id="59"/>
            <w:bookmarkEnd w:id="60"/>
            <w:bookmarkEnd w:id="61"/>
            <w:bookmarkEnd w:id="62"/>
            <w:bookmarkEnd w:id="63"/>
          </w:p>
        </w:tc>
        <w:tc>
          <w:tcPr>
            <w:tcW w:w="6695" w:type="dxa"/>
            <w:gridSpan w:val="5"/>
          </w:tcPr>
          <w:p w:rsidR="008A2EDB" w:rsidRPr="00A048DC" w:rsidRDefault="00800B6D" w:rsidP="00DC5A39">
            <w:pPr>
              <w:rPr>
                <w:rFonts w:ascii="Bookman Old Style" w:hAnsi="Bookman Old Style" w:cs="Arial"/>
                <w:sz w:val="24"/>
                <w:szCs w:val="24"/>
              </w:rPr>
            </w:pPr>
            <w:r w:rsidRPr="00A048DC">
              <w:rPr>
                <w:rFonts w:ascii="Bookman Old Style" w:hAnsi="Bookman Old Style" w:cs="Arial"/>
                <w:sz w:val="24"/>
                <w:szCs w:val="24"/>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 </w:t>
            </w:r>
          </w:p>
          <w:p w:rsidR="00F96945" w:rsidRPr="00A048DC" w:rsidRDefault="00F96945" w:rsidP="00DC5A39">
            <w:pPr>
              <w:rPr>
                <w:rFonts w:ascii="Bookman Old Style" w:hAnsi="Bookman Old Style" w:cs="Arial"/>
                <w:sz w:val="24"/>
                <w:szCs w:val="24"/>
              </w:rPr>
            </w:pPr>
          </w:p>
        </w:tc>
      </w:tr>
      <w:tr w:rsidR="003C7848" w:rsidRPr="00A048DC" w:rsidTr="00245847">
        <w:tc>
          <w:tcPr>
            <w:tcW w:w="2094" w:type="dxa"/>
          </w:tcPr>
          <w:p w:rsidR="003C7848" w:rsidRPr="00A048DC" w:rsidRDefault="003C7848" w:rsidP="00DE53DD">
            <w:pPr>
              <w:pStyle w:val="Heading2"/>
              <w:numPr>
                <w:ilvl w:val="0"/>
                <w:numId w:val="2"/>
              </w:numPr>
              <w:ind w:left="726" w:right="-74" w:hanging="409"/>
              <w:jc w:val="left"/>
              <w:rPr>
                <w:rFonts w:ascii="Bookman Old Style" w:hAnsi="Bookman Old Style" w:cs="Arial"/>
                <w:b w:val="0"/>
                <w:sz w:val="24"/>
                <w:szCs w:val="24"/>
              </w:rPr>
            </w:pPr>
            <w:bookmarkStart w:id="64" w:name="_Toc280827186"/>
            <w:bookmarkStart w:id="65" w:name="_Toc282410578"/>
            <w:bookmarkStart w:id="66" w:name="_Toc217659169"/>
            <w:r w:rsidRPr="00A048DC">
              <w:rPr>
                <w:rFonts w:ascii="Bookman Old Style" w:hAnsi="Bookman Old Style" w:cs="Arial"/>
                <w:b w:val="0"/>
                <w:sz w:val="24"/>
                <w:szCs w:val="24"/>
                <w:lang w:val="id-ID"/>
              </w:rPr>
              <w:t>Penyedia Mandiri</w:t>
            </w:r>
            <w:bookmarkEnd w:id="64"/>
            <w:bookmarkEnd w:id="65"/>
            <w:bookmarkEnd w:id="66"/>
          </w:p>
        </w:tc>
        <w:tc>
          <w:tcPr>
            <w:tcW w:w="6695" w:type="dxa"/>
            <w:gridSpan w:val="5"/>
          </w:tcPr>
          <w:p w:rsidR="003C7848" w:rsidRPr="00A048DC" w:rsidRDefault="003C7848" w:rsidP="009C7D55">
            <w:pPr>
              <w:rPr>
                <w:rFonts w:ascii="Bookman Old Style" w:hAnsi="Bookman Old Style" w:cs="Arial"/>
                <w:sz w:val="24"/>
                <w:szCs w:val="24"/>
                <w:lang w:val="id-ID"/>
              </w:rPr>
            </w:pPr>
            <w:r w:rsidRPr="00A048DC">
              <w:rPr>
                <w:rFonts w:ascii="Bookman Old Style" w:hAnsi="Bookman Old Style" w:cs="Arial"/>
                <w:sz w:val="24"/>
                <w:szCs w:val="24"/>
                <w:lang w:val="id-ID"/>
              </w:rPr>
              <w:t xml:space="preserve">Penyedia berdasarkan Kontrak ini bertanggungjawab penuh terhadap personil serta pekerjaan yang dilakukan oleh mereka. </w:t>
            </w:r>
          </w:p>
          <w:p w:rsidR="003C7848" w:rsidRPr="00A048DC" w:rsidRDefault="003C7848" w:rsidP="009C7D55">
            <w:pPr>
              <w:rPr>
                <w:rFonts w:ascii="Bookman Old Style" w:hAnsi="Bookman Old Style" w:cs="Arial"/>
                <w:sz w:val="24"/>
                <w:szCs w:val="24"/>
                <w:lang w:val="id-ID"/>
              </w:rPr>
            </w:pPr>
          </w:p>
        </w:tc>
      </w:tr>
      <w:tr w:rsidR="00462685" w:rsidRPr="00A048DC" w:rsidTr="00245847">
        <w:tc>
          <w:tcPr>
            <w:tcW w:w="2094" w:type="dxa"/>
          </w:tcPr>
          <w:p w:rsidR="00462685" w:rsidRPr="00A048DC" w:rsidRDefault="00FD254B" w:rsidP="00FD254B">
            <w:pPr>
              <w:pStyle w:val="Heading2"/>
              <w:numPr>
                <w:ilvl w:val="0"/>
                <w:numId w:val="2"/>
              </w:numPr>
              <w:ind w:left="600" w:right="-198" w:hanging="283"/>
              <w:jc w:val="left"/>
              <w:rPr>
                <w:rFonts w:ascii="Bookman Old Style" w:hAnsi="Bookman Old Style" w:cs="Arial"/>
                <w:b w:val="0"/>
                <w:sz w:val="24"/>
                <w:szCs w:val="24"/>
                <w:lang w:val="id-ID"/>
              </w:rPr>
            </w:pPr>
            <w:r>
              <w:rPr>
                <w:rFonts w:ascii="Bookman Old Style" w:hAnsi="Bookman Old Style" w:cs="Arial"/>
                <w:b w:val="0"/>
                <w:sz w:val="24"/>
                <w:szCs w:val="24"/>
                <w:lang w:val="id-ID"/>
              </w:rPr>
              <w:lastRenderedPageBreak/>
              <w:t>Penemua</w:t>
            </w:r>
            <w:r>
              <w:rPr>
                <w:rFonts w:ascii="Bookman Old Style" w:hAnsi="Bookman Old Style" w:cs="Arial"/>
                <w:b w:val="0"/>
                <w:sz w:val="24"/>
                <w:szCs w:val="24"/>
              </w:rPr>
              <w:t>n</w:t>
            </w:r>
            <w:r w:rsidR="00462685" w:rsidRPr="00A048DC">
              <w:rPr>
                <w:rFonts w:ascii="Bookman Old Style" w:hAnsi="Bookman Old Style" w:cs="Arial"/>
                <w:b w:val="0"/>
                <w:sz w:val="24"/>
                <w:szCs w:val="24"/>
                <w:lang w:val="id-ID"/>
              </w:rPr>
              <w:t xml:space="preserve"> </w:t>
            </w:r>
            <w:r>
              <w:rPr>
                <w:rFonts w:ascii="Bookman Old Style" w:hAnsi="Bookman Old Style" w:cs="Arial"/>
                <w:b w:val="0"/>
                <w:sz w:val="24"/>
                <w:szCs w:val="24"/>
              </w:rPr>
              <w:t>-</w:t>
            </w:r>
            <w:r w:rsidR="00462685" w:rsidRPr="00A048DC">
              <w:rPr>
                <w:rFonts w:ascii="Bookman Old Style" w:hAnsi="Bookman Old Style" w:cs="Arial"/>
                <w:b w:val="0"/>
                <w:sz w:val="24"/>
                <w:szCs w:val="24"/>
                <w:lang w:val="id-ID"/>
              </w:rPr>
              <w:t>penemuan</w:t>
            </w:r>
          </w:p>
          <w:p w:rsidR="00462685" w:rsidRPr="00A048DC" w:rsidRDefault="00462685" w:rsidP="00152E04">
            <w:pPr>
              <w:ind w:left="600" w:right="-74" w:hanging="283"/>
              <w:rPr>
                <w:rFonts w:ascii="Bookman Old Style" w:hAnsi="Bookman Old Style" w:cs="Arial"/>
                <w:sz w:val="24"/>
                <w:szCs w:val="24"/>
              </w:rPr>
            </w:pPr>
          </w:p>
        </w:tc>
        <w:tc>
          <w:tcPr>
            <w:tcW w:w="6695" w:type="dxa"/>
            <w:gridSpan w:val="5"/>
          </w:tcPr>
          <w:p w:rsidR="00462685" w:rsidRPr="00A048DC" w:rsidRDefault="00462685" w:rsidP="00484F09">
            <w:pPr>
              <w:rPr>
                <w:rFonts w:ascii="Bookman Old Style" w:hAnsi="Bookman Old Style" w:cs="Arial"/>
                <w:sz w:val="24"/>
                <w:szCs w:val="24"/>
                <w:lang w:val="id-ID"/>
              </w:rPr>
            </w:pPr>
            <w:r w:rsidRPr="00A048DC">
              <w:rPr>
                <w:rFonts w:ascii="Bookman Old Style" w:hAnsi="Bookman Old Style" w:cs="Arial"/>
                <w:sz w:val="24"/>
                <w:szCs w:val="24"/>
                <w:lang w:val="id-ID"/>
              </w:rPr>
              <w:t>Penyedia wajib memberitahukan kepada PPK dan kepada pihak yang berwenang semua penemuan benda/barang yang mempunyai nilai sejarah atau penemuan kekayaan di lokasi pekerjaan yang menurut peraturan perundang-undangan dikuasai oleh negara</w:t>
            </w:r>
            <w:r w:rsidR="00456F52" w:rsidRPr="00A048DC">
              <w:rPr>
                <w:rFonts w:ascii="Bookman Old Style" w:hAnsi="Bookman Old Style" w:cs="Arial"/>
                <w:sz w:val="24"/>
                <w:szCs w:val="24"/>
                <w:lang w:val="id-ID"/>
              </w:rPr>
              <w:t>.</w:t>
            </w:r>
          </w:p>
          <w:p w:rsidR="00456F52" w:rsidRPr="00A048DC" w:rsidRDefault="00456F52" w:rsidP="00484F09">
            <w:pPr>
              <w:rPr>
                <w:rFonts w:ascii="Bookman Old Style" w:hAnsi="Bookman Old Style" w:cs="Arial"/>
                <w:sz w:val="24"/>
                <w:szCs w:val="24"/>
                <w:lang w:val="id-ID"/>
              </w:rPr>
            </w:pPr>
          </w:p>
          <w:p w:rsidR="009D0C44" w:rsidRPr="00A048DC" w:rsidRDefault="009D0C44" w:rsidP="00484F09">
            <w:pPr>
              <w:rPr>
                <w:rFonts w:ascii="Bookman Old Style" w:hAnsi="Bookman Old Style" w:cs="Arial"/>
                <w:sz w:val="24"/>
                <w:szCs w:val="24"/>
                <w:lang w:val="id-ID"/>
              </w:rPr>
            </w:pPr>
          </w:p>
        </w:tc>
      </w:tr>
      <w:tr w:rsidR="003C7848" w:rsidRPr="00A048DC" w:rsidTr="00245847">
        <w:trPr>
          <w:gridAfter w:val="2"/>
          <w:wAfter w:w="249" w:type="dxa"/>
        </w:trPr>
        <w:tc>
          <w:tcPr>
            <w:tcW w:w="8540" w:type="dxa"/>
            <w:gridSpan w:val="4"/>
          </w:tcPr>
          <w:p w:rsidR="003C7848" w:rsidRDefault="003C7848" w:rsidP="00152E04">
            <w:pPr>
              <w:pStyle w:val="Heading1"/>
              <w:numPr>
                <w:ilvl w:val="0"/>
                <w:numId w:val="22"/>
              </w:numPr>
              <w:ind w:left="317" w:hanging="317"/>
              <w:jc w:val="left"/>
              <w:rPr>
                <w:rFonts w:ascii="Bookman Old Style" w:hAnsi="Bookman Old Style" w:cs="Arial"/>
                <w:b w:val="0"/>
                <w:sz w:val="24"/>
                <w:szCs w:val="24"/>
                <w:lang w:val="nl-NL"/>
              </w:rPr>
            </w:pPr>
            <w:bookmarkStart w:id="67" w:name="_Toc280827189"/>
            <w:bookmarkStart w:id="68" w:name="_Toc282410581"/>
            <w:bookmarkStart w:id="69" w:name="_Toc217659173"/>
            <w:r w:rsidRPr="00A048DC">
              <w:rPr>
                <w:rFonts w:ascii="Bookman Old Style" w:hAnsi="Bookman Old Style" w:cs="Arial"/>
                <w:b w:val="0"/>
                <w:sz w:val="24"/>
                <w:szCs w:val="24"/>
                <w:lang w:val="nl-NL"/>
              </w:rPr>
              <w:t xml:space="preserve">PELAKSANAAN, </w:t>
            </w:r>
            <w:r w:rsidR="00462685" w:rsidRPr="00A048DC">
              <w:rPr>
                <w:rFonts w:ascii="Bookman Old Style" w:hAnsi="Bookman Old Style" w:cs="Arial"/>
                <w:b w:val="0"/>
                <w:sz w:val="24"/>
                <w:szCs w:val="24"/>
                <w:lang w:val="nl-NL"/>
              </w:rPr>
              <w:t>PENYELESAIAN</w:t>
            </w:r>
            <w:r w:rsidRPr="00A048DC">
              <w:rPr>
                <w:rFonts w:ascii="Bookman Old Style" w:hAnsi="Bookman Old Style" w:cs="Arial"/>
                <w:b w:val="0"/>
                <w:sz w:val="24"/>
                <w:szCs w:val="24"/>
                <w:lang w:val="nl-NL"/>
              </w:rPr>
              <w:t xml:space="preserve">, </w:t>
            </w:r>
            <w:r w:rsidR="00462685" w:rsidRPr="00A048DC">
              <w:rPr>
                <w:rFonts w:ascii="Bookman Old Style" w:hAnsi="Bookman Old Style" w:cs="Arial"/>
                <w:b w:val="0"/>
                <w:sz w:val="24"/>
                <w:szCs w:val="24"/>
                <w:lang w:val="nl-NL"/>
              </w:rPr>
              <w:t>ADENDUM</w:t>
            </w:r>
            <w:r w:rsidRPr="00A048DC">
              <w:rPr>
                <w:rFonts w:ascii="Bookman Old Style" w:hAnsi="Bookman Old Style" w:cs="Arial"/>
                <w:b w:val="0"/>
                <w:sz w:val="24"/>
                <w:szCs w:val="24"/>
                <w:lang w:val="nl-NL"/>
              </w:rPr>
              <w:t xml:space="preserve"> DAN PEMUTUSAN KONTRAK</w:t>
            </w:r>
            <w:bookmarkEnd w:id="67"/>
            <w:bookmarkEnd w:id="68"/>
            <w:bookmarkEnd w:id="69"/>
          </w:p>
          <w:p w:rsidR="00452D8A" w:rsidRPr="00452D8A" w:rsidRDefault="00452D8A" w:rsidP="00452D8A">
            <w:pPr>
              <w:rPr>
                <w:lang w:val="nl-NL"/>
              </w:rPr>
            </w:pPr>
          </w:p>
          <w:p w:rsidR="00452D8A" w:rsidRPr="00452D8A" w:rsidRDefault="00452D8A" w:rsidP="00452D8A">
            <w:pPr>
              <w:pStyle w:val="ListParagraph"/>
              <w:numPr>
                <w:ilvl w:val="3"/>
                <w:numId w:val="64"/>
              </w:numPr>
              <w:ind w:left="726"/>
              <w:rPr>
                <w:rFonts w:ascii="Bookman Old Style" w:hAnsi="Bookman Old Style"/>
                <w:sz w:val="24"/>
                <w:szCs w:val="24"/>
                <w:lang w:val="nl-NL"/>
              </w:rPr>
            </w:pPr>
            <w:r w:rsidRPr="00452D8A">
              <w:rPr>
                <w:rFonts w:ascii="Bookman Old Style" w:hAnsi="Bookman Old Style"/>
                <w:sz w:val="24"/>
                <w:szCs w:val="24"/>
                <w:lang w:val="nl-NL"/>
              </w:rPr>
              <w:t>JADWAL PELAKSANAAN PEKERJAAN</w:t>
            </w:r>
          </w:p>
          <w:p w:rsidR="003C7848" w:rsidRPr="00A048DC" w:rsidRDefault="003C7848" w:rsidP="00D154BA">
            <w:pPr>
              <w:pStyle w:val="Heading1"/>
              <w:rPr>
                <w:rFonts w:ascii="Bookman Old Style" w:hAnsi="Bookman Old Style" w:cs="Arial"/>
                <w:b w:val="0"/>
                <w:sz w:val="24"/>
                <w:szCs w:val="24"/>
                <w:lang w:val="nl-NL"/>
              </w:rPr>
            </w:pPr>
          </w:p>
        </w:tc>
      </w:tr>
      <w:tr w:rsidR="003C7848" w:rsidRPr="00A048DC" w:rsidTr="00245847">
        <w:trPr>
          <w:gridAfter w:val="2"/>
          <w:wAfter w:w="249" w:type="dxa"/>
        </w:trPr>
        <w:tc>
          <w:tcPr>
            <w:tcW w:w="2578" w:type="dxa"/>
            <w:gridSpan w:val="2"/>
          </w:tcPr>
          <w:p w:rsidR="003C7848" w:rsidRPr="00A048DC" w:rsidRDefault="00327BB9" w:rsidP="00327BB9">
            <w:pPr>
              <w:pStyle w:val="Heading2"/>
              <w:ind w:left="726"/>
              <w:jc w:val="left"/>
              <w:rPr>
                <w:rFonts w:ascii="Bookman Old Style" w:hAnsi="Bookman Old Style" w:cs="Arial"/>
                <w:b w:val="0"/>
                <w:color w:val="000000"/>
                <w:sz w:val="24"/>
                <w:szCs w:val="24"/>
              </w:rPr>
            </w:pPr>
            <w:r>
              <w:rPr>
                <w:rFonts w:ascii="Bookman Old Style" w:hAnsi="Bookman Old Style" w:cs="Arial"/>
                <w:b w:val="0"/>
                <w:color w:val="000000"/>
                <w:sz w:val="24"/>
                <w:szCs w:val="24"/>
              </w:rPr>
              <w:t xml:space="preserve">Jadwal Pelaksanaan Pekekrjaan </w:t>
            </w:r>
          </w:p>
        </w:tc>
        <w:tc>
          <w:tcPr>
            <w:tcW w:w="5962" w:type="dxa"/>
            <w:gridSpan w:val="2"/>
          </w:tcPr>
          <w:p w:rsidR="003C7848" w:rsidRPr="00A048DC" w:rsidRDefault="003C7848" w:rsidP="00391FF2">
            <w:pPr>
              <w:numPr>
                <w:ilvl w:val="0"/>
                <w:numId w:val="9"/>
              </w:numPr>
              <w:ind w:left="554" w:hanging="413"/>
              <w:rPr>
                <w:rFonts w:ascii="Bookman Old Style" w:hAnsi="Bookman Old Style" w:cs="Arial"/>
                <w:sz w:val="24"/>
                <w:szCs w:val="24"/>
                <w:lang w:val="sv-SE"/>
              </w:rPr>
            </w:pPr>
            <w:r w:rsidRPr="00A048DC">
              <w:rPr>
                <w:rFonts w:ascii="Bookman Old Style" w:hAnsi="Bookman Old Style" w:cs="Arial"/>
                <w:sz w:val="24"/>
                <w:szCs w:val="24"/>
              </w:rPr>
              <w:t>Kontrak ini berlaku efektif pada tanggal penandat</w:t>
            </w:r>
            <w:r w:rsidR="00D75175" w:rsidRPr="00A048DC">
              <w:rPr>
                <w:rFonts w:ascii="Bookman Old Style" w:hAnsi="Bookman Old Style" w:cs="Arial"/>
                <w:sz w:val="24"/>
                <w:szCs w:val="24"/>
                <w:lang w:val="id-ID"/>
              </w:rPr>
              <w:t>a</w:t>
            </w:r>
            <w:r w:rsidRPr="00A048DC">
              <w:rPr>
                <w:rFonts w:ascii="Bookman Old Style" w:hAnsi="Bookman Old Style" w:cs="Arial"/>
                <w:sz w:val="24"/>
                <w:szCs w:val="24"/>
              </w:rPr>
              <w:t xml:space="preserve">nganan Surat Perjanjian oleh para pihak atau pada tanggal yang ditetapkan dalam </w:t>
            </w:r>
            <w:r w:rsidR="00D75175" w:rsidRPr="00A048DC">
              <w:rPr>
                <w:rFonts w:ascii="Bookman Old Style" w:hAnsi="Bookman Old Style" w:cs="Arial"/>
                <w:sz w:val="24"/>
                <w:szCs w:val="24"/>
                <w:lang w:val="id-ID"/>
              </w:rPr>
              <w:t>SSKK</w:t>
            </w:r>
            <w:r w:rsidRPr="00A048DC">
              <w:rPr>
                <w:rFonts w:ascii="Bookman Old Style" w:hAnsi="Bookman Old Style" w:cs="Arial"/>
                <w:sz w:val="24"/>
                <w:szCs w:val="24"/>
              </w:rPr>
              <w:t xml:space="preserve">; </w:t>
            </w:r>
          </w:p>
          <w:p w:rsidR="00617159" w:rsidRPr="00A048DC" w:rsidRDefault="00617159" w:rsidP="00391FF2">
            <w:pPr>
              <w:numPr>
                <w:ilvl w:val="0"/>
                <w:numId w:val="9"/>
              </w:numPr>
              <w:spacing w:before="120"/>
              <w:ind w:left="556" w:hanging="413"/>
              <w:rPr>
                <w:rFonts w:ascii="Bookman Old Style" w:hAnsi="Bookman Old Style" w:cs="Arial"/>
                <w:sz w:val="24"/>
                <w:szCs w:val="24"/>
                <w:lang w:val="id-ID"/>
              </w:rPr>
            </w:pPr>
            <w:r w:rsidRPr="00A048DC">
              <w:rPr>
                <w:rFonts w:ascii="Bookman Old Style" w:hAnsi="Bookman Old Style" w:cs="Arial"/>
                <w:sz w:val="24"/>
                <w:szCs w:val="24"/>
                <w:lang w:val="nl-NL"/>
              </w:rPr>
              <w:t xml:space="preserve">Waktu pelaksanaan kontrak adalah jangka waktu yang ditentukan dalam syarat-syarat khusus kontrak dihitung sejak tanggal mulai kerja yang tercantum dalam </w:t>
            </w:r>
            <w:r w:rsidR="00F96945" w:rsidRPr="00A048DC">
              <w:rPr>
                <w:rFonts w:ascii="Bookman Old Style" w:hAnsi="Bookman Old Style" w:cs="Arial"/>
                <w:sz w:val="24"/>
                <w:szCs w:val="24"/>
                <w:lang w:val="id-ID"/>
              </w:rPr>
              <w:t>Surat Perintah Mulai Kerja (</w:t>
            </w:r>
            <w:r w:rsidRPr="00A048DC">
              <w:rPr>
                <w:rFonts w:ascii="Bookman Old Style" w:hAnsi="Bookman Old Style" w:cs="Arial"/>
                <w:sz w:val="24"/>
                <w:szCs w:val="24"/>
                <w:lang w:val="nl-NL"/>
              </w:rPr>
              <w:t>SPMK</w:t>
            </w:r>
            <w:r w:rsidR="00F96945" w:rsidRPr="00A048DC">
              <w:rPr>
                <w:rFonts w:ascii="Bookman Old Style" w:hAnsi="Bookman Old Style" w:cs="Arial"/>
                <w:sz w:val="24"/>
                <w:szCs w:val="24"/>
                <w:lang w:val="id-ID"/>
              </w:rPr>
              <w:t>)</w:t>
            </w:r>
            <w:r w:rsidRPr="00A048DC">
              <w:rPr>
                <w:rFonts w:ascii="Bookman Old Style" w:hAnsi="Bookman Old Style" w:cs="Arial"/>
                <w:sz w:val="24"/>
                <w:szCs w:val="24"/>
                <w:lang w:val="nl-NL"/>
              </w:rPr>
              <w:t>;</w:t>
            </w:r>
          </w:p>
          <w:p w:rsidR="00D75175" w:rsidRPr="00A048DC" w:rsidRDefault="00617159" w:rsidP="00391FF2">
            <w:pPr>
              <w:numPr>
                <w:ilvl w:val="0"/>
                <w:numId w:val="9"/>
              </w:numPr>
              <w:spacing w:before="120"/>
              <w:ind w:left="556" w:hanging="413"/>
              <w:rPr>
                <w:rFonts w:ascii="Bookman Old Style" w:hAnsi="Bookman Old Style" w:cs="Arial"/>
                <w:sz w:val="24"/>
                <w:szCs w:val="24"/>
                <w:lang w:val="id-ID"/>
              </w:rPr>
            </w:pPr>
            <w:r w:rsidRPr="00A048DC">
              <w:rPr>
                <w:rFonts w:ascii="Bookman Old Style" w:hAnsi="Bookman Old Style" w:cs="Arial"/>
                <w:sz w:val="24"/>
                <w:szCs w:val="24"/>
                <w:lang w:val="sv-SE"/>
              </w:rPr>
              <w:t>Penyedia harus menyelesaikan pekerjaan sesuai jadwal yang ditentukan dalam SSKK;</w:t>
            </w:r>
          </w:p>
          <w:p w:rsidR="00D75175" w:rsidRPr="00A048DC" w:rsidRDefault="00D75175" w:rsidP="00391FF2">
            <w:pPr>
              <w:numPr>
                <w:ilvl w:val="0"/>
                <w:numId w:val="9"/>
              </w:numPr>
              <w:spacing w:before="120"/>
              <w:ind w:left="556" w:hanging="413"/>
              <w:rPr>
                <w:rFonts w:ascii="Bookman Old Style" w:hAnsi="Bookman Old Style" w:cs="Arial"/>
                <w:sz w:val="24"/>
                <w:szCs w:val="24"/>
                <w:lang w:val="sv-SE"/>
              </w:rPr>
            </w:pPr>
            <w:r w:rsidRPr="00A048DC">
              <w:rPr>
                <w:rFonts w:ascii="Bookman Old Style" w:hAnsi="Bookman Old Style" w:cs="Arial"/>
                <w:sz w:val="24"/>
                <w:szCs w:val="24"/>
                <w:lang w:val="sv-SE"/>
              </w:rPr>
              <w:t>Apabila penyedia berpendapat tidak dapat menyelesaikan pekerjaan sesuai jad</w:t>
            </w:r>
            <w:r w:rsidRPr="00A048DC">
              <w:rPr>
                <w:rFonts w:ascii="Bookman Old Style" w:hAnsi="Bookman Old Style" w:cs="Arial"/>
                <w:sz w:val="24"/>
                <w:szCs w:val="24"/>
                <w:lang w:val="id-ID"/>
              </w:rPr>
              <w:t>w</w:t>
            </w:r>
            <w:r w:rsidRPr="00A048DC">
              <w:rPr>
                <w:rFonts w:ascii="Bookman Old Style" w:hAnsi="Bookman Old Style" w:cs="Arial"/>
                <w:sz w:val="24"/>
                <w:szCs w:val="24"/>
                <w:lang w:val="sv-SE"/>
              </w:rPr>
              <w:t xml:space="preserve">al karena keadaan diluar pengendaliannya dan penyedia telah melaporkan kejadian tersebut kepada </w:t>
            </w:r>
            <w:r w:rsidRPr="00A048DC">
              <w:rPr>
                <w:rFonts w:ascii="Bookman Old Style" w:hAnsi="Bookman Old Style" w:cs="Arial"/>
                <w:sz w:val="24"/>
                <w:szCs w:val="24"/>
                <w:lang w:val="id-ID"/>
              </w:rPr>
              <w:t>PPK</w:t>
            </w:r>
            <w:r w:rsidRPr="00A048DC">
              <w:rPr>
                <w:rFonts w:ascii="Bookman Old Style" w:hAnsi="Bookman Old Style" w:cs="Arial"/>
                <w:sz w:val="24"/>
                <w:szCs w:val="24"/>
                <w:lang w:val="sv-SE"/>
              </w:rPr>
              <w:t xml:space="preserve">, maka </w:t>
            </w:r>
            <w:r w:rsidRPr="00A048DC">
              <w:rPr>
                <w:rFonts w:ascii="Bookman Old Style" w:hAnsi="Bookman Old Style" w:cs="Arial"/>
                <w:sz w:val="24"/>
                <w:szCs w:val="24"/>
                <w:lang w:val="id-ID"/>
              </w:rPr>
              <w:t>PPK</w:t>
            </w:r>
            <w:r w:rsidR="004241F4">
              <w:rPr>
                <w:rFonts w:ascii="Bookman Old Style" w:hAnsi="Bookman Old Style" w:cs="Arial"/>
                <w:sz w:val="24"/>
                <w:szCs w:val="24"/>
              </w:rPr>
              <w:t xml:space="preserve"> </w:t>
            </w:r>
            <w:r w:rsidRPr="00A048DC">
              <w:rPr>
                <w:rFonts w:ascii="Bookman Old Style" w:hAnsi="Bookman Old Style" w:cs="Arial"/>
                <w:sz w:val="24"/>
                <w:szCs w:val="24"/>
                <w:lang w:val="id-ID"/>
              </w:rPr>
              <w:t xml:space="preserve">dapat </w:t>
            </w:r>
            <w:r w:rsidR="00FD254B">
              <w:rPr>
                <w:rFonts w:ascii="Bookman Old Style" w:hAnsi="Bookman Old Style" w:cs="Arial"/>
                <w:sz w:val="24"/>
                <w:szCs w:val="24"/>
                <w:lang w:val="sv-SE"/>
              </w:rPr>
              <w:t xml:space="preserve">melakukan </w:t>
            </w:r>
            <w:r w:rsidRPr="00A048DC">
              <w:rPr>
                <w:rFonts w:ascii="Bookman Old Style" w:hAnsi="Bookman Old Style" w:cs="Arial"/>
                <w:sz w:val="24"/>
                <w:szCs w:val="24"/>
                <w:lang w:val="sv-SE"/>
              </w:rPr>
              <w:t>penjad</w:t>
            </w:r>
            <w:r w:rsidRPr="00A048DC">
              <w:rPr>
                <w:rFonts w:ascii="Bookman Old Style" w:hAnsi="Bookman Old Style" w:cs="Arial"/>
                <w:sz w:val="24"/>
                <w:szCs w:val="24"/>
                <w:lang w:val="id-ID"/>
              </w:rPr>
              <w:t>w</w:t>
            </w:r>
            <w:r w:rsidRPr="00A048DC">
              <w:rPr>
                <w:rFonts w:ascii="Bookman Old Style" w:hAnsi="Bookman Old Style" w:cs="Arial"/>
                <w:sz w:val="24"/>
                <w:szCs w:val="24"/>
                <w:lang w:val="sv-SE"/>
              </w:rPr>
              <w:t>alan kembali pelaksanaan tugas penyedia dengan adendum kontrak</w:t>
            </w:r>
            <w:r w:rsidR="003F45BE" w:rsidRPr="00A048DC">
              <w:rPr>
                <w:rFonts w:ascii="Bookman Old Style" w:hAnsi="Bookman Old Style" w:cs="Arial"/>
                <w:sz w:val="24"/>
                <w:szCs w:val="24"/>
                <w:lang w:val="id-ID"/>
              </w:rPr>
              <w:t>;</w:t>
            </w:r>
          </w:p>
          <w:p w:rsidR="003F45BE" w:rsidRPr="00A048DC" w:rsidRDefault="003F45BE" w:rsidP="00391FF2">
            <w:pPr>
              <w:numPr>
                <w:ilvl w:val="0"/>
                <w:numId w:val="9"/>
              </w:numPr>
              <w:spacing w:before="120"/>
              <w:ind w:left="556" w:hanging="41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Jadwal pelaksanaan pekerjaan disepakati bersama dalam rapat persiapan pelaksanaan kontrak, jadwal pelaksanaan pekerjaan tidak boleh melebihi dari masa pelaksanaan.</w:t>
            </w:r>
          </w:p>
          <w:p w:rsidR="003C7848" w:rsidRPr="00A048DC" w:rsidRDefault="003C7848" w:rsidP="00803A20">
            <w:pPr>
              <w:tabs>
                <w:tab w:val="left" w:pos="554"/>
              </w:tabs>
              <w:rPr>
                <w:rFonts w:ascii="Bookman Old Style" w:hAnsi="Bookman Old Style" w:cs="Arial"/>
                <w:sz w:val="24"/>
                <w:szCs w:val="24"/>
                <w:lang w:val="sv-SE"/>
              </w:rPr>
            </w:pPr>
          </w:p>
        </w:tc>
      </w:tr>
      <w:tr w:rsidR="003F63F3" w:rsidRPr="00A048DC" w:rsidTr="00245847">
        <w:trPr>
          <w:gridAfter w:val="2"/>
          <w:wAfter w:w="249" w:type="dxa"/>
        </w:trPr>
        <w:tc>
          <w:tcPr>
            <w:tcW w:w="8540" w:type="dxa"/>
            <w:gridSpan w:val="4"/>
          </w:tcPr>
          <w:p w:rsidR="003F63F3" w:rsidRPr="00A048DC" w:rsidRDefault="003F63F3" w:rsidP="004347E3">
            <w:pPr>
              <w:pStyle w:val="ListParagraph"/>
              <w:numPr>
                <w:ilvl w:val="3"/>
                <w:numId w:val="64"/>
              </w:numPr>
              <w:ind w:left="742"/>
              <w:rPr>
                <w:rFonts w:ascii="Bookman Old Style" w:hAnsi="Bookman Old Style" w:cs="Arial"/>
                <w:sz w:val="24"/>
                <w:szCs w:val="24"/>
              </w:rPr>
            </w:pPr>
            <w:r w:rsidRPr="00A048DC">
              <w:rPr>
                <w:rFonts w:ascii="Bookman Old Style" w:hAnsi="Bookman Old Style" w:cs="Arial"/>
                <w:sz w:val="24"/>
                <w:szCs w:val="24"/>
              </w:rPr>
              <w:t>PELAKSANAAN PEKERJAAN</w:t>
            </w:r>
          </w:p>
          <w:p w:rsidR="003F63F3" w:rsidRPr="00A048DC" w:rsidRDefault="003F63F3" w:rsidP="00462685">
            <w:pPr>
              <w:rPr>
                <w:rFonts w:ascii="Bookman Old Style" w:hAnsi="Bookman Old Style" w:cs="Arial"/>
                <w:sz w:val="24"/>
                <w:szCs w:val="24"/>
                <w:lang w:val="nl-NL"/>
              </w:rPr>
            </w:pPr>
          </w:p>
        </w:tc>
      </w:tr>
      <w:tr w:rsidR="003F63F3" w:rsidRPr="00A048DC" w:rsidTr="00245847">
        <w:trPr>
          <w:gridAfter w:val="2"/>
          <w:wAfter w:w="249" w:type="dxa"/>
        </w:trPr>
        <w:tc>
          <w:tcPr>
            <w:tcW w:w="2578" w:type="dxa"/>
            <w:gridSpan w:val="2"/>
          </w:tcPr>
          <w:p w:rsidR="003F63F3" w:rsidRPr="00A048DC" w:rsidRDefault="003F63F3" w:rsidP="004347E3">
            <w:pPr>
              <w:pStyle w:val="Heading2"/>
              <w:numPr>
                <w:ilvl w:val="0"/>
                <w:numId w:val="102"/>
              </w:numPr>
              <w:ind w:left="1167" w:hanging="426"/>
              <w:jc w:val="left"/>
              <w:rPr>
                <w:rFonts w:ascii="Bookman Old Style" w:hAnsi="Bookman Old Style" w:cs="Arial"/>
                <w:b w:val="0"/>
                <w:sz w:val="24"/>
                <w:szCs w:val="24"/>
              </w:rPr>
            </w:pPr>
            <w:r w:rsidRPr="00A048DC">
              <w:rPr>
                <w:rFonts w:ascii="Bookman Old Style" w:hAnsi="Bookman Old Style" w:cs="Arial"/>
                <w:b w:val="0"/>
                <w:sz w:val="24"/>
                <w:szCs w:val="24"/>
              </w:rPr>
              <w:t>Penyerahan Lokasi Kerja</w:t>
            </w:r>
          </w:p>
        </w:tc>
        <w:tc>
          <w:tcPr>
            <w:tcW w:w="5962" w:type="dxa"/>
            <w:gridSpan w:val="2"/>
          </w:tcPr>
          <w:p w:rsidR="003F45BE" w:rsidRPr="00A048DC" w:rsidRDefault="003F45BE" w:rsidP="004347E3">
            <w:pPr>
              <w:numPr>
                <w:ilvl w:val="1"/>
                <w:numId w:val="102"/>
              </w:numPr>
              <w:ind w:left="567" w:hanging="426"/>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PPK berkewajiban untuk menyerahkan lokasi kerja sesuai dengan kebutuhan penyedia yang tercantum dalam rencana kerja yang telah disepakati oleh para pihak untuk melaksanakan pekerjaan tanpa ada hambatan kepada penyedia sebelum SPMK diterbitkan. Penyerahan dilakukan setelah sebelumnya dilakukan pemeriksaan lapangan bersama. Hasil pemeriksaan dan </w:t>
            </w:r>
            <w:r w:rsidRPr="00A048DC">
              <w:rPr>
                <w:rFonts w:ascii="Bookman Old Style" w:hAnsi="Bookman Old Style" w:cs="Arial"/>
                <w:color w:val="000000" w:themeColor="text1"/>
                <w:sz w:val="24"/>
                <w:szCs w:val="24"/>
              </w:rPr>
              <w:lastRenderedPageBreak/>
              <w:t>penyerahan dituangkan dalam berita acara penyerahan lokasi kerja.</w:t>
            </w:r>
          </w:p>
          <w:p w:rsidR="000A0EE0" w:rsidRPr="00664A1F" w:rsidRDefault="003F63F3" w:rsidP="00664A1F">
            <w:pPr>
              <w:numPr>
                <w:ilvl w:val="1"/>
                <w:numId w:val="102"/>
              </w:numPr>
              <w:spacing w:before="120"/>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nl-NL"/>
              </w:rPr>
              <w:t>Jika dalam pemeriksaan lapangan bersama ditemukan hal-hal yang dapat mengakibatkan perubahan isi Kontrak maka perubahan tersebut harus dituangkan dalam adendum Kontrak.</w:t>
            </w:r>
          </w:p>
          <w:p w:rsidR="003F45BE" w:rsidRPr="00A048DC" w:rsidRDefault="003F45BE" w:rsidP="004347E3">
            <w:pPr>
              <w:numPr>
                <w:ilvl w:val="1"/>
                <w:numId w:val="102"/>
              </w:numPr>
              <w:spacing w:before="120"/>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Jika PPK tidak dapat menyerahkan lokasi kerja sesuai kebutuhan penyedia yang tercantum dalam rencana kerja untuk melaksanakan pekerjaan dan terbukti merupakan suatu hambatan, maka kondisi ini ditetapkan sebagai Peristiwa Kompensasi.</w:t>
            </w:r>
          </w:p>
          <w:p w:rsidR="003F45BE" w:rsidRPr="00A048DC" w:rsidRDefault="003F45BE" w:rsidP="00D91028">
            <w:pPr>
              <w:ind w:left="667"/>
              <w:rPr>
                <w:rFonts w:ascii="Bookman Old Style" w:hAnsi="Bookman Old Style" w:cs="Arial"/>
                <w:color w:val="000000" w:themeColor="text1"/>
                <w:sz w:val="24"/>
                <w:szCs w:val="24"/>
              </w:rPr>
            </w:pPr>
          </w:p>
        </w:tc>
      </w:tr>
      <w:tr w:rsidR="00A115D5" w:rsidRPr="00A048DC" w:rsidTr="00245847">
        <w:trPr>
          <w:gridAfter w:val="1"/>
          <w:wAfter w:w="107" w:type="dxa"/>
        </w:trPr>
        <w:tc>
          <w:tcPr>
            <w:tcW w:w="2720" w:type="dxa"/>
            <w:gridSpan w:val="3"/>
          </w:tcPr>
          <w:p w:rsidR="00A115D5" w:rsidRPr="00A048DC" w:rsidRDefault="00A115D5" w:rsidP="004347E3">
            <w:pPr>
              <w:pStyle w:val="Heading2"/>
              <w:numPr>
                <w:ilvl w:val="0"/>
                <w:numId w:val="102"/>
              </w:numPr>
              <w:ind w:left="1167" w:hanging="426"/>
              <w:jc w:val="left"/>
              <w:rPr>
                <w:rFonts w:ascii="Bookman Old Style" w:hAnsi="Bookman Old Style" w:cs="Arial"/>
                <w:b w:val="0"/>
                <w:sz w:val="24"/>
                <w:szCs w:val="24"/>
              </w:rPr>
            </w:pPr>
            <w:bookmarkStart w:id="70" w:name="_Toc278707980"/>
            <w:bookmarkStart w:id="71" w:name="_Toc280827191"/>
            <w:bookmarkStart w:id="72" w:name="_Toc282410583"/>
            <w:bookmarkStart w:id="73" w:name="_Toc217659175"/>
            <w:r w:rsidRPr="00A048DC">
              <w:rPr>
                <w:rFonts w:ascii="Bookman Old Style" w:hAnsi="Bookman Old Style" w:cs="Arial"/>
                <w:b w:val="0"/>
                <w:sz w:val="24"/>
                <w:szCs w:val="24"/>
              </w:rPr>
              <w:lastRenderedPageBreak/>
              <w:t>Surat P</w:t>
            </w:r>
            <w:bookmarkEnd w:id="70"/>
            <w:bookmarkEnd w:id="71"/>
            <w:bookmarkEnd w:id="72"/>
            <w:bookmarkEnd w:id="73"/>
            <w:r w:rsidR="003F63F3" w:rsidRPr="00A048DC">
              <w:rPr>
                <w:rFonts w:ascii="Bookman Old Style" w:hAnsi="Bookman Old Style" w:cs="Arial"/>
                <w:b w:val="0"/>
                <w:sz w:val="24"/>
                <w:szCs w:val="24"/>
              </w:rPr>
              <w:t>erintah Mulai Kerja (SPMK)</w:t>
            </w:r>
          </w:p>
        </w:tc>
        <w:tc>
          <w:tcPr>
            <w:tcW w:w="5962" w:type="dxa"/>
            <w:gridSpan w:val="2"/>
          </w:tcPr>
          <w:p w:rsidR="003F63F3" w:rsidRPr="00A048DC" w:rsidRDefault="00A115D5" w:rsidP="00391FF2">
            <w:pPr>
              <w:numPr>
                <w:ilvl w:val="0"/>
                <w:numId w:val="24"/>
              </w:numPr>
              <w:ind w:left="567" w:hanging="426"/>
              <w:rPr>
                <w:rFonts w:ascii="Bookman Old Style" w:hAnsi="Bookman Old Style" w:cs="Arial"/>
                <w:sz w:val="24"/>
                <w:szCs w:val="24"/>
                <w:lang w:val="nl-NL"/>
              </w:rPr>
            </w:pPr>
            <w:r w:rsidRPr="00A048DC">
              <w:rPr>
                <w:rFonts w:ascii="Bookman Old Style" w:hAnsi="Bookman Old Style" w:cs="Arial"/>
                <w:sz w:val="24"/>
                <w:szCs w:val="24"/>
                <w:lang w:val="nl-NL"/>
              </w:rPr>
              <w:t>PPK menerbitkan SP</w:t>
            </w:r>
            <w:r w:rsidR="003F63F3" w:rsidRPr="00A048DC">
              <w:rPr>
                <w:rFonts w:ascii="Bookman Old Style" w:hAnsi="Bookman Old Style" w:cs="Arial"/>
                <w:sz w:val="24"/>
                <w:szCs w:val="24"/>
                <w:lang w:val="nl-NL"/>
              </w:rPr>
              <w:t>MK</w:t>
            </w:r>
            <w:r w:rsidRPr="00A048DC">
              <w:rPr>
                <w:rFonts w:ascii="Bookman Old Style" w:hAnsi="Bookman Old Style" w:cs="Arial"/>
                <w:sz w:val="24"/>
                <w:szCs w:val="24"/>
                <w:lang w:val="nl-NL"/>
              </w:rPr>
              <w:t xml:space="preserve"> selambat-lambatnya </w:t>
            </w:r>
            <w:r w:rsidR="00F96945" w:rsidRPr="00A048DC">
              <w:rPr>
                <w:rFonts w:ascii="Bookman Old Style" w:hAnsi="Bookman Old Style" w:cs="Arial"/>
                <w:sz w:val="24"/>
                <w:szCs w:val="24"/>
                <w:lang w:val="id-ID"/>
              </w:rPr>
              <w:t>14</w:t>
            </w:r>
            <w:r w:rsidRPr="00A048DC">
              <w:rPr>
                <w:rFonts w:ascii="Bookman Old Style" w:hAnsi="Bookman Old Style" w:cs="Arial"/>
                <w:sz w:val="24"/>
                <w:szCs w:val="24"/>
                <w:lang w:val="nl-NL"/>
              </w:rPr>
              <w:t xml:space="preserve"> (</w:t>
            </w:r>
            <w:r w:rsidR="00F96945" w:rsidRPr="00A048DC">
              <w:rPr>
                <w:rFonts w:ascii="Bookman Old Style" w:hAnsi="Bookman Old Style" w:cs="Arial"/>
                <w:sz w:val="24"/>
                <w:szCs w:val="24"/>
                <w:lang w:val="id-ID"/>
              </w:rPr>
              <w:t>Empat Belas</w:t>
            </w:r>
            <w:r w:rsidRPr="00A048DC">
              <w:rPr>
                <w:rFonts w:ascii="Bookman Old Style" w:hAnsi="Bookman Old Style" w:cs="Arial"/>
                <w:sz w:val="24"/>
                <w:szCs w:val="24"/>
                <w:lang w:val="nl-NL"/>
              </w:rPr>
              <w:t xml:space="preserve">) hari sejak tanggal penandatanganan Kontrak. </w:t>
            </w:r>
          </w:p>
          <w:p w:rsidR="00A115D5" w:rsidRPr="00A048DC" w:rsidRDefault="003F63F3" w:rsidP="00391FF2">
            <w:pPr>
              <w:numPr>
                <w:ilvl w:val="0"/>
                <w:numId w:val="24"/>
              </w:numPr>
              <w:spacing w:before="120"/>
              <w:ind w:left="567" w:hanging="426"/>
              <w:rPr>
                <w:rFonts w:ascii="Bookman Old Style" w:hAnsi="Bookman Old Style" w:cs="Arial"/>
                <w:sz w:val="24"/>
                <w:szCs w:val="24"/>
                <w:lang w:val="nl-NL"/>
              </w:rPr>
            </w:pPr>
            <w:r w:rsidRPr="00A048DC">
              <w:rPr>
                <w:rFonts w:ascii="Bookman Old Style" w:hAnsi="Bookman Old Style" w:cs="Arial"/>
                <w:sz w:val="24"/>
                <w:szCs w:val="24"/>
                <w:lang w:val="nl-NL"/>
              </w:rPr>
              <w:t xml:space="preserve">Dalam SPMK dicantumkan </w:t>
            </w:r>
            <w:r w:rsidR="005E2D1B" w:rsidRPr="00A048DC">
              <w:rPr>
                <w:rFonts w:ascii="Bookman Old Style" w:hAnsi="Bookman Old Style" w:cs="Arial"/>
                <w:sz w:val="24"/>
                <w:szCs w:val="24"/>
                <w:lang w:val="id-ID"/>
              </w:rPr>
              <w:t>tanggal</w:t>
            </w:r>
            <w:r w:rsidRPr="00A048DC">
              <w:rPr>
                <w:rFonts w:ascii="Bookman Old Style" w:hAnsi="Bookman Old Style" w:cs="Arial"/>
                <w:sz w:val="24"/>
                <w:szCs w:val="24"/>
                <w:lang w:val="nl-NL"/>
              </w:rPr>
              <w:t xml:space="preserve"> dimulainya pelaksanaan </w:t>
            </w:r>
            <w:r w:rsidR="005E2D1B" w:rsidRPr="00A048DC">
              <w:rPr>
                <w:rFonts w:ascii="Bookman Old Style" w:hAnsi="Bookman Old Style" w:cs="Arial"/>
                <w:sz w:val="24"/>
                <w:szCs w:val="24"/>
                <w:lang w:val="id-ID"/>
              </w:rPr>
              <w:t>pekerjaan</w:t>
            </w:r>
            <w:r w:rsidRPr="00A048DC">
              <w:rPr>
                <w:rFonts w:ascii="Bookman Old Style" w:hAnsi="Bookman Old Style" w:cs="Arial"/>
                <w:sz w:val="24"/>
                <w:szCs w:val="24"/>
                <w:lang w:val="nl-NL"/>
              </w:rPr>
              <w:t xml:space="preserve"> oleh penyedia.</w:t>
            </w:r>
          </w:p>
          <w:p w:rsidR="003F63F3" w:rsidRPr="00A048DC" w:rsidRDefault="003F63F3" w:rsidP="003F63F3">
            <w:pPr>
              <w:rPr>
                <w:rFonts w:ascii="Bookman Old Style" w:hAnsi="Bookman Old Style" w:cs="Arial"/>
                <w:sz w:val="24"/>
                <w:szCs w:val="24"/>
                <w:lang w:val="nl-NL"/>
              </w:rPr>
            </w:pPr>
          </w:p>
        </w:tc>
      </w:tr>
      <w:tr w:rsidR="00A115D5" w:rsidRPr="00A048DC" w:rsidTr="00245847">
        <w:trPr>
          <w:gridAfter w:val="1"/>
          <w:wAfter w:w="107" w:type="dxa"/>
        </w:trPr>
        <w:tc>
          <w:tcPr>
            <w:tcW w:w="2720" w:type="dxa"/>
            <w:gridSpan w:val="3"/>
          </w:tcPr>
          <w:p w:rsidR="003F45BE" w:rsidRPr="00A048DC" w:rsidRDefault="003F45BE" w:rsidP="004347E3">
            <w:pPr>
              <w:pStyle w:val="Heading2"/>
              <w:numPr>
                <w:ilvl w:val="0"/>
                <w:numId w:val="102"/>
              </w:numPr>
              <w:ind w:left="1167" w:hanging="426"/>
              <w:jc w:val="left"/>
              <w:rPr>
                <w:rFonts w:ascii="Bookman Old Style" w:hAnsi="Bookman Old Style" w:cs="Arial"/>
                <w:b w:val="0"/>
                <w:sz w:val="24"/>
                <w:szCs w:val="24"/>
                <w:lang w:val="id-ID"/>
              </w:rPr>
            </w:pPr>
            <w:bookmarkStart w:id="74" w:name="_Toc278707981"/>
            <w:bookmarkStart w:id="75" w:name="_Toc280827192"/>
            <w:bookmarkStart w:id="76" w:name="_Toc282410584"/>
            <w:bookmarkStart w:id="77" w:name="_Toc217659176"/>
            <w:r w:rsidRPr="00A048DC">
              <w:rPr>
                <w:rFonts w:ascii="Bookman Old Style" w:hAnsi="Bookman Old Style" w:cs="Arial"/>
                <w:b w:val="0"/>
                <w:sz w:val="24"/>
                <w:szCs w:val="24"/>
                <w:lang w:val="id-ID"/>
              </w:rPr>
              <w:t>Program Keselamat</w:t>
            </w:r>
            <w:r w:rsidR="00BB6099">
              <w:rPr>
                <w:rFonts w:ascii="Bookman Old Style" w:hAnsi="Bookman Old Style" w:cs="Arial"/>
                <w:b w:val="0"/>
                <w:sz w:val="24"/>
                <w:szCs w:val="24"/>
              </w:rPr>
              <w:t>-</w:t>
            </w:r>
            <w:r w:rsidR="00BB6099">
              <w:rPr>
                <w:rFonts w:ascii="Bookman Old Style" w:hAnsi="Bookman Old Style" w:cs="Arial"/>
                <w:b w:val="0"/>
                <w:sz w:val="24"/>
                <w:szCs w:val="24"/>
                <w:lang w:val="id-ID"/>
              </w:rPr>
              <w:t>an dan Kesehatan Ke</w:t>
            </w:r>
            <w:r w:rsidR="00BB6099">
              <w:rPr>
                <w:rFonts w:ascii="Bookman Old Style" w:hAnsi="Bookman Old Style" w:cs="Arial"/>
                <w:b w:val="0"/>
                <w:sz w:val="24"/>
                <w:szCs w:val="24"/>
              </w:rPr>
              <w:t>r</w:t>
            </w:r>
            <w:r w:rsidRPr="00A048DC">
              <w:rPr>
                <w:rFonts w:ascii="Bookman Old Style" w:hAnsi="Bookman Old Style" w:cs="Arial"/>
                <w:b w:val="0"/>
                <w:sz w:val="24"/>
                <w:szCs w:val="24"/>
                <w:lang w:val="id-ID"/>
              </w:rPr>
              <w:t>ja (K3)</w:t>
            </w: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3F45BE" w:rsidRPr="00A048DC" w:rsidRDefault="003F45BE" w:rsidP="00152E04">
            <w:pPr>
              <w:pStyle w:val="Heading2"/>
              <w:ind w:left="1167" w:hanging="426"/>
              <w:jc w:val="left"/>
              <w:rPr>
                <w:rFonts w:ascii="Bookman Old Style" w:hAnsi="Bookman Old Style" w:cs="Arial"/>
                <w:b w:val="0"/>
                <w:sz w:val="24"/>
                <w:szCs w:val="24"/>
              </w:rPr>
            </w:pPr>
          </w:p>
          <w:p w:rsidR="00144AB5" w:rsidRPr="00A048DC" w:rsidRDefault="00144AB5" w:rsidP="00152E04">
            <w:pPr>
              <w:ind w:left="1167" w:hanging="426"/>
              <w:rPr>
                <w:rFonts w:ascii="Bookman Old Style" w:hAnsi="Bookman Old Style"/>
              </w:rPr>
            </w:pPr>
          </w:p>
          <w:p w:rsidR="00144AB5" w:rsidRPr="00A048DC" w:rsidRDefault="00144AB5" w:rsidP="00152E04">
            <w:pPr>
              <w:ind w:left="1167" w:hanging="426"/>
              <w:rPr>
                <w:rFonts w:ascii="Bookman Old Style" w:hAnsi="Bookman Old Style"/>
              </w:rPr>
            </w:pPr>
          </w:p>
          <w:p w:rsidR="00144AB5" w:rsidRPr="00A048DC" w:rsidRDefault="00144AB5" w:rsidP="00152E04">
            <w:pPr>
              <w:ind w:left="1167" w:hanging="426"/>
              <w:rPr>
                <w:rFonts w:ascii="Bookman Old Style" w:hAnsi="Bookman Old Style"/>
              </w:rPr>
            </w:pPr>
          </w:p>
          <w:p w:rsidR="00144AB5" w:rsidRPr="00A048DC" w:rsidRDefault="00144AB5" w:rsidP="00152E04">
            <w:pPr>
              <w:ind w:left="1167" w:hanging="426"/>
              <w:rPr>
                <w:rFonts w:ascii="Bookman Old Style" w:hAnsi="Bookman Old Style"/>
              </w:rPr>
            </w:pPr>
          </w:p>
          <w:p w:rsidR="00144AB5" w:rsidRPr="00A048DC" w:rsidRDefault="00144AB5" w:rsidP="00152E04">
            <w:pPr>
              <w:ind w:left="1167" w:hanging="426"/>
              <w:rPr>
                <w:rFonts w:ascii="Bookman Old Style" w:hAnsi="Bookman Old Style"/>
              </w:rPr>
            </w:pPr>
          </w:p>
          <w:p w:rsidR="00144AB5" w:rsidRPr="00A048DC" w:rsidRDefault="00144AB5" w:rsidP="00152E04">
            <w:pPr>
              <w:ind w:left="1167" w:hanging="426"/>
              <w:rPr>
                <w:rFonts w:ascii="Bookman Old Style" w:hAnsi="Bookman Old Style"/>
              </w:rPr>
            </w:pPr>
          </w:p>
          <w:p w:rsidR="00A66E83" w:rsidRDefault="00A66E83" w:rsidP="00B30854">
            <w:pPr>
              <w:rPr>
                <w:rFonts w:ascii="Bookman Old Style" w:hAnsi="Bookman Old Style"/>
              </w:rPr>
            </w:pPr>
          </w:p>
          <w:p w:rsidR="00A66E83" w:rsidRDefault="00A66E83" w:rsidP="00A66E83">
            <w:pPr>
              <w:rPr>
                <w:rFonts w:ascii="Bookman Old Style" w:hAnsi="Bookman Old Style"/>
              </w:rPr>
            </w:pPr>
          </w:p>
          <w:p w:rsidR="002A0BC3" w:rsidRPr="00A048DC" w:rsidRDefault="002A0BC3" w:rsidP="00A66E83">
            <w:pPr>
              <w:rPr>
                <w:rFonts w:ascii="Bookman Old Style" w:hAnsi="Bookman Old Style"/>
              </w:rPr>
            </w:pPr>
          </w:p>
          <w:p w:rsidR="00A115D5" w:rsidRPr="00A048DC" w:rsidRDefault="00A115D5" w:rsidP="004347E3">
            <w:pPr>
              <w:pStyle w:val="Heading2"/>
              <w:numPr>
                <w:ilvl w:val="0"/>
                <w:numId w:val="102"/>
              </w:numPr>
              <w:ind w:left="1167" w:hanging="426"/>
              <w:jc w:val="left"/>
              <w:rPr>
                <w:rFonts w:ascii="Bookman Old Style" w:hAnsi="Bookman Old Style" w:cs="Arial"/>
                <w:b w:val="0"/>
                <w:sz w:val="24"/>
                <w:szCs w:val="24"/>
              </w:rPr>
            </w:pPr>
            <w:r w:rsidRPr="00A048DC">
              <w:rPr>
                <w:rFonts w:ascii="Bookman Old Style" w:hAnsi="Bookman Old Style" w:cs="Arial"/>
                <w:b w:val="0"/>
                <w:sz w:val="24"/>
                <w:szCs w:val="24"/>
              </w:rPr>
              <w:t>Program Mutu</w:t>
            </w:r>
            <w:bookmarkEnd w:id="74"/>
            <w:bookmarkEnd w:id="75"/>
            <w:bookmarkEnd w:id="76"/>
            <w:bookmarkEnd w:id="77"/>
          </w:p>
        </w:tc>
        <w:tc>
          <w:tcPr>
            <w:tcW w:w="5962" w:type="dxa"/>
            <w:gridSpan w:val="2"/>
          </w:tcPr>
          <w:p w:rsidR="00144AB5" w:rsidRPr="00B30854" w:rsidRDefault="00BB6099" w:rsidP="00B30854">
            <w:pPr>
              <w:numPr>
                <w:ilvl w:val="1"/>
                <w:numId w:val="68"/>
              </w:numPr>
              <w:ind w:left="576" w:hanging="435"/>
              <w:contextualSpacing/>
              <w:rPr>
                <w:rFonts w:ascii="Bookman Old Style" w:hAnsi="Bookman Old Style" w:cs="Arial"/>
                <w:color w:val="000000" w:themeColor="text1"/>
                <w:sz w:val="24"/>
                <w:szCs w:val="24"/>
              </w:rPr>
            </w:pPr>
            <w:r>
              <w:rPr>
                <w:rFonts w:ascii="Bookman Old Style" w:hAnsi="Bookman Old Style" w:cs="Arial"/>
                <w:color w:val="000000" w:themeColor="text1"/>
                <w:sz w:val="24"/>
                <w:szCs w:val="24"/>
              </w:rPr>
              <w:t xml:space="preserve">Penyedia </w:t>
            </w:r>
            <w:r w:rsidR="00144AB5" w:rsidRPr="00A048DC">
              <w:rPr>
                <w:rFonts w:ascii="Bookman Old Style" w:hAnsi="Bookman Old Style" w:cs="Arial"/>
                <w:color w:val="000000" w:themeColor="text1"/>
                <w:sz w:val="24"/>
                <w:szCs w:val="24"/>
              </w:rPr>
              <w:t>berkewajiban</w:t>
            </w:r>
            <w:r>
              <w:rPr>
                <w:rFonts w:ascii="Bookman Old Style" w:hAnsi="Bookman Old Style" w:cs="Arial"/>
                <w:color w:val="000000" w:themeColor="text1"/>
                <w:sz w:val="24"/>
                <w:szCs w:val="24"/>
              </w:rPr>
              <w:t xml:space="preserve"> untuk menyerahkan </w:t>
            </w:r>
            <w:r w:rsidR="00144AB5" w:rsidRPr="00A048DC">
              <w:rPr>
                <w:rFonts w:ascii="Bookman Old Style" w:hAnsi="Bookman Old Style" w:cs="Arial"/>
                <w:color w:val="000000" w:themeColor="text1"/>
                <w:sz w:val="24"/>
                <w:szCs w:val="24"/>
              </w:rPr>
              <w:t>program</w:t>
            </w:r>
            <w:r>
              <w:rPr>
                <w:rFonts w:ascii="Bookman Old Style" w:hAnsi="Bookman Old Style" w:cs="Arial"/>
                <w:color w:val="000000" w:themeColor="text1"/>
                <w:sz w:val="24"/>
                <w:szCs w:val="24"/>
              </w:rPr>
              <w:t xml:space="preserve"> K3 pada rapat persiapan </w:t>
            </w:r>
            <w:r w:rsidR="00144AB5" w:rsidRPr="00A048DC">
              <w:rPr>
                <w:rFonts w:ascii="Bookman Old Style" w:hAnsi="Bookman Old Style" w:cs="Arial"/>
                <w:color w:val="000000" w:themeColor="text1"/>
                <w:sz w:val="24"/>
                <w:szCs w:val="24"/>
              </w:rPr>
              <w:t>pelaksanaan kontrak untuk disetujui oleh PPK.</w:t>
            </w:r>
          </w:p>
          <w:p w:rsidR="00144AB5" w:rsidRPr="00A048DC" w:rsidRDefault="00144AB5" w:rsidP="004347E3">
            <w:pPr>
              <w:numPr>
                <w:ilvl w:val="1"/>
                <w:numId w:val="68"/>
              </w:numPr>
              <w:ind w:left="576" w:hanging="43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Program K3 disusun paling sedikit berisi:</w:t>
            </w:r>
          </w:p>
          <w:p w:rsidR="00144AB5" w:rsidRPr="00A048DC" w:rsidRDefault="00144AB5" w:rsidP="004347E3">
            <w:pPr>
              <w:numPr>
                <w:ilvl w:val="0"/>
                <w:numId w:val="67"/>
              </w:numPr>
              <w:tabs>
                <w:tab w:val="left" w:pos="1008"/>
              </w:tabs>
              <w:ind w:left="992" w:hanging="42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Kebijakan K3 Proyek;</w:t>
            </w:r>
          </w:p>
          <w:p w:rsidR="00144AB5" w:rsidRPr="00A048DC" w:rsidRDefault="00144AB5" w:rsidP="004347E3">
            <w:pPr>
              <w:numPr>
                <w:ilvl w:val="0"/>
                <w:numId w:val="67"/>
              </w:numPr>
              <w:tabs>
                <w:tab w:val="left" w:pos="1008"/>
              </w:tabs>
              <w:ind w:left="992" w:hanging="42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Organisasi K3;</w:t>
            </w:r>
          </w:p>
          <w:p w:rsidR="00144AB5" w:rsidRPr="00A048DC" w:rsidRDefault="00144AB5" w:rsidP="004347E3">
            <w:pPr>
              <w:numPr>
                <w:ilvl w:val="0"/>
                <w:numId w:val="67"/>
              </w:numPr>
              <w:tabs>
                <w:tab w:val="left" w:pos="1008"/>
              </w:tabs>
              <w:ind w:left="992" w:hanging="42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Perencanaan K3;</w:t>
            </w:r>
          </w:p>
          <w:p w:rsidR="00144AB5" w:rsidRPr="00A048DC" w:rsidRDefault="00144AB5" w:rsidP="004347E3">
            <w:pPr>
              <w:numPr>
                <w:ilvl w:val="0"/>
                <w:numId w:val="67"/>
              </w:numPr>
              <w:tabs>
                <w:tab w:val="left" w:pos="1008"/>
              </w:tabs>
              <w:ind w:left="992" w:hanging="42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Pengendalian dan Program K3;</w:t>
            </w:r>
          </w:p>
          <w:p w:rsidR="00144AB5" w:rsidRPr="00A048DC" w:rsidRDefault="00144AB5" w:rsidP="004347E3">
            <w:pPr>
              <w:numPr>
                <w:ilvl w:val="0"/>
                <w:numId w:val="67"/>
              </w:numPr>
              <w:tabs>
                <w:tab w:val="left" w:pos="1008"/>
              </w:tabs>
              <w:ind w:left="992" w:hanging="42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Pemeriksaan dan Evaluasi Kinerja K3;</w:t>
            </w:r>
          </w:p>
          <w:p w:rsidR="00144AB5" w:rsidRPr="00B30854" w:rsidRDefault="00144AB5" w:rsidP="00B30854">
            <w:pPr>
              <w:numPr>
                <w:ilvl w:val="0"/>
                <w:numId w:val="67"/>
              </w:numPr>
              <w:tabs>
                <w:tab w:val="left" w:pos="1008"/>
              </w:tabs>
              <w:ind w:left="992" w:hanging="42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Tinjauan Ulang Kinerja K3.</w:t>
            </w:r>
          </w:p>
          <w:p w:rsidR="005E3731" w:rsidRPr="00B30854" w:rsidRDefault="00144AB5" w:rsidP="00B30854">
            <w:pPr>
              <w:numPr>
                <w:ilvl w:val="1"/>
                <w:numId w:val="68"/>
              </w:numPr>
              <w:ind w:left="576" w:hanging="43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Program K3 dapat direvisi sesuai dengan kondisi lokasi pekerjaan.</w:t>
            </w:r>
          </w:p>
          <w:p w:rsidR="005E3731" w:rsidRPr="00B30854" w:rsidRDefault="00144AB5" w:rsidP="00B30854">
            <w:pPr>
              <w:numPr>
                <w:ilvl w:val="1"/>
                <w:numId w:val="68"/>
              </w:numPr>
              <w:ind w:left="576" w:hanging="43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berkewajiban untuk memutakhirkan program K3 jika terjadi addendum k</w:t>
            </w:r>
            <w:r w:rsidR="005E3731" w:rsidRPr="00A048DC">
              <w:rPr>
                <w:rFonts w:ascii="Bookman Old Style" w:hAnsi="Bookman Old Style" w:cs="Arial"/>
                <w:color w:val="000000" w:themeColor="text1"/>
                <w:sz w:val="24"/>
                <w:szCs w:val="24"/>
              </w:rPr>
              <w:t>ontrak dan peristiwa kompensasi</w:t>
            </w:r>
            <w:r w:rsidR="005E3731" w:rsidRPr="00A048DC">
              <w:rPr>
                <w:rFonts w:ascii="Bookman Old Style" w:hAnsi="Bookman Old Style" w:cs="Arial"/>
                <w:color w:val="000000" w:themeColor="text1"/>
                <w:sz w:val="24"/>
                <w:szCs w:val="24"/>
                <w:lang w:val="id-ID"/>
              </w:rPr>
              <w:t>.</w:t>
            </w:r>
          </w:p>
          <w:p w:rsidR="005E3731" w:rsidRPr="00B30854" w:rsidRDefault="00144AB5" w:rsidP="00B30854">
            <w:pPr>
              <w:numPr>
                <w:ilvl w:val="1"/>
                <w:numId w:val="68"/>
              </w:numPr>
              <w:ind w:left="576" w:hanging="43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Pemutakhiran program K3 harus mendapatkan persetujuan PPK.</w:t>
            </w:r>
          </w:p>
          <w:p w:rsidR="003F45BE" w:rsidRPr="00A048DC" w:rsidRDefault="00144AB5" w:rsidP="004347E3">
            <w:pPr>
              <w:numPr>
                <w:ilvl w:val="1"/>
                <w:numId w:val="68"/>
              </w:numPr>
              <w:ind w:left="576" w:hanging="43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Persetujuan PPK terhadap program K3 tidak mengubah kewajiban kontraktual penyedia.</w:t>
            </w:r>
          </w:p>
          <w:p w:rsidR="003F45BE" w:rsidRPr="00A048DC" w:rsidRDefault="003F45BE" w:rsidP="005E3731">
            <w:pPr>
              <w:ind w:left="600"/>
              <w:rPr>
                <w:rFonts w:ascii="Bookman Old Style" w:hAnsi="Bookman Old Style" w:cs="Arial"/>
                <w:color w:val="000000" w:themeColor="text1"/>
                <w:sz w:val="24"/>
                <w:szCs w:val="24"/>
              </w:rPr>
            </w:pPr>
          </w:p>
          <w:p w:rsidR="00144AB5" w:rsidRPr="00B30854" w:rsidRDefault="00A115D5" w:rsidP="00B30854">
            <w:pPr>
              <w:pStyle w:val="ListParagraph"/>
              <w:numPr>
                <w:ilvl w:val="1"/>
                <w:numId w:val="102"/>
              </w:numPr>
              <w:ind w:left="525"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w:t>
            </w:r>
            <w:r w:rsidRPr="00A048DC">
              <w:rPr>
                <w:rFonts w:ascii="Bookman Old Style" w:hAnsi="Bookman Old Style" w:cs="Arial"/>
                <w:color w:val="000000" w:themeColor="text1"/>
                <w:sz w:val="24"/>
                <w:szCs w:val="24"/>
                <w:lang w:val="id-ID"/>
              </w:rPr>
              <w:t xml:space="preserve"> berkewajiban untuk menyerahkan program</w:t>
            </w:r>
            <w:r w:rsidR="00456F52" w:rsidRPr="00A048DC">
              <w:rPr>
                <w:rFonts w:ascii="Bookman Old Style" w:hAnsi="Bookman Old Style" w:cs="Arial"/>
                <w:color w:val="000000" w:themeColor="text1"/>
                <w:sz w:val="24"/>
                <w:szCs w:val="24"/>
                <w:lang w:val="id-ID"/>
              </w:rPr>
              <w:t xml:space="preserve"> mutu pada rapat persiapan pela</w:t>
            </w:r>
            <w:r w:rsidRPr="00A048DC">
              <w:rPr>
                <w:rFonts w:ascii="Bookman Old Style" w:hAnsi="Bookman Old Style" w:cs="Arial"/>
                <w:color w:val="000000" w:themeColor="text1"/>
                <w:sz w:val="24"/>
                <w:szCs w:val="24"/>
                <w:lang w:val="id-ID"/>
              </w:rPr>
              <w:t>k</w:t>
            </w:r>
            <w:r w:rsidR="00456F52" w:rsidRPr="00A048DC">
              <w:rPr>
                <w:rFonts w:ascii="Bookman Old Style" w:hAnsi="Bookman Old Style" w:cs="Arial"/>
                <w:color w:val="000000" w:themeColor="text1"/>
                <w:sz w:val="24"/>
                <w:szCs w:val="24"/>
                <w:lang w:val="id-ID"/>
              </w:rPr>
              <w:t>s</w:t>
            </w:r>
            <w:r w:rsidRPr="00A048DC">
              <w:rPr>
                <w:rFonts w:ascii="Bookman Old Style" w:hAnsi="Bookman Old Style" w:cs="Arial"/>
                <w:color w:val="000000" w:themeColor="text1"/>
                <w:sz w:val="24"/>
                <w:szCs w:val="24"/>
                <w:lang w:val="id-ID"/>
              </w:rPr>
              <w:t xml:space="preserve">anaan kontrak </w:t>
            </w:r>
            <w:r w:rsidR="00456F52" w:rsidRPr="00A048DC">
              <w:rPr>
                <w:rFonts w:ascii="Bookman Old Style" w:hAnsi="Bookman Old Style" w:cs="Arial"/>
                <w:color w:val="000000" w:themeColor="text1"/>
                <w:sz w:val="24"/>
                <w:szCs w:val="24"/>
                <w:lang w:val="id-ID"/>
              </w:rPr>
              <w:t>(</w:t>
            </w:r>
            <w:r w:rsidR="005E2D1B" w:rsidRPr="00A048DC">
              <w:rPr>
                <w:rFonts w:ascii="Bookman Old Style" w:hAnsi="Bookman Old Style" w:cs="Arial"/>
                <w:i/>
                <w:color w:val="000000" w:themeColor="text1"/>
                <w:sz w:val="24"/>
                <w:szCs w:val="24"/>
                <w:lang w:val="id-ID"/>
              </w:rPr>
              <w:t>Pre Construction M</w:t>
            </w:r>
            <w:r w:rsidR="00F96945" w:rsidRPr="00A048DC">
              <w:rPr>
                <w:rFonts w:ascii="Bookman Old Style" w:hAnsi="Bookman Old Style" w:cs="Arial"/>
                <w:i/>
                <w:color w:val="000000" w:themeColor="text1"/>
                <w:sz w:val="24"/>
                <w:szCs w:val="24"/>
                <w:lang w:val="id-ID"/>
              </w:rPr>
              <w:t xml:space="preserve">eeting - </w:t>
            </w:r>
            <w:r w:rsidR="00456F52" w:rsidRPr="00A048DC">
              <w:rPr>
                <w:rFonts w:ascii="Bookman Old Style" w:hAnsi="Bookman Old Style" w:cs="Arial"/>
                <w:color w:val="000000" w:themeColor="text1"/>
                <w:sz w:val="24"/>
                <w:szCs w:val="24"/>
                <w:lang w:val="id-ID"/>
              </w:rPr>
              <w:t xml:space="preserve">PCM) </w:t>
            </w:r>
            <w:r w:rsidRPr="00A048DC">
              <w:rPr>
                <w:rFonts w:ascii="Bookman Old Style" w:hAnsi="Bookman Old Style" w:cs="Arial"/>
                <w:color w:val="000000" w:themeColor="text1"/>
                <w:sz w:val="24"/>
                <w:szCs w:val="24"/>
                <w:lang w:val="id-ID"/>
              </w:rPr>
              <w:t>untuk disetuj</w:t>
            </w:r>
            <w:r w:rsidRPr="00A048DC">
              <w:rPr>
                <w:rFonts w:ascii="Bookman Old Style" w:hAnsi="Bookman Old Style" w:cs="Arial"/>
                <w:color w:val="000000" w:themeColor="text1"/>
                <w:sz w:val="24"/>
                <w:szCs w:val="24"/>
              </w:rPr>
              <w:t>u</w:t>
            </w:r>
            <w:r w:rsidRPr="00A048DC">
              <w:rPr>
                <w:rFonts w:ascii="Bookman Old Style" w:hAnsi="Bookman Old Style" w:cs="Arial"/>
                <w:color w:val="000000" w:themeColor="text1"/>
                <w:sz w:val="24"/>
                <w:szCs w:val="24"/>
                <w:lang w:val="id-ID"/>
              </w:rPr>
              <w:t xml:space="preserve">i oleh PPK. </w:t>
            </w:r>
          </w:p>
          <w:p w:rsidR="00A115D5" w:rsidRPr="00A048DC" w:rsidRDefault="00A115D5" w:rsidP="004347E3">
            <w:pPr>
              <w:pStyle w:val="ListParagraph"/>
              <w:numPr>
                <w:ilvl w:val="1"/>
                <w:numId w:val="102"/>
              </w:numPr>
              <w:ind w:left="525"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Program mutu disusun oleh penyedia </w:t>
            </w:r>
            <w:r w:rsidRPr="00A048DC">
              <w:rPr>
                <w:rFonts w:ascii="Bookman Old Style" w:hAnsi="Bookman Old Style" w:cs="Arial"/>
                <w:color w:val="000000" w:themeColor="text1"/>
                <w:sz w:val="24"/>
                <w:szCs w:val="24"/>
              </w:rPr>
              <w:lastRenderedPageBreak/>
              <w:t>paling sedikit berisi:</w:t>
            </w:r>
          </w:p>
          <w:p w:rsidR="00A115D5" w:rsidRPr="00A048DC" w:rsidRDefault="00A115D5" w:rsidP="00391FF2">
            <w:pPr>
              <w:numPr>
                <w:ilvl w:val="6"/>
                <w:numId w:val="6"/>
              </w:numPr>
              <w:ind w:left="850"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informasi </w:t>
            </w:r>
            <w:r w:rsidR="00FB2E16" w:rsidRPr="00A048DC">
              <w:rPr>
                <w:rFonts w:ascii="Bookman Old Style" w:hAnsi="Bookman Old Style" w:cs="Arial"/>
                <w:color w:val="000000" w:themeColor="text1"/>
                <w:sz w:val="24"/>
                <w:szCs w:val="24"/>
              </w:rPr>
              <w:t>mengenai pekerjaan yang akan dilaksanakan</w:t>
            </w:r>
            <w:r w:rsidRPr="00A048DC">
              <w:rPr>
                <w:rFonts w:ascii="Bookman Old Style" w:hAnsi="Bookman Old Style" w:cs="Arial"/>
                <w:color w:val="000000" w:themeColor="text1"/>
                <w:sz w:val="24"/>
                <w:szCs w:val="24"/>
              </w:rPr>
              <w:t>;</w:t>
            </w:r>
          </w:p>
          <w:p w:rsidR="00A115D5" w:rsidRPr="00A048DC" w:rsidRDefault="00A115D5" w:rsidP="00391FF2">
            <w:pPr>
              <w:numPr>
                <w:ilvl w:val="6"/>
                <w:numId w:val="6"/>
              </w:numPr>
              <w:ind w:left="850"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organisasi kerja penyedia;</w:t>
            </w:r>
          </w:p>
          <w:p w:rsidR="00A115D5" w:rsidRPr="00A048DC" w:rsidRDefault="00A115D5" w:rsidP="00391FF2">
            <w:pPr>
              <w:numPr>
                <w:ilvl w:val="6"/>
                <w:numId w:val="6"/>
              </w:numPr>
              <w:ind w:left="850"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jadwal pelaksanaan pekerjaan;</w:t>
            </w:r>
          </w:p>
          <w:p w:rsidR="00A115D5" w:rsidRPr="00A048DC" w:rsidRDefault="00A115D5" w:rsidP="00391FF2">
            <w:pPr>
              <w:numPr>
                <w:ilvl w:val="6"/>
                <w:numId w:val="6"/>
              </w:numPr>
              <w:ind w:left="850"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prosedur pelaksanaan pekerjaan;</w:t>
            </w:r>
          </w:p>
          <w:p w:rsidR="00A115D5" w:rsidRPr="00A048DC" w:rsidRDefault="00A115D5" w:rsidP="00391FF2">
            <w:pPr>
              <w:numPr>
                <w:ilvl w:val="6"/>
                <w:numId w:val="6"/>
              </w:numPr>
              <w:ind w:left="850"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prosedur instruksi kerja; dan</w:t>
            </w:r>
          </w:p>
          <w:p w:rsidR="005E3731" w:rsidRPr="00F459DF" w:rsidRDefault="00A115D5" w:rsidP="00F459DF">
            <w:pPr>
              <w:numPr>
                <w:ilvl w:val="6"/>
                <w:numId w:val="6"/>
              </w:numPr>
              <w:ind w:left="850" w:hanging="384"/>
              <w:rPr>
                <w:rFonts w:ascii="Bookman Old Style" w:hAnsi="Bookman Old Style" w:cs="Arial"/>
                <w:color w:val="000000" w:themeColor="text1"/>
                <w:sz w:val="24"/>
                <w:szCs w:val="24"/>
              </w:rPr>
            </w:pPr>
            <w:proofErr w:type="gramStart"/>
            <w:r w:rsidRPr="00A048DC">
              <w:rPr>
                <w:rFonts w:ascii="Bookman Old Style" w:hAnsi="Bookman Old Style" w:cs="Arial"/>
                <w:color w:val="000000" w:themeColor="text1"/>
                <w:sz w:val="24"/>
                <w:szCs w:val="24"/>
              </w:rPr>
              <w:t>pelaksana</w:t>
            </w:r>
            <w:proofErr w:type="gramEnd"/>
            <w:r w:rsidRPr="00A048DC">
              <w:rPr>
                <w:rFonts w:ascii="Bookman Old Style" w:hAnsi="Bookman Old Style" w:cs="Arial"/>
                <w:color w:val="000000" w:themeColor="text1"/>
                <w:sz w:val="24"/>
                <w:szCs w:val="24"/>
              </w:rPr>
              <w:t xml:space="preserve"> kerja.</w:t>
            </w:r>
          </w:p>
          <w:p w:rsidR="00144AB5" w:rsidRPr="00F459DF" w:rsidRDefault="00A115D5" w:rsidP="00F459DF">
            <w:pPr>
              <w:pStyle w:val="ListParagraph"/>
              <w:numPr>
                <w:ilvl w:val="1"/>
                <w:numId w:val="102"/>
              </w:numPr>
              <w:ind w:left="525"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Program mutu dapat direvisi sesuai dengan kondisi lapangan.</w:t>
            </w:r>
          </w:p>
          <w:p w:rsidR="00144AB5" w:rsidRPr="00F459DF" w:rsidRDefault="00A115D5" w:rsidP="00F459DF">
            <w:pPr>
              <w:pStyle w:val="ListParagraph"/>
              <w:numPr>
                <w:ilvl w:val="1"/>
                <w:numId w:val="102"/>
              </w:numPr>
              <w:ind w:left="525"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 xml:space="preserve">Penyedia berkewajiban untuk memutakhirkan program mutu jika terjadi adendum kontrak dan peristiwa kompensasi. </w:t>
            </w:r>
          </w:p>
          <w:p w:rsidR="00144AB5" w:rsidRPr="00F459DF" w:rsidRDefault="00A115D5" w:rsidP="00F459DF">
            <w:pPr>
              <w:pStyle w:val="ListParagraph"/>
              <w:numPr>
                <w:ilvl w:val="1"/>
                <w:numId w:val="102"/>
              </w:numPr>
              <w:ind w:left="525"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 xml:space="preserve">Pemutakhiran program mutu harus menunjukan perkembangan kemajuan setiap pekerjaan dan dampaknya terhadap penjadwalan sisa pekerjaan. Pemutakhiran program mutu harus mendapat persetujuan dari PPK. </w:t>
            </w:r>
          </w:p>
          <w:p w:rsidR="00A115D5" w:rsidRPr="00A048DC" w:rsidRDefault="00A115D5" w:rsidP="004347E3">
            <w:pPr>
              <w:pStyle w:val="ListParagraph"/>
              <w:numPr>
                <w:ilvl w:val="1"/>
                <w:numId w:val="102"/>
              </w:numPr>
              <w:ind w:left="525" w:hanging="384"/>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Persetujuan PPK terhadap program mutu tidak mengubah kewajiban kontraktual penyedia.</w:t>
            </w:r>
          </w:p>
          <w:p w:rsidR="00A115D5" w:rsidRPr="00A048DC" w:rsidRDefault="00A115D5" w:rsidP="005E3731">
            <w:pPr>
              <w:ind w:left="600"/>
              <w:rPr>
                <w:rFonts w:ascii="Bookman Old Style" w:hAnsi="Bookman Old Style" w:cs="Arial"/>
                <w:color w:val="000000" w:themeColor="text1"/>
                <w:sz w:val="24"/>
                <w:szCs w:val="24"/>
              </w:rPr>
            </w:pPr>
          </w:p>
        </w:tc>
      </w:tr>
      <w:tr w:rsidR="00A115D5" w:rsidRPr="00A048DC" w:rsidTr="00245847">
        <w:trPr>
          <w:gridAfter w:val="1"/>
          <w:wAfter w:w="107" w:type="dxa"/>
        </w:trPr>
        <w:tc>
          <w:tcPr>
            <w:tcW w:w="2720" w:type="dxa"/>
            <w:gridSpan w:val="3"/>
          </w:tcPr>
          <w:p w:rsidR="00A115D5" w:rsidRPr="00A048DC" w:rsidRDefault="00A115D5" w:rsidP="004347E3">
            <w:pPr>
              <w:pStyle w:val="Heading2"/>
              <w:numPr>
                <w:ilvl w:val="0"/>
                <w:numId w:val="102"/>
              </w:numPr>
              <w:ind w:left="1167" w:hanging="426"/>
              <w:jc w:val="left"/>
              <w:rPr>
                <w:rFonts w:ascii="Bookman Old Style" w:hAnsi="Bookman Old Style" w:cs="Arial"/>
                <w:b w:val="0"/>
                <w:sz w:val="24"/>
                <w:szCs w:val="24"/>
              </w:rPr>
            </w:pPr>
            <w:bookmarkStart w:id="78" w:name="_Toc280827193"/>
            <w:bookmarkStart w:id="79" w:name="_Toc282410585"/>
            <w:bookmarkStart w:id="80" w:name="_Toc217659177"/>
            <w:r w:rsidRPr="00A048DC">
              <w:rPr>
                <w:rFonts w:ascii="Bookman Old Style" w:hAnsi="Bookman Old Style" w:cs="Arial"/>
                <w:b w:val="0"/>
                <w:sz w:val="24"/>
                <w:szCs w:val="24"/>
              </w:rPr>
              <w:lastRenderedPageBreak/>
              <w:t xml:space="preserve">Rapat Persiapan </w:t>
            </w:r>
            <w:r w:rsidRPr="00A048DC">
              <w:rPr>
                <w:rFonts w:ascii="Bookman Old Style" w:hAnsi="Bookman Old Style" w:cs="Arial"/>
                <w:b w:val="0"/>
                <w:color w:val="000000"/>
                <w:sz w:val="24"/>
                <w:szCs w:val="24"/>
              </w:rPr>
              <w:t>Pelaksanaan</w:t>
            </w:r>
            <w:r w:rsidRPr="00A048DC">
              <w:rPr>
                <w:rFonts w:ascii="Bookman Old Style" w:hAnsi="Bookman Old Style" w:cs="Arial"/>
                <w:b w:val="0"/>
                <w:sz w:val="24"/>
                <w:szCs w:val="24"/>
              </w:rPr>
              <w:t xml:space="preserve"> Kontrak</w:t>
            </w:r>
            <w:bookmarkEnd w:id="78"/>
            <w:bookmarkEnd w:id="79"/>
            <w:bookmarkEnd w:id="80"/>
          </w:p>
          <w:p w:rsidR="00A115D5" w:rsidRPr="00A048DC" w:rsidRDefault="00A115D5" w:rsidP="00152E04">
            <w:pPr>
              <w:pStyle w:val="Heading2"/>
              <w:ind w:left="1167" w:hanging="426"/>
              <w:jc w:val="left"/>
              <w:rPr>
                <w:rFonts w:ascii="Bookman Old Style" w:hAnsi="Bookman Old Style" w:cs="Arial"/>
                <w:b w:val="0"/>
                <w:sz w:val="24"/>
                <w:szCs w:val="24"/>
              </w:rPr>
            </w:pPr>
          </w:p>
        </w:tc>
        <w:tc>
          <w:tcPr>
            <w:tcW w:w="5962" w:type="dxa"/>
            <w:gridSpan w:val="2"/>
          </w:tcPr>
          <w:p w:rsidR="00A115D5" w:rsidRPr="00A048DC" w:rsidRDefault="00A115D5" w:rsidP="00391FF2">
            <w:pPr>
              <w:numPr>
                <w:ilvl w:val="4"/>
                <w:numId w:val="20"/>
              </w:numPr>
              <w:tabs>
                <w:tab w:val="clear" w:pos="794"/>
              </w:tabs>
              <w:ind w:left="567" w:hanging="426"/>
              <w:rPr>
                <w:rFonts w:ascii="Bookman Old Style" w:hAnsi="Bookman Old Style" w:cs="Arial"/>
                <w:color w:val="000000"/>
                <w:sz w:val="24"/>
                <w:szCs w:val="24"/>
                <w:lang w:val="id-ID"/>
              </w:rPr>
            </w:pPr>
            <w:r w:rsidRPr="00A048DC">
              <w:rPr>
                <w:rFonts w:ascii="Bookman Old Style" w:hAnsi="Bookman Old Style" w:cs="Arial"/>
                <w:sz w:val="24"/>
                <w:szCs w:val="24"/>
              </w:rPr>
              <w:t xml:space="preserve">Selambat-lambatnya 7 (tujuh) hari sejak </w:t>
            </w:r>
            <w:r w:rsidR="00C26D6D" w:rsidRPr="00A048DC">
              <w:rPr>
                <w:rFonts w:ascii="Bookman Old Style" w:hAnsi="Bookman Old Style" w:cs="Arial"/>
                <w:sz w:val="24"/>
                <w:szCs w:val="24"/>
                <w:lang w:val="id-ID"/>
              </w:rPr>
              <w:t xml:space="preserve">ditandatanganinya kontrak serta </w:t>
            </w:r>
            <w:r w:rsidR="00B37C0C" w:rsidRPr="00A048DC">
              <w:rPr>
                <w:rFonts w:ascii="Bookman Old Style" w:hAnsi="Bookman Old Style" w:cs="Arial"/>
                <w:sz w:val="24"/>
                <w:szCs w:val="24"/>
              </w:rPr>
              <w:t xml:space="preserve">telah </w:t>
            </w:r>
            <w:r w:rsidRPr="00A048DC">
              <w:rPr>
                <w:rFonts w:ascii="Bookman Old Style" w:hAnsi="Bookman Old Style" w:cs="Arial"/>
                <w:sz w:val="24"/>
                <w:szCs w:val="24"/>
              </w:rPr>
              <w:t xml:space="preserve">diterbitkannya </w:t>
            </w:r>
            <w:r w:rsidRPr="00A048DC">
              <w:rPr>
                <w:rFonts w:ascii="Bookman Old Style" w:hAnsi="Bookman Old Style" w:cs="Arial"/>
                <w:sz w:val="24"/>
                <w:szCs w:val="24"/>
                <w:lang w:val="id-ID"/>
              </w:rPr>
              <w:t>SP</w:t>
            </w:r>
            <w:r w:rsidR="00456F52" w:rsidRPr="00A048DC">
              <w:rPr>
                <w:rFonts w:ascii="Bookman Old Style" w:hAnsi="Bookman Old Style" w:cs="Arial"/>
                <w:sz w:val="24"/>
                <w:szCs w:val="24"/>
                <w:lang w:val="id-ID"/>
              </w:rPr>
              <w:t>MK</w:t>
            </w:r>
            <w:r w:rsidR="001F0BA0">
              <w:rPr>
                <w:rFonts w:ascii="Bookman Old Style" w:hAnsi="Bookman Old Style" w:cs="Arial"/>
                <w:sz w:val="24"/>
                <w:szCs w:val="24"/>
              </w:rPr>
              <w:t xml:space="preserve"> </w:t>
            </w:r>
            <w:r w:rsidR="00C26D6D" w:rsidRPr="00A048DC">
              <w:rPr>
                <w:rFonts w:ascii="Bookman Old Style" w:hAnsi="Bookman Old Style" w:cs="Arial"/>
                <w:sz w:val="24"/>
                <w:szCs w:val="24"/>
                <w:lang w:val="id-ID"/>
              </w:rPr>
              <w:t xml:space="preserve">dan Surat Penyerahan Lapangan </w:t>
            </w:r>
            <w:r w:rsidRPr="00A048DC">
              <w:rPr>
                <w:rFonts w:ascii="Bookman Old Style" w:hAnsi="Bookman Old Style" w:cs="Arial"/>
                <w:sz w:val="24"/>
                <w:szCs w:val="24"/>
              </w:rPr>
              <w:t>dan sebelum pelaksanaan pekerjaan</w:t>
            </w:r>
            <w:r w:rsidRPr="00A048DC">
              <w:rPr>
                <w:rFonts w:ascii="Bookman Old Style" w:hAnsi="Bookman Old Style" w:cs="Arial"/>
                <w:sz w:val="24"/>
                <w:szCs w:val="24"/>
                <w:lang w:val="id-ID"/>
              </w:rPr>
              <w:t>,</w:t>
            </w:r>
            <w:r w:rsidRPr="00A048DC">
              <w:rPr>
                <w:rFonts w:ascii="Bookman Old Style" w:hAnsi="Bookman Old Style" w:cs="Arial"/>
                <w:color w:val="000000"/>
                <w:sz w:val="24"/>
                <w:szCs w:val="24"/>
                <w:lang w:val="id-ID"/>
              </w:rPr>
              <w:t xml:space="preserve"> PPK bersama dengan penye</w:t>
            </w:r>
            <w:r w:rsidR="00186168" w:rsidRPr="00A048DC">
              <w:rPr>
                <w:rFonts w:ascii="Bookman Old Style" w:hAnsi="Bookman Old Style" w:cs="Arial"/>
                <w:color w:val="000000"/>
                <w:sz w:val="24"/>
                <w:szCs w:val="24"/>
                <w:lang w:val="id-ID"/>
              </w:rPr>
              <w:t xml:space="preserve">dia </w:t>
            </w:r>
            <w:r w:rsidRPr="00A048DC">
              <w:rPr>
                <w:rFonts w:ascii="Bookman Old Style" w:hAnsi="Bookman Old Style" w:cs="Arial"/>
                <w:color w:val="000000"/>
                <w:sz w:val="24"/>
                <w:szCs w:val="24"/>
                <w:lang w:val="id-ID"/>
              </w:rPr>
              <w:t xml:space="preserve">menyelenggarakan rapat persiapan pelaksanaan </w:t>
            </w:r>
            <w:proofErr w:type="gramStart"/>
            <w:r w:rsidRPr="00A048DC">
              <w:rPr>
                <w:rFonts w:ascii="Bookman Old Style" w:hAnsi="Bookman Old Style" w:cs="Arial"/>
                <w:color w:val="000000"/>
                <w:sz w:val="24"/>
                <w:szCs w:val="24"/>
                <w:lang w:val="id-ID"/>
              </w:rPr>
              <w:t>kontrak</w:t>
            </w:r>
            <w:r w:rsidR="00F96945" w:rsidRPr="00A048DC">
              <w:rPr>
                <w:rFonts w:ascii="Bookman Old Style" w:hAnsi="Bookman Old Style" w:cs="Arial"/>
                <w:sz w:val="24"/>
                <w:szCs w:val="24"/>
                <w:lang w:val="id-ID"/>
              </w:rPr>
              <w:t>(</w:t>
            </w:r>
            <w:proofErr w:type="gramEnd"/>
            <w:r w:rsidR="00F96945" w:rsidRPr="00A048DC">
              <w:rPr>
                <w:rFonts w:ascii="Bookman Old Style" w:hAnsi="Bookman Old Style" w:cs="Arial"/>
                <w:i/>
                <w:sz w:val="24"/>
                <w:szCs w:val="24"/>
                <w:lang w:val="id-ID"/>
              </w:rPr>
              <w:t xml:space="preserve">Pre Construction meeting - </w:t>
            </w:r>
            <w:r w:rsidR="00F96945" w:rsidRPr="00A048DC">
              <w:rPr>
                <w:rFonts w:ascii="Bookman Old Style" w:hAnsi="Bookman Old Style" w:cs="Arial"/>
                <w:sz w:val="24"/>
                <w:szCs w:val="24"/>
                <w:lang w:val="id-ID"/>
              </w:rPr>
              <w:t>PCM)</w:t>
            </w:r>
            <w:r w:rsidRPr="00A048DC">
              <w:rPr>
                <w:rFonts w:ascii="Bookman Old Style" w:hAnsi="Bookman Old Style" w:cs="Arial"/>
                <w:color w:val="000000"/>
                <w:sz w:val="24"/>
                <w:szCs w:val="24"/>
                <w:lang w:val="id-ID"/>
              </w:rPr>
              <w:t>.</w:t>
            </w:r>
          </w:p>
          <w:p w:rsidR="009E6EB6" w:rsidRPr="00A048DC" w:rsidRDefault="009E6EB6" w:rsidP="00391FF2">
            <w:pPr>
              <w:numPr>
                <w:ilvl w:val="4"/>
                <w:numId w:val="20"/>
              </w:numPr>
              <w:tabs>
                <w:tab w:val="clear" w:pos="794"/>
              </w:tabs>
              <w:spacing w:before="120"/>
              <w:ind w:left="567" w:hanging="426"/>
              <w:rPr>
                <w:rFonts w:ascii="Bookman Old Style" w:hAnsi="Bookman Old Style" w:cs="Arial"/>
                <w:sz w:val="24"/>
                <w:szCs w:val="24"/>
                <w:lang w:val="nl-NL"/>
              </w:rPr>
            </w:pPr>
            <w:r w:rsidRPr="00A048DC">
              <w:rPr>
                <w:rFonts w:ascii="Bookman Old Style" w:hAnsi="Bookman Old Style" w:cs="Arial"/>
                <w:sz w:val="24"/>
                <w:szCs w:val="24"/>
                <w:lang w:val="nl-NL"/>
              </w:rPr>
              <w:t>Beberapa hal yang dibahas dan disepakati dalam rapat persiapan pelaksanaan kontrak adalah:</w:t>
            </w:r>
          </w:p>
          <w:p w:rsidR="009E6EB6" w:rsidRPr="00A048DC" w:rsidRDefault="009E6EB6" w:rsidP="00391FF2">
            <w:pPr>
              <w:numPr>
                <w:ilvl w:val="6"/>
                <w:numId w:val="7"/>
              </w:numPr>
              <w:ind w:left="992" w:hanging="426"/>
              <w:rPr>
                <w:rFonts w:ascii="Bookman Old Style" w:hAnsi="Bookman Old Style" w:cs="Arial"/>
                <w:sz w:val="24"/>
                <w:szCs w:val="24"/>
              </w:rPr>
            </w:pPr>
            <w:r w:rsidRPr="00A048DC">
              <w:rPr>
                <w:rFonts w:ascii="Bookman Old Style" w:hAnsi="Bookman Old Style" w:cs="Arial"/>
                <w:sz w:val="24"/>
                <w:szCs w:val="24"/>
              </w:rPr>
              <w:t>program  mutu;</w:t>
            </w:r>
          </w:p>
          <w:p w:rsidR="00144AB5" w:rsidRPr="00A048DC" w:rsidRDefault="00144AB5" w:rsidP="00391FF2">
            <w:pPr>
              <w:numPr>
                <w:ilvl w:val="6"/>
                <w:numId w:val="7"/>
              </w:numPr>
              <w:ind w:left="992" w:hanging="426"/>
              <w:rPr>
                <w:rFonts w:ascii="Bookman Old Style" w:hAnsi="Bookman Old Style" w:cs="Arial"/>
                <w:sz w:val="24"/>
                <w:szCs w:val="24"/>
              </w:rPr>
            </w:pPr>
            <w:r w:rsidRPr="00A048DC">
              <w:rPr>
                <w:rFonts w:ascii="Bookman Old Style" w:hAnsi="Bookman Old Style" w:cs="Arial"/>
                <w:sz w:val="24"/>
                <w:szCs w:val="24"/>
                <w:lang w:val="id-ID"/>
              </w:rPr>
              <w:t>rencana K3 Kontrak</w:t>
            </w:r>
            <w:r w:rsidR="00747EF7">
              <w:rPr>
                <w:rFonts w:ascii="Bookman Old Style" w:hAnsi="Bookman Old Style" w:cs="Arial"/>
                <w:sz w:val="24"/>
                <w:szCs w:val="24"/>
              </w:rPr>
              <w:t>;</w:t>
            </w:r>
          </w:p>
          <w:p w:rsidR="009E6EB6" w:rsidRPr="00A048DC" w:rsidRDefault="009E6EB6" w:rsidP="00391FF2">
            <w:pPr>
              <w:numPr>
                <w:ilvl w:val="6"/>
                <w:numId w:val="7"/>
              </w:numPr>
              <w:ind w:left="992" w:hanging="426"/>
              <w:rPr>
                <w:rFonts w:ascii="Bookman Old Style" w:hAnsi="Bookman Old Style" w:cs="Arial"/>
                <w:sz w:val="24"/>
                <w:szCs w:val="24"/>
              </w:rPr>
            </w:pPr>
            <w:r w:rsidRPr="00A048DC">
              <w:rPr>
                <w:rFonts w:ascii="Bookman Old Style" w:hAnsi="Bookman Old Style" w:cs="Arial"/>
                <w:sz w:val="24"/>
                <w:szCs w:val="24"/>
              </w:rPr>
              <w:t>organisasi kerja;</w:t>
            </w:r>
          </w:p>
          <w:p w:rsidR="009E6EB6" w:rsidRPr="00A048DC" w:rsidRDefault="009E6EB6" w:rsidP="00391FF2">
            <w:pPr>
              <w:numPr>
                <w:ilvl w:val="6"/>
                <w:numId w:val="7"/>
              </w:numPr>
              <w:ind w:left="992" w:hanging="426"/>
              <w:rPr>
                <w:rFonts w:ascii="Bookman Old Style" w:hAnsi="Bookman Old Style" w:cs="Arial"/>
                <w:sz w:val="24"/>
                <w:szCs w:val="24"/>
              </w:rPr>
            </w:pPr>
            <w:r w:rsidRPr="00A048DC">
              <w:rPr>
                <w:rFonts w:ascii="Bookman Old Style" w:hAnsi="Bookman Old Style" w:cs="Arial"/>
                <w:sz w:val="24"/>
                <w:szCs w:val="24"/>
              </w:rPr>
              <w:t xml:space="preserve">tata cara pengaturan pelaksanaan pekerjaan; </w:t>
            </w:r>
          </w:p>
          <w:p w:rsidR="009E6EB6" w:rsidRPr="00A048DC" w:rsidRDefault="00747EF7" w:rsidP="00391FF2">
            <w:pPr>
              <w:numPr>
                <w:ilvl w:val="6"/>
                <w:numId w:val="7"/>
              </w:numPr>
              <w:ind w:left="992" w:hanging="426"/>
              <w:rPr>
                <w:rFonts w:ascii="Bookman Old Style" w:hAnsi="Bookman Old Style" w:cs="Arial"/>
                <w:sz w:val="24"/>
                <w:szCs w:val="24"/>
              </w:rPr>
            </w:pPr>
            <w:r>
              <w:rPr>
                <w:rFonts w:ascii="Bookman Old Style" w:hAnsi="Bookman Old Style" w:cs="Arial"/>
                <w:sz w:val="24"/>
                <w:szCs w:val="24"/>
                <w:lang w:val="id-ID"/>
              </w:rPr>
              <w:t>jadwal pelaksanaan pekerjaan</w:t>
            </w:r>
            <w:r>
              <w:rPr>
                <w:rFonts w:ascii="Bookman Old Style" w:hAnsi="Bookman Old Style" w:cs="Arial"/>
                <w:sz w:val="24"/>
                <w:szCs w:val="24"/>
              </w:rPr>
              <w:t>;</w:t>
            </w:r>
            <w:r w:rsidR="009E6EB6" w:rsidRPr="00A048DC">
              <w:rPr>
                <w:rFonts w:ascii="Bookman Old Style" w:hAnsi="Bookman Old Style" w:cs="Arial"/>
                <w:sz w:val="24"/>
                <w:szCs w:val="24"/>
                <w:lang w:val="id-ID"/>
              </w:rPr>
              <w:t xml:space="preserve"> </w:t>
            </w:r>
          </w:p>
          <w:p w:rsidR="009E6EB6" w:rsidRPr="00A048DC" w:rsidRDefault="009E6EB6" w:rsidP="00391FF2">
            <w:pPr>
              <w:numPr>
                <w:ilvl w:val="6"/>
                <w:numId w:val="7"/>
              </w:numPr>
              <w:ind w:left="992" w:hanging="426"/>
              <w:rPr>
                <w:rFonts w:ascii="Bookman Old Style" w:hAnsi="Bookman Old Style" w:cs="Arial"/>
                <w:sz w:val="24"/>
                <w:szCs w:val="24"/>
                <w:lang w:val="nl-NL"/>
              </w:rPr>
            </w:pPr>
            <w:r w:rsidRPr="00A048DC">
              <w:rPr>
                <w:rFonts w:ascii="Bookman Old Style" w:hAnsi="Bookman Old Style" w:cs="Arial"/>
                <w:sz w:val="24"/>
                <w:szCs w:val="24"/>
                <w:lang w:val="nl-NL"/>
              </w:rPr>
              <w:t xml:space="preserve">penyusunan rencana </w:t>
            </w:r>
            <w:r w:rsidRPr="00A048DC">
              <w:rPr>
                <w:rFonts w:ascii="Bookman Old Style" w:hAnsi="Bookman Old Style" w:cs="Arial"/>
                <w:sz w:val="24"/>
                <w:szCs w:val="24"/>
                <w:lang w:val="id-ID"/>
              </w:rPr>
              <w:t xml:space="preserve">dan pelaksanaan </w:t>
            </w:r>
            <w:r w:rsidRPr="00A048DC">
              <w:rPr>
                <w:rFonts w:ascii="Bookman Old Style" w:hAnsi="Bookman Old Style" w:cs="Arial"/>
                <w:sz w:val="24"/>
                <w:szCs w:val="24"/>
                <w:lang w:val="nl-NL"/>
              </w:rPr>
              <w:t>pemeriksaan lokasi pekerjaan (apabila ada</w:t>
            </w:r>
            <w:r w:rsidRPr="00A048DC">
              <w:rPr>
                <w:rFonts w:ascii="Bookman Old Style" w:hAnsi="Bookman Old Style" w:cs="Arial"/>
                <w:sz w:val="24"/>
                <w:szCs w:val="24"/>
                <w:lang w:val="id-ID"/>
              </w:rPr>
              <w:t>)</w:t>
            </w:r>
            <w:r w:rsidRPr="00A048DC">
              <w:rPr>
                <w:rFonts w:ascii="Bookman Old Style" w:hAnsi="Bookman Old Style" w:cs="Arial"/>
                <w:sz w:val="24"/>
                <w:szCs w:val="24"/>
                <w:lang w:val="nl-NL"/>
              </w:rPr>
              <w:t>.</w:t>
            </w:r>
          </w:p>
          <w:p w:rsidR="009E6EB6" w:rsidRPr="00A048DC" w:rsidRDefault="0021015A" w:rsidP="0021015A">
            <w:pPr>
              <w:numPr>
                <w:ilvl w:val="6"/>
                <w:numId w:val="7"/>
              </w:numPr>
              <w:ind w:left="992" w:hanging="426"/>
              <w:rPr>
                <w:rFonts w:ascii="Bookman Old Style" w:hAnsi="Bookman Old Style" w:cs="Arial"/>
                <w:sz w:val="24"/>
                <w:szCs w:val="24"/>
                <w:lang w:val="nl-NL"/>
              </w:rPr>
            </w:pPr>
            <w:r>
              <w:rPr>
                <w:rFonts w:ascii="Bookman Old Style" w:hAnsi="Bookman Old Style" w:cs="Arial"/>
                <w:sz w:val="24"/>
                <w:szCs w:val="24"/>
                <w:lang w:val="id-ID"/>
              </w:rPr>
              <w:t>Usulan</w:t>
            </w:r>
            <w:r>
              <w:rPr>
                <w:rFonts w:ascii="Bookman Old Style" w:hAnsi="Bookman Old Style" w:cs="Arial"/>
                <w:sz w:val="24"/>
                <w:szCs w:val="24"/>
              </w:rPr>
              <w:t xml:space="preserve"> </w:t>
            </w:r>
            <w:r w:rsidR="00607FF6" w:rsidRPr="00A048DC">
              <w:rPr>
                <w:rFonts w:ascii="Bookman Old Style" w:hAnsi="Bookman Old Style" w:cs="Arial"/>
                <w:sz w:val="24"/>
                <w:szCs w:val="24"/>
                <w:lang w:val="id-ID"/>
              </w:rPr>
              <w:t>p</w:t>
            </w:r>
            <w:r w:rsidR="009E6EB6" w:rsidRPr="00A048DC">
              <w:rPr>
                <w:rFonts w:ascii="Bookman Old Style" w:hAnsi="Bookman Old Style" w:cs="Arial"/>
                <w:sz w:val="24"/>
                <w:szCs w:val="24"/>
                <w:lang w:val="id-ID"/>
              </w:rPr>
              <w:t>erubahan-perubahan pekerjaan berdasarkan evaluasi</w:t>
            </w:r>
            <w:r>
              <w:rPr>
                <w:rFonts w:ascii="Bookman Old Style" w:hAnsi="Bookman Old Style" w:cs="Arial"/>
                <w:sz w:val="24"/>
                <w:szCs w:val="24"/>
                <w:lang w:val="id-ID"/>
              </w:rPr>
              <w:t>/hasil pengukuran</w:t>
            </w:r>
            <w:r>
              <w:rPr>
                <w:rFonts w:ascii="Bookman Old Style" w:hAnsi="Bookman Old Style" w:cs="Arial"/>
                <w:sz w:val="24"/>
                <w:szCs w:val="24"/>
              </w:rPr>
              <w:t xml:space="preserve"> </w:t>
            </w:r>
            <w:r>
              <w:rPr>
                <w:rFonts w:ascii="Bookman Old Style" w:hAnsi="Bookman Old Style" w:cs="Arial"/>
                <w:sz w:val="24"/>
                <w:szCs w:val="24"/>
                <w:lang w:val="id-ID"/>
              </w:rPr>
              <w:t>dan/atau survey lapanganyang</w:t>
            </w:r>
            <w:r>
              <w:rPr>
                <w:rFonts w:ascii="Bookman Old Style" w:hAnsi="Bookman Old Style" w:cs="Arial"/>
                <w:sz w:val="24"/>
                <w:szCs w:val="24"/>
              </w:rPr>
              <w:t xml:space="preserve"> </w:t>
            </w:r>
            <w:r w:rsidR="00CC09D6">
              <w:rPr>
                <w:rFonts w:ascii="Bookman Old Style" w:hAnsi="Bookman Old Style" w:cs="Arial"/>
                <w:sz w:val="24"/>
                <w:szCs w:val="24"/>
                <w:lang w:val="id-ID"/>
              </w:rPr>
              <w:t>dilaksankan</w:t>
            </w:r>
            <w:r w:rsidR="00CC09D6">
              <w:rPr>
                <w:rFonts w:ascii="Bookman Old Style" w:hAnsi="Bookman Old Style" w:cs="Arial"/>
                <w:sz w:val="24"/>
                <w:szCs w:val="24"/>
              </w:rPr>
              <w:t xml:space="preserve"> </w:t>
            </w:r>
            <w:r w:rsidR="001B21CF" w:rsidRPr="00A048DC">
              <w:rPr>
                <w:rFonts w:ascii="Bookman Old Style" w:hAnsi="Bookman Old Style" w:cs="Arial"/>
                <w:sz w:val="24"/>
                <w:szCs w:val="24"/>
                <w:lang w:val="id-ID"/>
              </w:rPr>
              <w:t xml:space="preserve">oleh </w:t>
            </w:r>
            <w:r w:rsidR="009E6EB6" w:rsidRPr="00A048DC">
              <w:rPr>
                <w:rFonts w:ascii="Bookman Old Style" w:hAnsi="Bookman Old Style" w:cs="Arial"/>
                <w:sz w:val="24"/>
                <w:szCs w:val="24"/>
                <w:lang w:val="id-ID"/>
              </w:rPr>
              <w:t xml:space="preserve">penyedia yang dituangkan dalam </w:t>
            </w:r>
            <w:r w:rsidR="009E6EB6" w:rsidRPr="00A048DC">
              <w:rPr>
                <w:rFonts w:ascii="Bookman Old Style" w:hAnsi="Bookman Old Style" w:cs="Arial"/>
                <w:i/>
                <w:sz w:val="24"/>
                <w:szCs w:val="24"/>
                <w:lang w:val="id-ID"/>
              </w:rPr>
              <w:t>shop drawing</w:t>
            </w:r>
          </w:p>
          <w:p w:rsidR="009E6EB6" w:rsidRPr="00A048DC" w:rsidRDefault="009E6EB6" w:rsidP="00391FF2">
            <w:pPr>
              <w:numPr>
                <w:ilvl w:val="4"/>
                <w:numId w:val="20"/>
              </w:numPr>
              <w:tabs>
                <w:tab w:val="clear" w:pos="794"/>
              </w:tabs>
              <w:spacing w:before="120"/>
              <w:ind w:left="567" w:hanging="426"/>
              <w:rPr>
                <w:rFonts w:ascii="Bookman Old Style" w:hAnsi="Bookman Old Style" w:cs="Arial"/>
                <w:sz w:val="24"/>
                <w:szCs w:val="24"/>
                <w:lang w:val="nl-NL"/>
              </w:rPr>
            </w:pPr>
            <w:r w:rsidRPr="00A048DC">
              <w:rPr>
                <w:rFonts w:ascii="Bookman Old Style" w:hAnsi="Bookman Old Style" w:cs="Arial"/>
                <w:sz w:val="24"/>
                <w:szCs w:val="24"/>
                <w:lang w:val="id-ID"/>
              </w:rPr>
              <w:lastRenderedPageBreak/>
              <w:t xml:space="preserve">Apabila terdapat perbedaan antara Gambar Rencana (DED) dengan </w:t>
            </w:r>
            <w:r w:rsidRPr="00A048DC">
              <w:rPr>
                <w:rFonts w:ascii="Bookman Old Style" w:hAnsi="Bookman Old Style" w:cs="Arial"/>
                <w:i/>
                <w:sz w:val="24"/>
                <w:szCs w:val="24"/>
                <w:lang w:val="id-ID"/>
              </w:rPr>
              <w:t>Shop Drawing</w:t>
            </w:r>
            <w:r w:rsidRPr="00A048DC">
              <w:rPr>
                <w:rFonts w:ascii="Bookman Old Style" w:hAnsi="Bookman Old Style" w:cs="Arial"/>
                <w:sz w:val="24"/>
                <w:szCs w:val="24"/>
                <w:lang w:val="id-ID"/>
              </w:rPr>
              <w:t xml:space="preserve">, maka </w:t>
            </w:r>
            <w:r w:rsidR="001B21CF" w:rsidRPr="00A048DC">
              <w:rPr>
                <w:rFonts w:ascii="Bookman Old Style" w:hAnsi="Bookman Old Style" w:cs="Arial"/>
                <w:sz w:val="24"/>
                <w:szCs w:val="24"/>
                <w:lang w:val="id-ID"/>
              </w:rPr>
              <w:t xml:space="preserve">akan </w:t>
            </w:r>
            <w:r w:rsidRPr="00A048DC">
              <w:rPr>
                <w:rFonts w:ascii="Bookman Old Style" w:hAnsi="Bookman Old Style" w:cs="Arial"/>
                <w:sz w:val="24"/>
                <w:szCs w:val="24"/>
                <w:lang w:val="id-ID"/>
              </w:rPr>
              <w:t>diikuti dengan perubahan (adendum) kontrak.</w:t>
            </w:r>
          </w:p>
          <w:p w:rsidR="00A115D5" w:rsidRPr="00A048DC" w:rsidRDefault="00A115D5" w:rsidP="003E02BE">
            <w:pPr>
              <w:rPr>
                <w:rFonts w:ascii="Bookman Old Style" w:hAnsi="Bookman Old Style" w:cs="Arial"/>
                <w:sz w:val="24"/>
                <w:szCs w:val="24"/>
                <w:lang w:val="nl-NL"/>
              </w:rPr>
            </w:pPr>
          </w:p>
        </w:tc>
      </w:tr>
      <w:tr w:rsidR="00DF3511" w:rsidRPr="00A048DC" w:rsidTr="00245847">
        <w:trPr>
          <w:gridAfter w:val="1"/>
          <w:wAfter w:w="107" w:type="dxa"/>
        </w:trPr>
        <w:tc>
          <w:tcPr>
            <w:tcW w:w="2720" w:type="dxa"/>
            <w:gridSpan w:val="3"/>
          </w:tcPr>
          <w:p w:rsidR="00DF3511" w:rsidRPr="00A048DC" w:rsidRDefault="00DF3511" w:rsidP="004347E3">
            <w:pPr>
              <w:pStyle w:val="Heading2"/>
              <w:numPr>
                <w:ilvl w:val="0"/>
                <w:numId w:val="102"/>
              </w:numPr>
              <w:ind w:left="1167" w:hanging="426"/>
              <w:jc w:val="left"/>
              <w:rPr>
                <w:rFonts w:ascii="Bookman Old Style" w:hAnsi="Bookman Old Style" w:cs="Arial"/>
                <w:b w:val="0"/>
                <w:sz w:val="24"/>
                <w:szCs w:val="24"/>
              </w:rPr>
            </w:pPr>
            <w:bookmarkStart w:id="81" w:name="_Toc278850971"/>
            <w:bookmarkStart w:id="82" w:name="_Toc296180170"/>
            <w:r w:rsidRPr="00A048DC">
              <w:rPr>
                <w:rFonts w:ascii="Bookman Old Style" w:hAnsi="Bookman Old Style" w:cs="Arial"/>
                <w:b w:val="0"/>
                <w:sz w:val="24"/>
                <w:szCs w:val="24"/>
              </w:rPr>
              <w:lastRenderedPageBreak/>
              <w:t>Mobilisasi</w:t>
            </w:r>
            <w:bookmarkEnd w:id="81"/>
            <w:bookmarkEnd w:id="82"/>
          </w:p>
        </w:tc>
        <w:tc>
          <w:tcPr>
            <w:tcW w:w="5962" w:type="dxa"/>
            <w:gridSpan w:val="2"/>
          </w:tcPr>
          <w:p w:rsidR="00DF3511" w:rsidRPr="00A048DC" w:rsidRDefault="00DF3511" w:rsidP="00391FF2">
            <w:pPr>
              <w:numPr>
                <w:ilvl w:val="0"/>
                <w:numId w:val="26"/>
              </w:numPr>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t xml:space="preserve">Mobilisasi paling lambat harus sudah mulai dilaksanakan dalam waktu </w:t>
            </w:r>
            <w:r w:rsidR="0076269E" w:rsidRPr="00A048DC">
              <w:rPr>
                <w:rFonts w:ascii="Bookman Old Style" w:hAnsi="Bookman Old Style" w:cs="Arial"/>
                <w:sz w:val="24"/>
                <w:szCs w:val="24"/>
                <w:lang w:val="id-ID"/>
              </w:rPr>
              <w:t>7</w:t>
            </w:r>
            <w:r w:rsidRPr="00A048DC">
              <w:rPr>
                <w:rFonts w:ascii="Bookman Old Style" w:hAnsi="Bookman Old Style" w:cs="Arial"/>
                <w:sz w:val="24"/>
                <w:szCs w:val="24"/>
                <w:lang w:val="id-ID"/>
              </w:rPr>
              <w:t xml:space="preserve"> (</w:t>
            </w:r>
            <w:r w:rsidR="0076269E" w:rsidRPr="00A048DC">
              <w:rPr>
                <w:rFonts w:ascii="Bookman Old Style" w:hAnsi="Bookman Old Style" w:cs="Arial"/>
                <w:sz w:val="24"/>
                <w:szCs w:val="24"/>
                <w:lang w:val="id-ID"/>
              </w:rPr>
              <w:t>Tujuh</w:t>
            </w:r>
            <w:r w:rsidRPr="00A048DC">
              <w:rPr>
                <w:rFonts w:ascii="Bookman Old Style" w:hAnsi="Bookman Old Style" w:cs="Arial"/>
                <w:sz w:val="24"/>
                <w:szCs w:val="24"/>
                <w:lang w:val="id-ID"/>
              </w:rPr>
              <w:t xml:space="preserve">) hari </w:t>
            </w:r>
            <w:r w:rsidR="00C26D6D" w:rsidRPr="00A048DC">
              <w:rPr>
                <w:rFonts w:ascii="Bookman Old Style" w:hAnsi="Bookman Old Style" w:cs="Arial"/>
                <w:sz w:val="24"/>
                <w:szCs w:val="24"/>
                <w:lang w:val="id-ID"/>
              </w:rPr>
              <w:t>sejak penandatanganan kontrak</w:t>
            </w:r>
            <w:r w:rsidRPr="00A048DC">
              <w:rPr>
                <w:rFonts w:ascii="Bookman Old Style" w:hAnsi="Bookman Old Style" w:cs="Arial"/>
                <w:sz w:val="24"/>
                <w:szCs w:val="24"/>
                <w:lang w:val="id-ID"/>
              </w:rPr>
              <w:t>.</w:t>
            </w:r>
          </w:p>
          <w:p w:rsidR="00DF3511" w:rsidRPr="00A048DC" w:rsidRDefault="00DF3511" w:rsidP="00391FF2">
            <w:pPr>
              <w:numPr>
                <w:ilvl w:val="0"/>
                <w:numId w:val="26"/>
              </w:numPr>
              <w:spacing w:before="120"/>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t>Mobilisasi dilakukan sesuai dengan lingkup pekerjaan,  yaitu:</w:t>
            </w:r>
          </w:p>
          <w:p w:rsidR="00DF3511" w:rsidRPr="00A048DC" w:rsidRDefault="00DF3511" w:rsidP="00391FF2">
            <w:pPr>
              <w:numPr>
                <w:ilvl w:val="0"/>
                <w:numId w:val="25"/>
              </w:numPr>
              <w:ind w:left="992" w:hanging="426"/>
              <w:rPr>
                <w:rFonts w:ascii="Bookman Old Style" w:hAnsi="Bookman Old Style" w:cs="Arial"/>
                <w:sz w:val="24"/>
                <w:szCs w:val="24"/>
                <w:lang w:val="id-ID"/>
              </w:rPr>
            </w:pPr>
            <w:r w:rsidRPr="00A048DC">
              <w:rPr>
                <w:rFonts w:ascii="Bookman Old Style" w:hAnsi="Bookman Old Style" w:cs="Arial"/>
                <w:sz w:val="24"/>
                <w:szCs w:val="24"/>
                <w:lang w:val="fi-FI"/>
              </w:rPr>
              <w:t>mendatangkan peralatan-peralatan terkait yang diperlukan dalam pelaksanaan pekerjaan</w:t>
            </w:r>
            <w:r w:rsidRPr="00A048DC">
              <w:rPr>
                <w:rFonts w:ascii="Bookman Old Style" w:hAnsi="Bookman Old Style" w:cs="Arial"/>
                <w:sz w:val="24"/>
                <w:szCs w:val="24"/>
                <w:lang w:val="id-ID"/>
              </w:rPr>
              <w:t>;</w:t>
            </w:r>
          </w:p>
          <w:p w:rsidR="00DF3511" w:rsidRPr="00A048DC" w:rsidRDefault="00DF3511" w:rsidP="00391FF2">
            <w:pPr>
              <w:numPr>
                <w:ilvl w:val="0"/>
                <w:numId w:val="25"/>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 xml:space="preserve">mempersiapkan fasilitas seperti kantor, gudang, dan sebagainya; </w:t>
            </w:r>
            <w:r w:rsidR="00607FF6" w:rsidRPr="00A048DC">
              <w:rPr>
                <w:rFonts w:ascii="Bookman Old Style" w:hAnsi="Bookman Old Style" w:cs="Arial"/>
                <w:sz w:val="24"/>
                <w:szCs w:val="24"/>
                <w:lang w:val="id-ID"/>
              </w:rPr>
              <w:t>serta</w:t>
            </w:r>
          </w:p>
          <w:p w:rsidR="00DF3511" w:rsidRPr="00F459DF" w:rsidRDefault="00DF3511" w:rsidP="00F459DF">
            <w:pPr>
              <w:numPr>
                <w:ilvl w:val="0"/>
                <w:numId w:val="25"/>
              </w:numPr>
              <w:ind w:left="992" w:hanging="426"/>
              <w:rPr>
                <w:rFonts w:ascii="Bookman Old Style" w:hAnsi="Bookman Old Style" w:cs="Arial"/>
                <w:sz w:val="24"/>
                <w:szCs w:val="24"/>
                <w:lang w:val="sv-SE"/>
              </w:rPr>
            </w:pPr>
            <w:r w:rsidRPr="00A048DC">
              <w:rPr>
                <w:rFonts w:ascii="Bookman Old Style" w:hAnsi="Bookman Old Style" w:cs="Arial"/>
                <w:sz w:val="24"/>
                <w:szCs w:val="24"/>
                <w:lang w:val="id-ID"/>
              </w:rPr>
              <w:t>mendatangkan personil-personil.</w:t>
            </w:r>
          </w:p>
          <w:p w:rsidR="00DF3511" w:rsidRPr="00A048DC" w:rsidRDefault="00DF3511" w:rsidP="00391FF2">
            <w:pPr>
              <w:numPr>
                <w:ilvl w:val="0"/>
                <w:numId w:val="26"/>
              </w:numPr>
              <w:ind w:left="567" w:hanging="426"/>
              <w:rPr>
                <w:rFonts w:ascii="Bookman Old Style" w:hAnsi="Bookman Old Style" w:cs="Arial"/>
                <w:sz w:val="24"/>
                <w:szCs w:val="24"/>
                <w:lang w:val="sv-SE"/>
              </w:rPr>
            </w:pPr>
            <w:r w:rsidRPr="00A048DC">
              <w:rPr>
                <w:rFonts w:ascii="Bookman Old Style" w:hAnsi="Bookman Old Style" w:cs="Arial"/>
                <w:sz w:val="24"/>
                <w:szCs w:val="24"/>
                <w:lang w:val="fi-FI"/>
              </w:rPr>
              <w:t>Mobilisasi</w:t>
            </w:r>
            <w:r w:rsidRPr="00A048DC">
              <w:rPr>
                <w:rFonts w:ascii="Bookman Old Style" w:hAnsi="Bookman Old Style" w:cs="Arial"/>
                <w:sz w:val="24"/>
                <w:szCs w:val="24"/>
                <w:lang w:val="id-ID"/>
              </w:rPr>
              <w:t xml:space="preserve"> peralatan dan personil dapat dilakukan secara bertahap sesuai dengan kebutuhan.</w:t>
            </w:r>
          </w:p>
          <w:p w:rsidR="00DF3511" w:rsidRPr="00A048DC" w:rsidRDefault="00DF3511" w:rsidP="00DC5A39">
            <w:pPr>
              <w:ind w:left="33" w:hanging="12"/>
              <w:rPr>
                <w:rFonts w:ascii="Bookman Old Style" w:hAnsi="Bookman Old Style" w:cs="Arial"/>
                <w:sz w:val="24"/>
                <w:szCs w:val="24"/>
                <w:lang w:val="nl-NL"/>
              </w:rPr>
            </w:pPr>
          </w:p>
        </w:tc>
      </w:tr>
      <w:tr w:rsidR="00A115D5" w:rsidRPr="00A048DC" w:rsidTr="00245847">
        <w:trPr>
          <w:gridAfter w:val="1"/>
          <w:wAfter w:w="107" w:type="dxa"/>
        </w:trPr>
        <w:tc>
          <w:tcPr>
            <w:tcW w:w="2720" w:type="dxa"/>
            <w:gridSpan w:val="3"/>
          </w:tcPr>
          <w:p w:rsidR="00A115D5" w:rsidRPr="00A048DC" w:rsidRDefault="00A115D5" w:rsidP="004347E3">
            <w:pPr>
              <w:pStyle w:val="Heading2"/>
              <w:numPr>
                <w:ilvl w:val="0"/>
                <w:numId w:val="102"/>
              </w:numPr>
              <w:ind w:left="1167" w:hanging="426"/>
              <w:jc w:val="left"/>
              <w:rPr>
                <w:rFonts w:ascii="Bookman Old Style" w:hAnsi="Bookman Old Style" w:cs="Arial"/>
                <w:b w:val="0"/>
                <w:sz w:val="24"/>
                <w:szCs w:val="24"/>
              </w:rPr>
            </w:pPr>
            <w:bookmarkStart w:id="83" w:name="_Toc280827196"/>
            <w:bookmarkStart w:id="84" w:name="_Toc282410588"/>
            <w:bookmarkStart w:id="85" w:name="_Toc217659180"/>
            <w:r w:rsidRPr="00A048DC">
              <w:rPr>
                <w:rFonts w:ascii="Bookman Old Style" w:hAnsi="Bookman Old Style" w:cs="Arial"/>
                <w:b w:val="0"/>
                <w:sz w:val="24"/>
                <w:szCs w:val="24"/>
              </w:rPr>
              <w:t>Standar</w:t>
            </w:r>
            <w:bookmarkEnd w:id="83"/>
            <w:bookmarkEnd w:id="84"/>
            <w:bookmarkEnd w:id="85"/>
          </w:p>
        </w:tc>
        <w:tc>
          <w:tcPr>
            <w:tcW w:w="5962" w:type="dxa"/>
            <w:gridSpan w:val="2"/>
          </w:tcPr>
          <w:p w:rsidR="00A115D5" w:rsidRPr="00A048DC" w:rsidRDefault="00A115D5" w:rsidP="00391FF2">
            <w:pPr>
              <w:numPr>
                <w:ilvl w:val="0"/>
                <w:numId w:val="52"/>
              </w:numPr>
              <w:ind w:left="567" w:hanging="426"/>
              <w:rPr>
                <w:rFonts w:ascii="Bookman Old Style" w:hAnsi="Bookman Old Style" w:cs="Arial"/>
                <w:sz w:val="24"/>
                <w:szCs w:val="24"/>
              </w:rPr>
            </w:pPr>
            <w:r w:rsidRPr="00A048DC">
              <w:rPr>
                <w:rFonts w:ascii="Bookman Old Style" w:hAnsi="Bookman Old Style" w:cs="Arial"/>
                <w:sz w:val="24"/>
                <w:szCs w:val="24"/>
              </w:rPr>
              <w:t xml:space="preserve">Penyedia harus menyediakan barang yang memenuhi spesifikasi dan standar yang ditetapkan dalam Spesifikasi Teknis dan Gambar yang disusun berdasarkan standar yang ditetapkan dalam </w:t>
            </w:r>
            <w:r w:rsidRPr="00A048DC">
              <w:rPr>
                <w:rFonts w:ascii="Bookman Old Style" w:hAnsi="Bookman Old Style" w:cs="Arial"/>
                <w:sz w:val="24"/>
                <w:szCs w:val="24"/>
                <w:lang w:val="id-ID"/>
              </w:rPr>
              <w:t>SSKK</w:t>
            </w:r>
            <w:r w:rsidR="00CF616B" w:rsidRPr="00A048DC">
              <w:rPr>
                <w:rFonts w:ascii="Bookman Old Style" w:hAnsi="Bookman Old Style" w:cs="Arial"/>
                <w:sz w:val="24"/>
                <w:szCs w:val="24"/>
                <w:lang w:val="id-ID"/>
              </w:rPr>
              <w:t>;</w:t>
            </w:r>
          </w:p>
          <w:p w:rsidR="00CF616B" w:rsidRPr="00A048DC" w:rsidRDefault="00CF616B" w:rsidP="00391FF2">
            <w:pPr>
              <w:numPr>
                <w:ilvl w:val="0"/>
                <w:numId w:val="52"/>
              </w:numPr>
              <w:spacing w:before="120"/>
              <w:ind w:left="567" w:hanging="426"/>
              <w:rPr>
                <w:rFonts w:ascii="Bookman Old Style" w:hAnsi="Bookman Old Style" w:cs="Arial"/>
                <w:sz w:val="24"/>
                <w:szCs w:val="24"/>
              </w:rPr>
            </w:pPr>
            <w:r w:rsidRPr="00A048DC">
              <w:rPr>
                <w:rFonts w:ascii="Bookman Old Style" w:hAnsi="Bookman Old Style" w:cs="Arial"/>
                <w:sz w:val="24"/>
                <w:szCs w:val="24"/>
                <w:lang w:val="id-ID"/>
              </w:rPr>
              <w:t xml:space="preserve">Setiap barang/material yang akan digunakan harus mendapat persetujuan </w:t>
            </w:r>
            <w:r w:rsidRPr="00A048DC">
              <w:rPr>
                <w:rFonts w:ascii="Bookman Old Style" w:hAnsi="Bookman Old Style" w:cs="Arial"/>
                <w:i/>
                <w:sz w:val="24"/>
                <w:szCs w:val="24"/>
                <w:lang w:val="id-ID"/>
              </w:rPr>
              <w:t>(approval)</w:t>
            </w:r>
            <w:r w:rsidRPr="00A048DC">
              <w:rPr>
                <w:rFonts w:ascii="Bookman Old Style" w:hAnsi="Bookman Old Style" w:cs="Arial"/>
                <w:sz w:val="24"/>
                <w:szCs w:val="24"/>
                <w:lang w:val="id-ID"/>
              </w:rPr>
              <w:t xml:space="preserve"> dari PPK;</w:t>
            </w:r>
          </w:p>
          <w:p w:rsidR="00CF616B" w:rsidRPr="00A048DC" w:rsidRDefault="00CF616B" w:rsidP="00391FF2">
            <w:pPr>
              <w:numPr>
                <w:ilvl w:val="0"/>
                <w:numId w:val="52"/>
              </w:numPr>
              <w:spacing w:before="120"/>
              <w:ind w:left="567" w:hanging="426"/>
              <w:rPr>
                <w:rFonts w:ascii="Bookman Old Style" w:hAnsi="Bookman Old Style" w:cs="Arial"/>
                <w:sz w:val="24"/>
                <w:szCs w:val="24"/>
              </w:rPr>
            </w:pPr>
            <w:r w:rsidRPr="00A048DC">
              <w:rPr>
                <w:rFonts w:ascii="Bookman Old Style" w:hAnsi="Bookman Old Style" w:cs="Arial"/>
                <w:sz w:val="24"/>
                <w:szCs w:val="24"/>
                <w:lang w:val="id-ID"/>
              </w:rPr>
              <w:t xml:space="preserve">Proses persetujuan dilakukan dengan mengirimkan contoh barang/material/brosur barang melalui </w:t>
            </w:r>
            <w:r w:rsidR="00D91028" w:rsidRPr="00A048DC">
              <w:rPr>
                <w:rFonts w:ascii="Bookman Old Style" w:hAnsi="Bookman Old Style" w:cs="Arial"/>
                <w:sz w:val="24"/>
                <w:szCs w:val="24"/>
                <w:lang w:val="id-ID"/>
              </w:rPr>
              <w:t>Pengawas Pekerjaan</w:t>
            </w:r>
            <w:r w:rsidRPr="00A048DC">
              <w:rPr>
                <w:rFonts w:ascii="Bookman Old Style" w:hAnsi="Bookman Old Style" w:cs="Arial"/>
                <w:sz w:val="24"/>
                <w:szCs w:val="24"/>
                <w:lang w:val="id-ID"/>
              </w:rPr>
              <w:t xml:space="preserve"> untuk kemudian mendapat persetujuan dari PPK;</w:t>
            </w:r>
          </w:p>
          <w:p w:rsidR="00CF616B" w:rsidRPr="00A048DC" w:rsidRDefault="00CF616B" w:rsidP="00391FF2">
            <w:pPr>
              <w:numPr>
                <w:ilvl w:val="0"/>
                <w:numId w:val="52"/>
              </w:numPr>
              <w:spacing w:before="120"/>
              <w:ind w:left="567" w:hanging="426"/>
              <w:rPr>
                <w:rFonts w:ascii="Bookman Old Style" w:hAnsi="Bookman Old Style" w:cs="Arial"/>
                <w:sz w:val="24"/>
                <w:szCs w:val="24"/>
              </w:rPr>
            </w:pPr>
            <w:r w:rsidRPr="00A048DC">
              <w:rPr>
                <w:rFonts w:ascii="Bookman Old Style" w:hAnsi="Bookman Old Style" w:cs="Arial"/>
                <w:sz w:val="24"/>
                <w:szCs w:val="24"/>
                <w:lang w:val="id-ID"/>
              </w:rPr>
              <w:t>Sebelum mendapat persetujuan PPK, barang/material dimaksud tidak diperkenankan untuk digunakan dalam pekerjaan.</w:t>
            </w:r>
          </w:p>
          <w:p w:rsidR="000426A6" w:rsidRPr="00A048DC" w:rsidRDefault="000426A6" w:rsidP="00CF616B">
            <w:pPr>
              <w:rPr>
                <w:rFonts w:ascii="Bookman Old Style" w:hAnsi="Bookman Old Style" w:cs="Arial"/>
                <w:sz w:val="24"/>
                <w:szCs w:val="24"/>
                <w:lang w:val="id-ID"/>
              </w:rPr>
            </w:pPr>
          </w:p>
        </w:tc>
      </w:tr>
      <w:tr w:rsidR="00A115D5" w:rsidRPr="00A048DC" w:rsidTr="00245847">
        <w:trPr>
          <w:gridAfter w:val="1"/>
          <w:wAfter w:w="107" w:type="dxa"/>
        </w:trPr>
        <w:tc>
          <w:tcPr>
            <w:tcW w:w="2720" w:type="dxa"/>
            <w:gridSpan w:val="3"/>
          </w:tcPr>
          <w:p w:rsidR="00B409C0" w:rsidRPr="00A048DC" w:rsidRDefault="00A115D5" w:rsidP="004347E3">
            <w:pPr>
              <w:pStyle w:val="Heading2"/>
              <w:numPr>
                <w:ilvl w:val="0"/>
                <w:numId w:val="102"/>
              </w:numPr>
              <w:ind w:left="1167" w:hanging="426"/>
              <w:jc w:val="left"/>
              <w:rPr>
                <w:rFonts w:ascii="Bookman Old Style" w:hAnsi="Bookman Old Style" w:cs="Arial"/>
                <w:b w:val="0"/>
                <w:sz w:val="24"/>
                <w:szCs w:val="24"/>
                <w:lang w:val="id-ID"/>
              </w:rPr>
            </w:pPr>
            <w:bookmarkStart w:id="86" w:name="_Toc277735392"/>
            <w:bookmarkStart w:id="87" w:name="_Toc278707983"/>
            <w:bookmarkStart w:id="88" w:name="_Toc280827197"/>
            <w:bookmarkStart w:id="89" w:name="_Toc282410589"/>
            <w:bookmarkStart w:id="90" w:name="_Toc217659181"/>
            <w:r w:rsidRPr="00A048DC">
              <w:rPr>
                <w:rFonts w:ascii="Bookman Old Style" w:hAnsi="Bookman Old Style" w:cs="Arial"/>
                <w:b w:val="0"/>
                <w:sz w:val="24"/>
                <w:szCs w:val="24"/>
                <w:lang w:val="id-ID"/>
              </w:rPr>
              <w:t>Pemeriksa</w:t>
            </w:r>
            <w:r w:rsidR="00622BCC">
              <w:rPr>
                <w:rFonts w:ascii="Bookman Old Style" w:hAnsi="Bookman Old Style" w:cs="Arial"/>
                <w:b w:val="0"/>
                <w:sz w:val="24"/>
                <w:szCs w:val="24"/>
              </w:rPr>
              <w:t>-</w:t>
            </w:r>
            <w:r w:rsidRPr="00A048DC">
              <w:rPr>
                <w:rFonts w:ascii="Bookman Old Style" w:hAnsi="Bookman Old Style" w:cs="Arial"/>
                <w:b w:val="0"/>
                <w:sz w:val="24"/>
                <w:szCs w:val="24"/>
                <w:lang w:val="id-ID"/>
              </w:rPr>
              <w:t>an Bersama</w:t>
            </w:r>
            <w:bookmarkEnd w:id="86"/>
            <w:bookmarkEnd w:id="87"/>
            <w:bookmarkEnd w:id="88"/>
            <w:bookmarkEnd w:id="89"/>
          </w:p>
          <w:p w:rsidR="00B409C0" w:rsidRPr="00A048DC" w:rsidRDefault="00B409C0" w:rsidP="00152E04">
            <w:pPr>
              <w:ind w:left="1167" w:hanging="426"/>
              <w:rPr>
                <w:rFonts w:ascii="Bookman Old Style" w:hAnsi="Bookman Old Style"/>
                <w:lang w:val="id-ID"/>
              </w:rPr>
            </w:pPr>
          </w:p>
          <w:p w:rsidR="00B409C0" w:rsidRPr="00A048DC" w:rsidRDefault="00B409C0" w:rsidP="00152E04">
            <w:pPr>
              <w:ind w:left="1167" w:hanging="426"/>
              <w:rPr>
                <w:rFonts w:ascii="Bookman Old Style" w:hAnsi="Bookman Old Style"/>
                <w:lang w:val="id-ID"/>
              </w:rPr>
            </w:pPr>
          </w:p>
          <w:p w:rsidR="00B409C0" w:rsidRPr="00A048DC" w:rsidRDefault="00B409C0" w:rsidP="00152E04">
            <w:pPr>
              <w:ind w:left="1167" w:hanging="426"/>
              <w:rPr>
                <w:rFonts w:ascii="Bookman Old Style" w:hAnsi="Bookman Old Style"/>
                <w:lang w:val="id-ID"/>
              </w:rPr>
            </w:pPr>
          </w:p>
          <w:p w:rsidR="00B409C0" w:rsidRPr="00A048DC" w:rsidRDefault="00B409C0" w:rsidP="00152E04">
            <w:pPr>
              <w:ind w:left="1167" w:hanging="426"/>
              <w:rPr>
                <w:rFonts w:ascii="Bookman Old Style" w:hAnsi="Bookman Old Style"/>
                <w:lang w:val="id-ID"/>
              </w:rPr>
            </w:pPr>
          </w:p>
          <w:p w:rsidR="00B409C0" w:rsidRPr="00A048DC" w:rsidRDefault="00B409C0" w:rsidP="00152E04">
            <w:pPr>
              <w:ind w:left="1167" w:hanging="426"/>
              <w:rPr>
                <w:rFonts w:ascii="Bookman Old Style" w:hAnsi="Bookman Old Style"/>
                <w:lang w:val="id-ID"/>
              </w:rPr>
            </w:pPr>
          </w:p>
          <w:p w:rsidR="00B409C0" w:rsidRPr="00A048DC" w:rsidRDefault="00B409C0" w:rsidP="00152E04">
            <w:pPr>
              <w:ind w:left="1167" w:hanging="426"/>
              <w:rPr>
                <w:rFonts w:ascii="Bookman Old Style" w:hAnsi="Bookman Old Style"/>
                <w:lang w:val="id-ID"/>
              </w:rPr>
            </w:pPr>
          </w:p>
          <w:p w:rsidR="00B409C0" w:rsidRPr="00A048DC" w:rsidRDefault="00B409C0" w:rsidP="00152E04">
            <w:pPr>
              <w:ind w:left="1167" w:hanging="426"/>
              <w:rPr>
                <w:rFonts w:ascii="Bookman Old Style" w:hAnsi="Bookman Old Style"/>
                <w:lang w:val="id-ID"/>
              </w:rPr>
            </w:pPr>
          </w:p>
          <w:p w:rsidR="00B409C0" w:rsidRPr="00A048DC" w:rsidRDefault="00B409C0"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Pr="00A048DC" w:rsidRDefault="00144AB5" w:rsidP="00152E04">
            <w:pPr>
              <w:ind w:left="1167" w:hanging="426"/>
              <w:rPr>
                <w:rFonts w:ascii="Bookman Old Style" w:hAnsi="Bookman Old Style"/>
                <w:lang w:val="id-ID"/>
              </w:rPr>
            </w:pPr>
          </w:p>
          <w:p w:rsidR="00144AB5" w:rsidRDefault="00144AB5" w:rsidP="00152E04">
            <w:pPr>
              <w:ind w:left="1167" w:hanging="426"/>
              <w:rPr>
                <w:rFonts w:ascii="Bookman Old Style" w:hAnsi="Bookman Old Style"/>
              </w:rPr>
            </w:pPr>
          </w:p>
          <w:p w:rsidR="00622BCC" w:rsidRDefault="00622BCC" w:rsidP="00152E04">
            <w:pPr>
              <w:ind w:left="1167" w:hanging="426"/>
              <w:rPr>
                <w:rFonts w:ascii="Bookman Old Style" w:hAnsi="Bookman Old Style"/>
              </w:rPr>
            </w:pPr>
          </w:p>
          <w:p w:rsidR="00622BCC" w:rsidRDefault="00622BCC" w:rsidP="00152E04">
            <w:pPr>
              <w:ind w:left="1167" w:hanging="426"/>
              <w:rPr>
                <w:rFonts w:ascii="Bookman Old Style" w:hAnsi="Bookman Old Style"/>
              </w:rPr>
            </w:pPr>
          </w:p>
          <w:p w:rsidR="00622BCC" w:rsidRDefault="00622BCC" w:rsidP="00152E04">
            <w:pPr>
              <w:ind w:left="1167" w:hanging="426"/>
              <w:rPr>
                <w:rFonts w:ascii="Bookman Old Style" w:hAnsi="Bookman Old Style"/>
              </w:rPr>
            </w:pPr>
          </w:p>
          <w:p w:rsidR="00622BCC" w:rsidRPr="00622BCC" w:rsidRDefault="00622BCC" w:rsidP="00152E04">
            <w:pPr>
              <w:ind w:left="1167" w:hanging="426"/>
              <w:rPr>
                <w:rFonts w:ascii="Bookman Old Style" w:hAnsi="Bookman Old Style"/>
              </w:rPr>
            </w:pPr>
          </w:p>
          <w:p w:rsidR="00144AB5" w:rsidRPr="00A048DC" w:rsidRDefault="00144AB5" w:rsidP="00152E04">
            <w:pPr>
              <w:ind w:left="1167" w:hanging="426"/>
              <w:rPr>
                <w:rFonts w:ascii="Bookman Old Style" w:hAnsi="Bookman Old Style"/>
                <w:lang w:val="id-ID"/>
              </w:rPr>
            </w:pPr>
          </w:p>
          <w:p w:rsidR="00A115D5" w:rsidRPr="00A048DC" w:rsidRDefault="004F098A" w:rsidP="004347E3">
            <w:pPr>
              <w:pStyle w:val="Heading2"/>
              <w:numPr>
                <w:ilvl w:val="0"/>
                <w:numId w:val="102"/>
              </w:numPr>
              <w:ind w:left="1167" w:hanging="426"/>
              <w:jc w:val="left"/>
              <w:rPr>
                <w:rFonts w:ascii="Bookman Old Style" w:hAnsi="Bookman Old Style" w:cs="Arial"/>
                <w:b w:val="0"/>
                <w:sz w:val="24"/>
                <w:szCs w:val="24"/>
                <w:lang w:val="id-ID"/>
              </w:rPr>
            </w:pPr>
            <w:r w:rsidRPr="00A048DC">
              <w:rPr>
                <w:rFonts w:ascii="Bookman Old Style" w:hAnsi="Bookman Old Style" w:cs="Arial"/>
                <w:b w:val="0"/>
                <w:sz w:val="24"/>
                <w:szCs w:val="24"/>
                <w:lang w:val="id-ID"/>
              </w:rPr>
              <w:t>Pengawas</w:t>
            </w:r>
            <w:r w:rsidR="00622BCC">
              <w:rPr>
                <w:rFonts w:ascii="Bookman Old Style" w:hAnsi="Bookman Old Style" w:cs="Arial"/>
                <w:b w:val="0"/>
                <w:sz w:val="24"/>
                <w:szCs w:val="24"/>
              </w:rPr>
              <w:t>-</w:t>
            </w:r>
            <w:r w:rsidRPr="00A048DC">
              <w:rPr>
                <w:rFonts w:ascii="Bookman Old Style" w:hAnsi="Bookman Old Style" w:cs="Arial"/>
                <w:b w:val="0"/>
                <w:sz w:val="24"/>
                <w:szCs w:val="24"/>
                <w:lang w:val="id-ID"/>
              </w:rPr>
              <w:t>an Pelaksana</w:t>
            </w:r>
            <w:r w:rsidR="00622BCC">
              <w:rPr>
                <w:rFonts w:ascii="Bookman Old Style" w:hAnsi="Bookman Old Style" w:cs="Arial"/>
                <w:b w:val="0"/>
                <w:sz w:val="24"/>
                <w:szCs w:val="24"/>
              </w:rPr>
              <w:t>-</w:t>
            </w:r>
            <w:r w:rsidRPr="00A048DC">
              <w:rPr>
                <w:rFonts w:ascii="Bookman Old Style" w:hAnsi="Bookman Old Style" w:cs="Arial"/>
                <w:b w:val="0"/>
                <w:sz w:val="24"/>
                <w:szCs w:val="24"/>
                <w:lang w:val="id-ID"/>
              </w:rPr>
              <w:t>an Pekerjaan</w:t>
            </w:r>
            <w:bookmarkEnd w:id="90"/>
          </w:p>
        </w:tc>
        <w:tc>
          <w:tcPr>
            <w:tcW w:w="5962" w:type="dxa"/>
            <w:gridSpan w:val="2"/>
          </w:tcPr>
          <w:p w:rsidR="00144AB5" w:rsidRPr="00A048DC" w:rsidRDefault="00144AB5" w:rsidP="004347E3">
            <w:pPr>
              <w:pStyle w:val="ListParagraph"/>
              <w:numPr>
                <w:ilvl w:val="0"/>
                <w:numId w:val="69"/>
              </w:numPr>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lastRenderedPageBreak/>
              <w:t>Pada tahap awal pelaksanaan Kontrak, PPK bersama-sama dengan penyedia melakukan pemeriksaan lokasi pekerjaan dengan melakukan pengukuran dan pemeriksaan detail kondisi lokasi pekerjaan untuk setiap rencana mata pembayaran (Mutual Check 0%).</w:t>
            </w:r>
          </w:p>
          <w:p w:rsidR="00144AB5" w:rsidRPr="00A048DC" w:rsidRDefault="00144AB5" w:rsidP="004347E3">
            <w:pPr>
              <w:pStyle w:val="ListParagraph"/>
              <w:numPr>
                <w:ilvl w:val="0"/>
                <w:numId w:val="69"/>
              </w:numPr>
              <w:spacing w:before="120"/>
              <w:ind w:left="567" w:hanging="426"/>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Hasil pemeriksaan bersama dituangkan dalam Berita Acara. Apabila dalam pemeriksaan bersama mengakibatkan perubahan isi Kontrak, maka harus </w:t>
            </w:r>
            <w:r w:rsidRPr="00A048DC">
              <w:rPr>
                <w:rFonts w:ascii="Bookman Old Style" w:hAnsi="Bookman Old Style" w:cs="Arial"/>
                <w:color w:val="000000" w:themeColor="text1"/>
                <w:sz w:val="24"/>
                <w:szCs w:val="24"/>
              </w:rPr>
              <w:lastRenderedPageBreak/>
              <w:t>dituangkan dalam adendum Kontrak (Berita Acara Mutual Check 0%).</w:t>
            </w:r>
          </w:p>
          <w:p w:rsidR="00144AB5" w:rsidRPr="00A048DC" w:rsidRDefault="00144AB5" w:rsidP="004347E3">
            <w:pPr>
              <w:pStyle w:val="ListParagraph"/>
              <w:numPr>
                <w:ilvl w:val="0"/>
                <w:numId w:val="69"/>
              </w:numPr>
              <w:spacing w:before="120"/>
              <w:ind w:left="567" w:hanging="426"/>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Jika hasil pemeriksaan menujukkan bahwa personil dan/atau Peralatan ternyata belum memenuhi persyaratan Kontrak maka penyedia tetap dapat melanjutkan pekerjaan dengan syarat personil dan/atau Peralatan yang belum memenuhi syarat harus segera diganti dalam jangka waktu yang disepakati bersama.</w:t>
            </w:r>
          </w:p>
          <w:p w:rsidR="00144AB5" w:rsidRPr="00A048DC" w:rsidRDefault="00144AB5" w:rsidP="00391FF2">
            <w:pPr>
              <w:ind w:left="567" w:hanging="426"/>
              <w:contextualSpacing/>
              <w:rPr>
                <w:rFonts w:ascii="Bookman Old Style" w:hAnsi="Bookman Old Style" w:cs="Arial"/>
                <w:color w:val="000000" w:themeColor="text1"/>
                <w:sz w:val="24"/>
                <w:szCs w:val="24"/>
              </w:rPr>
            </w:pPr>
          </w:p>
          <w:p w:rsidR="00B409C0" w:rsidRPr="00A048DC" w:rsidRDefault="00B409C0" w:rsidP="004347E3">
            <w:pPr>
              <w:numPr>
                <w:ilvl w:val="1"/>
                <w:numId w:val="102"/>
              </w:numPr>
              <w:ind w:left="567" w:hanging="426"/>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Selama berlangsungnya pelaksanaan pekerjaan, PPK jika dipandang perlu dapat mengangkat Pengawas Pekerjaan (Direksi Pekerjaan/Direksi Teknis) yang berasal dari personil PPK atau konsultan </w:t>
            </w:r>
            <w:r w:rsidR="00414D39">
              <w:rPr>
                <w:rFonts w:ascii="Bookman Old Style" w:hAnsi="Bookman Old Style" w:cs="Arial"/>
                <w:color w:val="000000" w:themeColor="text1"/>
                <w:sz w:val="24"/>
                <w:szCs w:val="24"/>
              </w:rPr>
              <w:t xml:space="preserve">pengawas. Pengawas </w:t>
            </w:r>
            <w:r w:rsidRPr="00A048DC">
              <w:rPr>
                <w:rFonts w:ascii="Bookman Old Style" w:hAnsi="Bookman Old Style" w:cs="Arial"/>
                <w:color w:val="000000" w:themeColor="text1"/>
                <w:sz w:val="24"/>
                <w:szCs w:val="24"/>
              </w:rPr>
              <w:t>Pekerjaan berkewajiban untuk mengawasi pelaksanaan pekerjaan.</w:t>
            </w:r>
          </w:p>
          <w:p w:rsidR="00A115D5" w:rsidRPr="00A048DC" w:rsidRDefault="00B409C0" w:rsidP="004347E3">
            <w:pPr>
              <w:numPr>
                <w:ilvl w:val="1"/>
                <w:numId w:val="102"/>
              </w:numPr>
              <w:spacing w:before="120"/>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Dalam melaksanakan kewajibannya, pengawas pekerjaan selalu bertindak untuk kepentingan PPK. Jika tercantum dalam SSKK, Pengawas Pekerjaan dapat bertindak sebagai Wakil Sah PPK.</w:t>
            </w:r>
          </w:p>
          <w:p w:rsidR="00B409C0" w:rsidRPr="00A048DC" w:rsidRDefault="00B409C0" w:rsidP="00D91028">
            <w:pPr>
              <w:ind w:left="667" w:hanging="667"/>
              <w:contextualSpacing/>
              <w:rPr>
                <w:rFonts w:ascii="Bookman Old Style" w:hAnsi="Bookman Old Style" w:cs="Arial"/>
                <w:color w:val="000000" w:themeColor="text1"/>
                <w:sz w:val="24"/>
                <w:szCs w:val="24"/>
              </w:rPr>
            </w:pPr>
          </w:p>
        </w:tc>
      </w:tr>
      <w:tr w:rsidR="00A115D5" w:rsidRPr="00A048DC" w:rsidTr="00245847">
        <w:trPr>
          <w:gridAfter w:val="1"/>
          <w:wAfter w:w="107" w:type="dxa"/>
        </w:trPr>
        <w:tc>
          <w:tcPr>
            <w:tcW w:w="2720" w:type="dxa"/>
            <w:gridSpan w:val="3"/>
          </w:tcPr>
          <w:p w:rsidR="00A115D5" w:rsidRPr="00A048DC" w:rsidRDefault="00DF3511" w:rsidP="004347E3">
            <w:pPr>
              <w:pStyle w:val="Heading2"/>
              <w:numPr>
                <w:ilvl w:val="0"/>
                <w:numId w:val="102"/>
              </w:numPr>
              <w:ind w:left="1167" w:hanging="426"/>
              <w:jc w:val="left"/>
              <w:rPr>
                <w:rFonts w:ascii="Bookman Old Style" w:hAnsi="Bookman Old Style" w:cs="Arial"/>
                <w:b w:val="0"/>
                <w:sz w:val="24"/>
                <w:szCs w:val="24"/>
                <w:lang w:val="id-ID"/>
              </w:rPr>
            </w:pPr>
            <w:r w:rsidRPr="00A048DC">
              <w:rPr>
                <w:rFonts w:ascii="Bookman Old Style" w:hAnsi="Bookman Old Style" w:cs="Arial"/>
                <w:b w:val="0"/>
                <w:sz w:val="24"/>
                <w:szCs w:val="24"/>
                <w:lang w:val="id-ID"/>
              </w:rPr>
              <w:lastRenderedPageBreak/>
              <w:t>Persetuju</w:t>
            </w:r>
            <w:r w:rsidR="00414D39">
              <w:rPr>
                <w:rFonts w:ascii="Bookman Old Style" w:hAnsi="Bookman Old Style" w:cs="Arial"/>
                <w:b w:val="0"/>
                <w:sz w:val="24"/>
                <w:szCs w:val="24"/>
              </w:rPr>
              <w:t>-</w:t>
            </w:r>
            <w:r w:rsidRPr="00A048DC">
              <w:rPr>
                <w:rFonts w:ascii="Bookman Old Style" w:hAnsi="Bookman Old Style" w:cs="Arial"/>
                <w:b w:val="0"/>
                <w:sz w:val="24"/>
                <w:szCs w:val="24"/>
                <w:lang w:val="id-ID"/>
              </w:rPr>
              <w:t xml:space="preserve">an </w:t>
            </w:r>
            <w:r w:rsidR="00B409C0" w:rsidRPr="00A048DC">
              <w:rPr>
                <w:rFonts w:ascii="Bookman Old Style" w:hAnsi="Bookman Old Style" w:cs="Arial"/>
                <w:b w:val="0"/>
                <w:sz w:val="24"/>
                <w:szCs w:val="24"/>
                <w:lang w:val="id-ID"/>
              </w:rPr>
              <w:t>atau pernyataan tidak berkeber</w:t>
            </w:r>
            <w:r w:rsidR="00414D39">
              <w:rPr>
                <w:rFonts w:ascii="Bookman Old Style" w:hAnsi="Bookman Old Style" w:cs="Arial"/>
                <w:b w:val="0"/>
                <w:sz w:val="24"/>
                <w:szCs w:val="24"/>
              </w:rPr>
              <w:t>-</w:t>
            </w:r>
            <w:r w:rsidR="00B409C0" w:rsidRPr="00A048DC">
              <w:rPr>
                <w:rFonts w:ascii="Bookman Old Style" w:hAnsi="Bookman Old Style" w:cs="Arial"/>
                <w:b w:val="0"/>
                <w:sz w:val="24"/>
                <w:szCs w:val="24"/>
                <w:lang w:val="id-ID"/>
              </w:rPr>
              <w:t>atan dari Pengawas Pekerjaan</w:t>
            </w:r>
          </w:p>
        </w:tc>
        <w:tc>
          <w:tcPr>
            <w:tcW w:w="5962" w:type="dxa"/>
            <w:gridSpan w:val="2"/>
          </w:tcPr>
          <w:p w:rsidR="00B409C0" w:rsidRPr="00F459DF" w:rsidRDefault="00DF3511" w:rsidP="00F459DF">
            <w:pPr>
              <w:numPr>
                <w:ilvl w:val="5"/>
                <w:numId w:val="4"/>
              </w:numPr>
              <w:ind w:left="600" w:hanging="459"/>
              <w:contextualSpacing/>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 xml:space="preserve">Semua gambar yang digunakan untuk mendapatkan Hasil Pekerjaan baik yang permanen maupun sementara harus mendapatkan persetujuan </w:t>
            </w:r>
            <w:r w:rsidR="00B409C0" w:rsidRPr="00A048DC">
              <w:rPr>
                <w:rFonts w:ascii="Bookman Old Style" w:hAnsi="Bookman Old Style" w:cs="Arial"/>
                <w:color w:val="000000" w:themeColor="text1"/>
                <w:sz w:val="24"/>
                <w:szCs w:val="24"/>
                <w:lang w:val="id-ID"/>
              </w:rPr>
              <w:t>dari Pengawas Pekerjaan</w:t>
            </w:r>
            <w:r w:rsidRPr="00A048DC">
              <w:rPr>
                <w:rFonts w:ascii="Bookman Old Style" w:hAnsi="Bookman Old Style" w:cs="Arial"/>
                <w:color w:val="000000" w:themeColor="text1"/>
                <w:sz w:val="24"/>
                <w:szCs w:val="24"/>
                <w:lang w:val="id-ID"/>
              </w:rPr>
              <w:t>.</w:t>
            </w:r>
          </w:p>
          <w:p w:rsidR="00B409C0" w:rsidRPr="00A048DC" w:rsidRDefault="00DF3511" w:rsidP="00391FF2">
            <w:pPr>
              <w:numPr>
                <w:ilvl w:val="5"/>
                <w:numId w:val="4"/>
              </w:numPr>
              <w:ind w:left="600" w:hanging="459"/>
              <w:contextualSpacing/>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 xml:space="preserve">Jika dalam pelaksanaan pekerjaan ini diperlukan terlebih dahulu adanya Hasil Pekerjaan Sementara maka penyedia berkewajiban untuk menyerahkan spesifikasi dan gambar usulan Hasil Pekerjaan Sementara tersebut </w:t>
            </w:r>
            <w:r w:rsidR="00B409C0" w:rsidRPr="00A048DC">
              <w:rPr>
                <w:rFonts w:ascii="Bookman Old Style" w:hAnsi="Bookman Old Style" w:cs="Arial"/>
                <w:color w:val="000000" w:themeColor="text1"/>
                <w:sz w:val="24"/>
                <w:szCs w:val="24"/>
              </w:rPr>
              <w:t>untuk mendapatkan pernyataan tidak berkeberatan (</w:t>
            </w:r>
            <w:r w:rsidR="00B409C0" w:rsidRPr="00A048DC">
              <w:rPr>
                <w:rFonts w:ascii="Bookman Old Style" w:hAnsi="Bookman Old Style" w:cs="Arial"/>
                <w:i/>
                <w:color w:val="000000" w:themeColor="text1"/>
                <w:sz w:val="24"/>
                <w:szCs w:val="24"/>
              </w:rPr>
              <w:t>no objection</w:t>
            </w:r>
            <w:r w:rsidR="00B409C0" w:rsidRPr="00A048DC">
              <w:rPr>
                <w:rFonts w:ascii="Bookman Old Style" w:hAnsi="Bookman Old Style" w:cs="Arial"/>
                <w:color w:val="000000" w:themeColor="text1"/>
                <w:sz w:val="24"/>
                <w:szCs w:val="24"/>
              </w:rPr>
              <w:t>) untuk dilaksanakan dari Pengawas Pekerjaan.</w:t>
            </w:r>
          </w:p>
          <w:p w:rsidR="00A115D5" w:rsidRPr="00A048DC" w:rsidRDefault="00B409C0" w:rsidP="00A74A8F">
            <w:pPr>
              <w:ind w:left="600" w:hanging="33"/>
              <w:contextualSpacing/>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rPr>
              <w:t>Pernyataan tidak berkeberatan atas rencana pekerjaan sementara ini tidak melepaskan penyedia dari tanggung jawabnya sesuai kontrak.</w:t>
            </w:r>
          </w:p>
          <w:p w:rsidR="00A115D5" w:rsidRPr="00A048DC" w:rsidRDefault="00A115D5" w:rsidP="00DF3511">
            <w:pPr>
              <w:ind w:left="600"/>
              <w:contextualSpacing/>
              <w:rPr>
                <w:rFonts w:ascii="Bookman Old Style" w:hAnsi="Bookman Old Style" w:cs="Arial"/>
                <w:color w:val="000000" w:themeColor="text1"/>
                <w:sz w:val="24"/>
                <w:szCs w:val="24"/>
                <w:lang w:val="id-ID"/>
              </w:rPr>
            </w:pPr>
          </w:p>
        </w:tc>
      </w:tr>
      <w:tr w:rsidR="00A115D5" w:rsidRPr="00A048DC" w:rsidTr="00245847">
        <w:trPr>
          <w:gridAfter w:val="1"/>
          <w:wAfter w:w="107" w:type="dxa"/>
        </w:trPr>
        <w:tc>
          <w:tcPr>
            <w:tcW w:w="2720" w:type="dxa"/>
            <w:gridSpan w:val="3"/>
          </w:tcPr>
          <w:p w:rsidR="00A115D5" w:rsidRPr="00A048DC" w:rsidRDefault="00A115D5" w:rsidP="004347E3">
            <w:pPr>
              <w:pStyle w:val="Heading2"/>
              <w:numPr>
                <w:ilvl w:val="0"/>
                <w:numId w:val="102"/>
              </w:numPr>
              <w:ind w:left="1167" w:hanging="426"/>
              <w:jc w:val="left"/>
              <w:rPr>
                <w:rFonts w:ascii="Bookman Old Style" w:hAnsi="Bookman Old Style" w:cs="Arial"/>
                <w:b w:val="0"/>
                <w:sz w:val="24"/>
                <w:szCs w:val="24"/>
                <w:lang w:val="id-ID"/>
              </w:rPr>
            </w:pPr>
            <w:bookmarkStart w:id="91" w:name="_Toc280827199"/>
            <w:bookmarkStart w:id="92" w:name="_Toc282410591"/>
            <w:bookmarkStart w:id="93" w:name="_Toc217659183"/>
            <w:r w:rsidRPr="00A048DC">
              <w:rPr>
                <w:rFonts w:ascii="Bookman Old Style" w:hAnsi="Bookman Old Style" w:cs="Arial"/>
                <w:b w:val="0"/>
                <w:sz w:val="24"/>
                <w:szCs w:val="24"/>
              </w:rPr>
              <w:t>Pe</w:t>
            </w:r>
            <w:bookmarkEnd w:id="91"/>
            <w:bookmarkEnd w:id="92"/>
            <w:bookmarkEnd w:id="93"/>
            <w:r w:rsidR="00DF3511" w:rsidRPr="00A048DC">
              <w:rPr>
                <w:rFonts w:ascii="Bookman Old Style" w:hAnsi="Bookman Old Style" w:cs="Arial"/>
                <w:b w:val="0"/>
                <w:sz w:val="24"/>
                <w:szCs w:val="24"/>
              </w:rPr>
              <w:t>rintah</w:t>
            </w:r>
          </w:p>
        </w:tc>
        <w:tc>
          <w:tcPr>
            <w:tcW w:w="5962" w:type="dxa"/>
            <w:gridSpan w:val="2"/>
          </w:tcPr>
          <w:p w:rsidR="00A115D5" w:rsidRPr="00A048DC" w:rsidRDefault="00DF3511" w:rsidP="00ED5BDE">
            <w:pPr>
              <w:ind w:left="166"/>
              <w:contextualSpacing/>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 xml:space="preserve">Penyedia berkewajiban untuk melaksanakan semua perintah </w:t>
            </w:r>
            <w:r w:rsidR="00B409C0" w:rsidRPr="00A048DC">
              <w:rPr>
                <w:rFonts w:ascii="Bookman Old Style" w:hAnsi="Bookman Old Style" w:cs="Arial"/>
                <w:color w:val="000000"/>
                <w:sz w:val="24"/>
                <w:szCs w:val="24"/>
                <w:lang w:val="id-ID"/>
              </w:rPr>
              <w:t xml:space="preserve">Pengawas Pekerjaan </w:t>
            </w:r>
            <w:r w:rsidRPr="00A048DC">
              <w:rPr>
                <w:rFonts w:ascii="Bookman Old Style" w:hAnsi="Bookman Old Style" w:cs="Arial"/>
                <w:color w:val="000000"/>
                <w:sz w:val="24"/>
                <w:szCs w:val="24"/>
                <w:lang w:val="id-ID"/>
              </w:rPr>
              <w:t xml:space="preserve">yang sesuai dengan kewenangan </w:t>
            </w:r>
            <w:r w:rsidR="00B409C0" w:rsidRPr="00A048DC">
              <w:rPr>
                <w:rFonts w:ascii="Bookman Old Style" w:hAnsi="Bookman Old Style" w:cs="Arial"/>
                <w:color w:val="000000"/>
                <w:sz w:val="24"/>
                <w:szCs w:val="24"/>
                <w:lang w:val="id-ID"/>
              </w:rPr>
              <w:t xml:space="preserve">Pengawas Pekerjaan </w:t>
            </w:r>
            <w:r w:rsidRPr="00A048DC">
              <w:rPr>
                <w:rFonts w:ascii="Bookman Old Style" w:hAnsi="Bookman Old Style" w:cs="Arial"/>
                <w:color w:val="000000"/>
                <w:sz w:val="24"/>
                <w:szCs w:val="24"/>
                <w:lang w:val="id-ID"/>
              </w:rPr>
              <w:t xml:space="preserve"> dalam Kontrak ini.</w:t>
            </w:r>
            <w:r w:rsidR="00A115D5" w:rsidRPr="00A048DC">
              <w:rPr>
                <w:rFonts w:ascii="Bookman Old Style" w:hAnsi="Bookman Old Style" w:cs="Arial"/>
                <w:color w:val="000000"/>
                <w:sz w:val="24"/>
                <w:szCs w:val="24"/>
                <w:lang w:val="id-ID"/>
              </w:rPr>
              <w:tab/>
            </w:r>
          </w:p>
          <w:p w:rsidR="00A115D5" w:rsidRPr="00A048DC" w:rsidRDefault="00A115D5" w:rsidP="00DF3511">
            <w:pPr>
              <w:ind w:left="33"/>
              <w:contextualSpacing/>
              <w:rPr>
                <w:rFonts w:ascii="Bookman Old Style" w:hAnsi="Bookman Old Style" w:cs="Arial"/>
                <w:color w:val="000000"/>
                <w:sz w:val="24"/>
                <w:szCs w:val="24"/>
                <w:lang w:val="id-ID"/>
              </w:rPr>
            </w:pPr>
          </w:p>
        </w:tc>
      </w:tr>
      <w:tr w:rsidR="00A115D5" w:rsidRPr="00A048DC" w:rsidTr="00245847">
        <w:trPr>
          <w:gridAfter w:val="1"/>
          <w:wAfter w:w="107" w:type="dxa"/>
        </w:trPr>
        <w:tc>
          <w:tcPr>
            <w:tcW w:w="2720" w:type="dxa"/>
            <w:gridSpan w:val="3"/>
          </w:tcPr>
          <w:p w:rsidR="00A115D5" w:rsidRPr="00A048DC" w:rsidRDefault="00DF3511" w:rsidP="004347E3">
            <w:pPr>
              <w:pStyle w:val="Heading2"/>
              <w:numPr>
                <w:ilvl w:val="0"/>
                <w:numId w:val="102"/>
              </w:numPr>
              <w:ind w:left="1167" w:hanging="426"/>
              <w:jc w:val="left"/>
              <w:rPr>
                <w:rFonts w:ascii="Bookman Old Style" w:hAnsi="Bookman Old Style" w:cs="Arial"/>
                <w:b w:val="0"/>
                <w:sz w:val="24"/>
                <w:szCs w:val="24"/>
              </w:rPr>
            </w:pPr>
            <w:r w:rsidRPr="00A048DC">
              <w:rPr>
                <w:rFonts w:ascii="Bookman Old Style" w:hAnsi="Bookman Old Style" w:cs="Arial"/>
                <w:b w:val="0"/>
                <w:sz w:val="24"/>
                <w:szCs w:val="24"/>
              </w:rPr>
              <w:t xml:space="preserve">Akses ke </w:t>
            </w:r>
            <w:r w:rsidRPr="00A048DC">
              <w:rPr>
                <w:rFonts w:ascii="Bookman Old Style" w:hAnsi="Bookman Old Style" w:cs="Arial"/>
                <w:b w:val="0"/>
                <w:sz w:val="24"/>
                <w:szCs w:val="24"/>
              </w:rPr>
              <w:lastRenderedPageBreak/>
              <w:t>Lokasi Kerja</w:t>
            </w:r>
          </w:p>
        </w:tc>
        <w:tc>
          <w:tcPr>
            <w:tcW w:w="5962" w:type="dxa"/>
            <w:gridSpan w:val="2"/>
          </w:tcPr>
          <w:p w:rsidR="00B409C0" w:rsidRPr="00A048DC" w:rsidRDefault="00870552" w:rsidP="00A74A8F">
            <w:pPr>
              <w:numPr>
                <w:ilvl w:val="0"/>
                <w:numId w:val="5"/>
              </w:numPr>
              <w:ind w:left="567" w:hanging="459"/>
              <w:contextualSpacing/>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lastRenderedPageBreak/>
              <w:t>Penyedia</w:t>
            </w:r>
            <w:r w:rsidRPr="00A048DC">
              <w:rPr>
                <w:rFonts w:ascii="Bookman Old Style" w:hAnsi="Bookman Old Style" w:cs="Arial"/>
                <w:color w:val="000000" w:themeColor="text1"/>
                <w:sz w:val="24"/>
                <w:szCs w:val="24"/>
              </w:rPr>
              <w:t xml:space="preserve"> berkewajiban untuk menjamin </w:t>
            </w:r>
            <w:r w:rsidRPr="00A048DC">
              <w:rPr>
                <w:rFonts w:ascii="Bookman Old Style" w:hAnsi="Bookman Old Style" w:cs="Arial"/>
                <w:color w:val="000000" w:themeColor="text1"/>
                <w:sz w:val="24"/>
                <w:szCs w:val="24"/>
              </w:rPr>
              <w:lastRenderedPageBreak/>
              <w:t xml:space="preserve">akses PPK, Wakil Sah PPK, </w:t>
            </w:r>
            <w:r w:rsidR="00CF616B" w:rsidRPr="00A048DC">
              <w:rPr>
                <w:rFonts w:ascii="Bookman Old Style" w:hAnsi="Bookman Old Style" w:cs="Arial"/>
                <w:color w:val="000000" w:themeColor="text1"/>
                <w:sz w:val="24"/>
                <w:szCs w:val="24"/>
                <w:lang w:val="id-ID"/>
              </w:rPr>
              <w:t xml:space="preserve">Tim teknis, </w:t>
            </w:r>
            <w:r w:rsidR="00B409C0" w:rsidRPr="00A048DC">
              <w:rPr>
                <w:rFonts w:ascii="Bookman Old Style" w:hAnsi="Bookman Old Style" w:cs="Arial"/>
                <w:color w:val="000000" w:themeColor="text1"/>
                <w:sz w:val="24"/>
                <w:szCs w:val="24"/>
              </w:rPr>
              <w:t xml:space="preserve">Pengawas Pekerjaan </w:t>
            </w:r>
            <w:r w:rsidRPr="00A048DC">
              <w:rPr>
                <w:rFonts w:ascii="Bookman Old Style" w:hAnsi="Bookman Old Style" w:cs="Arial"/>
                <w:color w:val="000000" w:themeColor="text1"/>
                <w:sz w:val="24"/>
                <w:szCs w:val="24"/>
              </w:rPr>
              <w:t xml:space="preserve"> dan/atau pihak yang mendapat ijin dari PPK ke lokasi kerja dan lokasi lainnya dimana pekerjaan ini</w:t>
            </w:r>
            <w:r w:rsidR="00C11B96">
              <w:rPr>
                <w:rFonts w:ascii="Bookman Old Style" w:hAnsi="Bookman Old Style" w:cs="Arial"/>
                <w:color w:val="000000" w:themeColor="text1"/>
                <w:sz w:val="24"/>
                <w:szCs w:val="24"/>
              </w:rPr>
              <w:t xml:space="preserve"> sedang atau akan dilaksanakan.</w:t>
            </w:r>
          </w:p>
          <w:p w:rsidR="00B409C0" w:rsidRPr="00A048DC" w:rsidRDefault="00B409C0" w:rsidP="00A74A8F">
            <w:pPr>
              <w:numPr>
                <w:ilvl w:val="0"/>
                <w:numId w:val="5"/>
              </w:numPr>
              <w:spacing w:before="120"/>
              <w:ind w:left="567" w:hanging="459"/>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rPr>
              <w:t xml:space="preserve">Penyedia harus dianggap telah menerima kelayakan dan ketersediaan jalur akses menuju lapangan. Penyedia harus berupaya menjaga setiap </w:t>
            </w:r>
            <w:r w:rsidR="00B37C0C" w:rsidRPr="00A048DC">
              <w:rPr>
                <w:rFonts w:ascii="Bookman Old Style" w:hAnsi="Bookman Old Style" w:cs="Arial"/>
                <w:color w:val="000000" w:themeColor="text1"/>
                <w:sz w:val="24"/>
                <w:szCs w:val="24"/>
              </w:rPr>
              <w:t>sarana dan prasarana</w:t>
            </w:r>
            <w:r w:rsidRPr="00A048DC">
              <w:rPr>
                <w:rFonts w:ascii="Bookman Old Style" w:hAnsi="Bookman Old Style" w:cs="Arial"/>
                <w:color w:val="000000" w:themeColor="text1"/>
                <w:sz w:val="24"/>
                <w:szCs w:val="24"/>
              </w:rPr>
              <w:t xml:space="preserve"> dari kerusakan akibat penggunaan/lalu lintas penyedia atau akibat personil penyedia. Kecuali ditentukan lain maka:</w:t>
            </w:r>
          </w:p>
          <w:p w:rsidR="00B409C0" w:rsidRPr="00A048DC" w:rsidRDefault="00B409C0" w:rsidP="004347E3">
            <w:pPr>
              <w:numPr>
                <w:ilvl w:val="0"/>
                <w:numId w:val="66"/>
              </w:numPr>
              <w:tabs>
                <w:tab w:val="left" w:pos="1008"/>
              </w:tabs>
              <w:ind w:left="1008"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harus bertanggung jawab atas pemeliharaan yang mungkin diperluk</w:t>
            </w:r>
            <w:r w:rsidR="00C11B96">
              <w:rPr>
                <w:rFonts w:ascii="Bookman Old Style" w:hAnsi="Bookman Old Style" w:cs="Arial"/>
                <w:color w:val="000000" w:themeColor="text1"/>
                <w:sz w:val="24"/>
                <w:szCs w:val="24"/>
              </w:rPr>
              <w:t>an akibat pengunaan jalur akses;</w:t>
            </w:r>
          </w:p>
          <w:p w:rsidR="00B409C0" w:rsidRPr="00A048DC" w:rsidRDefault="00B409C0" w:rsidP="004347E3">
            <w:pPr>
              <w:numPr>
                <w:ilvl w:val="0"/>
                <w:numId w:val="66"/>
              </w:numPr>
              <w:tabs>
                <w:tab w:val="left" w:pos="1008"/>
              </w:tabs>
              <w:ind w:left="1008"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harus menyediakan rambu atau petunjuk sepanjang jalur akses, dan mendapatkan perizinan yang mungkin disyaratkan oleh otoritas terkait untuk penggunaan jalur, rambu, dan petunjuk</w:t>
            </w:r>
            <w:r w:rsidR="00C11B96">
              <w:rPr>
                <w:rFonts w:ascii="Bookman Old Style" w:hAnsi="Bookman Old Style" w:cs="Arial"/>
                <w:color w:val="000000" w:themeColor="text1"/>
                <w:sz w:val="24"/>
                <w:szCs w:val="24"/>
              </w:rPr>
              <w:t>;</w:t>
            </w:r>
          </w:p>
          <w:p w:rsidR="00B409C0" w:rsidRPr="00A048DC" w:rsidRDefault="00B409C0" w:rsidP="004347E3">
            <w:pPr>
              <w:numPr>
                <w:ilvl w:val="0"/>
                <w:numId w:val="66"/>
              </w:numPr>
              <w:tabs>
                <w:tab w:val="left" w:pos="1008"/>
              </w:tabs>
              <w:ind w:left="1008"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Biaya karena ketidak layakan atau tidak tersedianya jalur akses untuk digunakan oleh peny</w:t>
            </w:r>
            <w:r w:rsidR="00C11B96">
              <w:rPr>
                <w:rFonts w:ascii="Bookman Old Style" w:hAnsi="Bookman Old Style" w:cs="Arial"/>
                <w:color w:val="000000" w:themeColor="text1"/>
                <w:sz w:val="24"/>
                <w:szCs w:val="24"/>
              </w:rPr>
              <w:t>edia, harus ditanggung penyedia;</w:t>
            </w:r>
          </w:p>
          <w:p w:rsidR="00724A89" w:rsidRPr="00A048DC" w:rsidRDefault="00B409C0" w:rsidP="004347E3">
            <w:pPr>
              <w:numPr>
                <w:ilvl w:val="0"/>
                <w:numId w:val="66"/>
              </w:numPr>
              <w:tabs>
                <w:tab w:val="left" w:pos="1008"/>
              </w:tabs>
              <w:ind w:left="1008"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PPK tidak bertanggung jawab atas klaim yang mungkin timbul akibat penggunaan jalur akses.</w:t>
            </w:r>
          </w:p>
          <w:p w:rsidR="00724A89" w:rsidRPr="00A048DC" w:rsidRDefault="00724A89" w:rsidP="00A74A8F">
            <w:pPr>
              <w:numPr>
                <w:ilvl w:val="0"/>
                <w:numId w:val="5"/>
              </w:numPr>
              <w:spacing w:before="120"/>
              <w:ind w:left="601" w:hanging="46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rPr>
              <w:t>PPK tidak bertanggung jawab atas klaim yang mungkin timbul selain penggunaan jalur akses tersebut.</w:t>
            </w:r>
          </w:p>
          <w:p w:rsidR="00A115D5" w:rsidRPr="00A048DC" w:rsidRDefault="00A115D5" w:rsidP="00D91028">
            <w:pPr>
              <w:pStyle w:val="ListParagraph"/>
              <w:ind w:left="1026"/>
              <w:rPr>
                <w:rFonts w:ascii="Bookman Old Style" w:hAnsi="Bookman Old Style" w:cs="Arial"/>
                <w:color w:val="000000" w:themeColor="text1"/>
                <w:sz w:val="24"/>
                <w:szCs w:val="24"/>
              </w:rPr>
            </w:pPr>
          </w:p>
        </w:tc>
      </w:tr>
      <w:tr w:rsidR="00A115D5" w:rsidRPr="00A048DC" w:rsidTr="00245847">
        <w:trPr>
          <w:gridAfter w:val="1"/>
          <w:wAfter w:w="107" w:type="dxa"/>
        </w:trPr>
        <w:tc>
          <w:tcPr>
            <w:tcW w:w="2720" w:type="dxa"/>
            <w:gridSpan w:val="3"/>
          </w:tcPr>
          <w:p w:rsidR="00A115D5" w:rsidRPr="00A048DC" w:rsidRDefault="00B25838" w:rsidP="004347E3">
            <w:pPr>
              <w:pStyle w:val="Heading2"/>
              <w:numPr>
                <w:ilvl w:val="0"/>
                <w:numId w:val="102"/>
              </w:numPr>
              <w:ind w:left="1167" w:hanging="426"/>
              <w:jc w:val="left"/>
              <w:rPr>
                <w:rFonts w:ascii="Bookman Old Style" w:hAnsi="Bookman Old Style" w:cs="Arial"/>
                <w:b w:val="0"/>
                <w:sz w:val="24"/>
                <w:szCs w:val="24"/>
                <w:lang w:val="id-ID"/>
              </w:rPr>
            </w:pPr>
            <w:r w:rsidRPr="00A048DC">
              <w:rPr>
                <w:rFonts w:ascii="Bookman Old Style" w:hAnsi="Bookman Old Style" w:cs="Arial"/>
                <w:b w:val="0"/>
                <w:sz w:val="24"/>
                <w:szCs w:val="24"/>
                <w:lang w:val="id-ID"/>
              </w:rPr>
              <w:lastRenderedPageBreak/>
              <w:t>Waktu Penyelesai</w:t>
            </w:r>
            <w:r w:rsidR="00C11B96">
              <w:rPr>
                <w:rFonts w:ascii="Bookman Old Style" w:hAnsi="Bookman Old Style" w:cs="Arial"/>
                <w:b w:val="0"/>
                <w:sz w:val="24"/>
                <w:szCs w:val="24"/>
              </w:rPr>
              <w:t>-</w:t>
            </w:r>
            <w:r w:rsidRPr="00A048DC">
              <w:rPr>
                <w:rFonts w:ascii="Bookman Old Style" w:hAnsi="Bookman Old Style" w:cs="Arial"/>
                <w:b w:val="0"/>
                <w:sz w:val="24"/>
                <w:szCs w:val="24"/>
                <w:lang w:val="id-ID"/>
              </w:rPr>
              <w:t>an Pekerjaan</w:t>
            </w:r>
          </w:p>
        </w:tc>
        <w:tc>
          <w:tcPr>
            <w:tcW w:w="5962" w:type="dxa"/>
            <w:gridSpan w:val="2"/>
          </w:tcPr>
          <w:p w:rsidR="00683DE8" w:rsidRPr="00F459DF" w:rsidRDefault="00B25838" w:rsidP="00F459DF">
            <w:pPr>
              <w:pStyle w:val="ListParagraph"/>
              <w:numPr>
                <w:ilvl w:val="1"/>
                <w:numId w:val="102"/>
              </w:numPr>
              <w:ind w:left="567" w:hanging="426"/>
              <w:contextualSpacing w:val="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Kecuali Kontrak diputuskan lebih awal, penyedia berkewajiban untuk memulai pelaksanaan pekerjaan pada Tanggal Mulai Kerja, dan melaksanakan pekerjaan sesuai dengan program mutu, serta menyelesaikan pekerjaan selambat-lambatnya pada Tanggal Penyelesaian yang ditetapkan dalam SPMK.</w:t>
            </w:r>
          </w:p>
          <w:p w:rsidR="00683DE8" w:rsidRPr="00F459DF" w:rsidRDefault="00683DE8" w:rsidP="00F459DF">
            <w:pPr>
              <w:numPr>
                <w:ilvl w:val="1"/>
                <w:numId w:val="102"/>
              </w:numPr>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Jika pekerjaan tidak selesai pada Tanggal Penyelesaian bukan akibat Keadaan Kahar atau Peristiwa Kompensasi atau karena kesalahan atau kelalaian penyedia maka penyedia dikenakan denda</w:t>
            </w:r>
            <w:r w:rsidR="00587AA8">
              <w:rPr>
                <w:rFonts w:ascii="Bookman Old Style" w:hAnsi="Bookman Old Style" w:cs="Arial"/>
                <w:color w:val="000000" w:themeColor="text1"/>
                <w:sz w:val="24"/>
                <w:szCs w:val="24"/>
              </w:rPr>
              <w:t>.</w:t>
            </w:r>
          </w:p>
          <w:p w:rsidR="00683DE8" w:rsidRPr="00F459DF" w:rsidRDefault="001D53CD" w:rsidP="00F459DF">
            <w:pPr>
              <w:pStyle w:val="ListParagraph"/>
              <w:numPr>
                <w:ilvl w:val="1"/>
                <w:numId w:val="102"/>
              </w:numPr>
              <w:ind w:left="567" w:hanging="426"/>
              <w:contextualSpacing w:val="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 xml:space="preserve">Jika keterlambatan tersebut semata-mata disebabkan oleh </w:t>
            </w:r>
            <w:r w:rsidR="00DC421C" w:rsidRPr="00A048DC">
              <w:rPr>
                <w:rFonts w:ascii="Bookman Old Style" w:hAnsi="Bookman Old Style" w:cs="Arial"/>
                <w:color w:val="000000" w:themeColor="text1"/>
                <w:sz w:val="24"/>
                <w:szCs w:val="24"/>
                <w:lang w:val="id-ID"/>
              </w:rPr>
              <w:t xml:space="preserve">peristiwa kompensasi </w:t>
            </w:r>
            <w:r w:rsidRPr="00A048DC">
              <w:rPr>
                <w:rFonts w:ascii="Bookman Old Style" w:hAnsi="Bookman Old Style" w:cs="Arial"/>
                <w:color w:val="000000" w:themeColor="text1"/>
                <w:sz w:val="24"/>
                <w:szCs w:val="24"/>
                <w:lang w:val="id-ID"/>
              </w:rPr>
              <w:t xml:space="preserve">maka PPK dikenakan kewajiban pembayaran ganti rugi. Denda atau ganti </w:t>
            </w:r>
            <w:r w:rsidRPr="00A048DC">
              <w:rPr>
                <w:rFonts w:ascii="Bookman Old Style" w:hAnsi="Bookman Old Style" w:cs="Arial"/>
                <w:color w:val="000000" w:themeColor="text1"/>
                <w:sz w:val="24"/>
                <w:szCs w:val="24"/>
                <w:lang w:val="id-ID"/>
              </w:rPr>
              <w:lastRenderedPageBreak/>
              <w:t>rugi tidak dikenakan jika Tanggal Penyelesaian disepakati oleh Para Pihak untuk diperpanjang.</w:t>
            </w:r>
          </w:p>
          <w:p w:rsidR="00A115D5" w:rsidRPr="00A048DC" w:rsidRDefault="001D53CD" w:rsidP="004347E3">
            <w:pPr>
              <w:pStyle w:val="ListParagraph"/>
              <w:numPr>
                <w:ilvl w:val="1"/>
                <w:numId w:val="102"/>
              </w:numPr>
              <w:ind w:left="567" w:hanging="426"/>
              <w:contextualSpacing w:val="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Tanggal Penyelesaian yang dimaksud adalah tanggal penyelesaian se</w:t>
            </w:r>
            <w:r w:rsidR="00683DE8" w:rsidRPr="00A048DC">
              <w:rPr>
                <w:rFonts w:ascii="Bookman Old Style" w:hAnsi="Bookman Old Style" w:cs="Arial"/>
                <w:color w:val="000000" w:themeColor="text1"/>
                <w:sz w:val="24"/>
                <w:szCs w:val="24"/>
                <w:lang w:val="id-ID"/>
              </w:rPr>
              <w:t>luruh</w:t>
            </w:r>
            <w:r w:rsidRPr="00A048DC">
              <w:rPr>
                <w:rFonts w:ascii="Bookman Old Style" w:hAnsi="Bookman Old Style" w:cs="Arial"/>
                <w:color w:val="000000" w:themeColor="text1"/>
                <w:sz w:val="24"/>
                <w:szCs w:val="24"/>
                <w:lang w:val="id-ID"/>
              </w:rPr>
              <w:t xml:space="preserve"> pekerjaan.</w:t>
            </w:r>
          </w:p>
          <w:p w:rsidR="00A115D5" w:rsidRPr="00A048DC" w:rsidRDefault="00A115D5" w:rsidP="0076269E">
            <w:pPr>
              <w:ind w:left="669" w:hanging="669"/>
              <w:rPr>
                <w:rFonts w:ascii="Bookman Old Style" w:hAnsi="Bookman Old Style" w:cs="Arial"/>
                <w:color w:val="000000" w:themeColor="text1"/>
                <w:sz w:val="24"/>
                <w:szCs w:val="24"/>
                <w:lang w:val="id-ID"/>
              </w:rPr>
            </w:pPr>
          </w:p>
        </w:tc>
      </w:tr>
      <w:tr w:rsidR="001D53CD" w:rsidRPr="00A048DC" w:rsidTr="00245847">
        <w:trPr>
          <w:gridAfter w:val="1"/>
          <w:wAfter w:w="107" w:type="dxa"/>
        </w:trPr>
        <w:tc>
          <w:tcPr>
            <w:tcW w:w="2720" w:type="dxa"/>
            <w:gridSpan w:val="3"/>
          </w:tcPr>
          <w:p w:rsidR="00683DE8" w:rsidRPr="00A048DC" w:rsidRDefault="00683DE8" w:rsidP="004347E3">
            <w:pPr>
              <w:pStyle w:val="Heading2"/>
              <w:numPr>
                <w:ilvl w:val="0"/>
                <w:numId w:val="102"/>
              </w:numPr>
              <w:ind w:left="1167" w:hanging="426"/>
              <w:jc w:val="left"/>
              <w:rPr>
                <w:rFonts w:ascii="Bookman Old Style" w:hAnsi="Bookman Old Style" w:cs="Arial"/>
                <w:b w:val="0"/>
                <w:sz w:val="24"/>
                <w:szCs w:val="24"/>
                <w:lang w:val="id-ID"/>
              </w:rPr>
            </w:pPr>
            <w:bookmarkStart w:id="94" w:name="_Toc296180174"/>
            <w:r w:rsidRPr="00A048DC">
              <w:rPr>
                <w:rFonts w:ascii="Bookman Old Style" w:hAnsi="Bookman Old Style" w:cs="Arial"/>
                <w:b w:val="0"/>
                <w:sz w:val="24"/>
                <w:szCs w:val="24"/>
                <w:lang w:val="id-ID"/>
              </w:rPr>
              <w:lastRenderedPageBreak/>
              <w:t>Pengguna</w:t>
            </w:r>
            <w:r w:rsidR="00587AA8">
              <w:rPr>
                <w:rFonts w:ascii="Bookman Old Style" w:hAnsi="Bookman Old Style" w:cs="Arial"/>
                <w:b w:val="0"/>
                <w:sz w:val="24"/>
                <w:szCs w:val="24"/>
              </w:rPr>
              <w:t>-</w:t>
            </w:r>
            <w:r w:rsidRPr="00A048DC">
              <w:rPr>
                <w:rFonts w:ascii="Bookman Old Style" w:hAnsi="Bookman Old Style" w:cs="Arial"/>
                <w:b w:val="0"/>
                <w:sz w:val="24"/>
                <w:szCs w:val="24"/>
                <w:lang w:val="id-ID"/>
              </w:rPr>
              <w:t>an Produk Dalam Negeri</w:t>
            </w:r>
          </w:p>
          <w:p w:rsidR="00683DE8" w:rsidRPr="00A048DC" w:rsidRDefault="00683DE8" w:rsidP="00152E04">
            <w:pPr>
              <w:ind w:left="1167" w:hanging="426"/>
              <w:rPr>
                <w:rFonts w:ascii="Bookman Old Style" w:hAnsi="Bookman Old Style"/>
                <w:lang w:val="id-ID"/>
              </w:rPr>
            </w:pPr>
          </w:p>
          <w:p w:rsidR="00683DE8" w:rsidRPr="00A048DC" w:rsidRDefault="00683DE8" w:rsidP="00152E04">
            <w:pPr>
              <w:ind w:left="1167" w:hanging="426"/>
              <w:rPr>
                <w:rFonts w:ascii="Bookman Old Style" w:hAnsi="Bookman Old Style"/>
                <w:lang w:val="id-ID"/>
              </w:rPr>
            </w:pPr>
          </w:p>
          <w:p w:rsidR="00683DE8" w:rsidRPr="00A048DC" w:rsidRDefault="00683DE8" w:rsidP="00152E04">
            <w:pPr>
              <w:ind w:left="1167" w:hanging="426"/>
              <w:rPr>
                <w:rFonts w:ascii="Bookman Old Style" w:hAnsi="Bookman Old Style"/>
                <w:lang w:val="id-ID"/>
              </w:rPr>
            </w:pPr>
          </w:p>
          <w:p w:rsidR="00683DE8" w:rsidRPr="00A048DC" w:rsidRDefault="00683DE8" w:rsidP="00152E04">
            <w:pPr>
              <w:ind w:left="1167" w:hanging="426"/>
              <w:rPr>
                <w:rFonts w:ascii="Bookman Old Style" w:hAnsi="Bookman Old Style"/>
                <w:lang w:val="id-ID"/>
              </w:rPr>
            </w:pPr>
          </w:p>
          <w:p w:rsidR="00683DE8" w:rsidRPr="00A048DC" w:rsidRDefault="00683DE8" w:rsidP="00152E04">
            <w:pPr>
              <w:ind w:left="1167" w:hanging="426"/>
              <w:rPr>
                <w:rFonts w:ascii="Bookman Old Style" w:hAnsi="Bookman Old Style"/>
                <w:lang w:val="id-ID"/>
              </w:rPr>
            </w:pPr>
          </w:p>
          <w:p w:rsidR="00683DE8" w:rsidRPr="00A048DC" w:rsidRDefault="00683DE8" w:rsidP="00152E04">
            <w:pPr>
              <w:ind w:left="1167" w:hanging="426"/>
              <w:rPr>
                <w:rFonts w:ascii="Bookman Old Style" w:hAnsi="Bookman Old Style"/>
                <w:lang w:val="id-ID"/>
              </w:rPr>
            </w:pPr>
          </w:p>
          <w:p w:rsidR="00683DE8" w:rsidRPr="00A048DC" w:rsidRDefault="00683DE8" w:rsidP="00152E04">
            <w:pPr>
              <w:ind w:left="1167" w:hanging="426"/>
              <w:rPr>
                <w:rFonts w:ascii="Bookman Old Style" w:hAnsi="Bookman Old Style"/>
                <w:lang w:val="id-ID"/>
              </w:rPr>
            </w:pPr>
          </w:p>
          <w:p w:rsidR="00683DE8" w:rsidRPr="00A048DC" w:rsidRDefault="00683DE8" w:rsidP="00152E04">
            <w:pPr>
              <w:ind w:left="1167" w:hanging="426"/>
              <w:rPr>
                <w:rFonts w:ascii="Bookman Old Style" w:hAnsi="Bookman Old Style"/>
                <w:lang w:val="id-ID"/>
              </w:rPr>
            </w:pPr>
          </w:p>
          <w:p w:rsidR="00683DE8" w:rsidRPr="00A048DC" w:rsidRDefault="00683DE8" w:rsidP="00152E04">
            <w:pPr>
              <w:ind w:left="1167" w:hanging="426"/>
              <w:rPr>
                <w:rFonts w:ascii="Bookman Old Style" w:hAnsi="Bookman Old Style"/>
                <w:lang w:val="id-ID"/>
              </w:rPr>
            </w:pPr>
          </w:p>
          <w:p w:rsidR="00683DE8" w:rsidRDefault="00683DE8" w:rsidP="00152E04">
            <w:pPr>
              <w:ind w:left="1167" w:hanging="426"/>
              <w:rPr>
                <w:rFonts w:ascii="Bookman Old Style" w:hAnsi="Bookman Old Style"/>
              </w:rPr>
            </w:pPr>
          </w:p>
          <w:p w:rsidR="00587AA8" w:rsidRDefault="00587AA8" w:rsidP="00152E04">
            <w:pPr>
              <w:ind w:left="1167" w:hanging="426"/>
              <w:rPr>
                <w:rFonts w:ascii="Bookman Old Style" w:hAnsi="Bookman Old Style"/>
              </w:rPr>
            </w:pPr>
          </w:p>
          <w:p w:rsidR="00587AA8" w:rsidRDefault="00587AA8" w:rsidP="00152E04">
            <w:pPr>
              <w:ind w:left="1167" w:hanging="426"/>
              <w:rPr>
                <w:rFonts w:ascii="Bookman Old Style" w:hAnsi="Bookman Old Style"/>
              </w:rPr>
            </w:pPr>
          </w:p>
          <w:p w:rsidR="00ED05ED" w:rsidRDefault="00ED05ED" w:rsidP="00F459DF">
            <w:pPr>
              <w:rPr>
                <w:rFonts w:ascii="Bookman Old Style" w:hAnsi="Bookman Old Style"/>
              </w:rPr>
            </w:pPr>
          </w:p>
          <w:p w:rsidR="00421703" w:rsidRDefault="00421703" w:rsidP="00F459DF">
            <w:pPr>
              <w:rPr>
                <w:rFonts w:ascii="Bookman Old Style" w:hAnsi="Bookman Old Style"/>
              </w:rPr>
            </w:pPr>
          </w:p>
          <w:p w:rsidR="00421703" w:rsidRDefault="00421703" w:rsidP="00F459DF">
            <w:pPr>
              <w:rPr>
                <w:rFonts w:ascii="Bookman Old Style" w:hAnsi="Bookman Old Style"/>
              </w:rPr>
            </w:pPr>
          </w:p>
          <w:p w:rsidR="00421703" w:rsidRDefault="00421703" w:rsidP="00F459DF">
            <w:pPr>
              <w:rPr>
                <w:rFonts w:ascii="Bookman Old Style" w:hAnsi="Bookman Old Style"/>
              </w:rPr>
            </w:pPr>
          </w:p>
          <w:p w:rsidR="00421703" w:rsidRPr="00F459DF" w:rsidRDefault="00421703" w:rsidP="00F459DF">
            <w:pPr>
              <w:rPr>
                <w:rFonts w:ascii="Bookman Old Style" w:hAnsi="Bookman Old Style"/>
              </w:rPr>
            </w:pPr>
          </w:p>
          <w:p w:rsidR="001D53CD" w:rsidRPr="00A048DC" w:rsidRDefault="001D53CD" w:rsidP="004347E3">
            <w:pPr>
              <w:pStyle w:val="Heading2"/>
              <w:numPr>
                <w:ilvl w:val="0"/>
                <w:numId w:val="102"/>
              </w:numPr>
              <w:spacing w:before="240"/>
              <w:ind w:left="1167" w:hanging="426"/>
              <w:jc w:val="left"/>
              <w:rPr>
                <w:rFonts w:ascii="Bookman Old Style" w:hAnsi="Bookman Old Style" w:cs="Arial"/>
                <w:b w:val="0"/>
                <w:sz w:val="24"/>
                <w:szCs w:val="24"/>
                <w:lang w:val="id-ID"/>
              </w:rPr>
            </w:pPr>
            <w:r w:rsidRPr="00A048DC">
              <w:rPr>
                <w:rFonts w:ascii="Bookman Old Style" w:hAnsi="Bookman Old Style" w:cs="Arial"/>
                <w:b w:val="0"/>
                <w:sz w:val="24"/>
                <w:szCs w:val="24"/>
                <w:lang w:val="fi-FI"/>
              </w:rPr>
              <w:t>Perpanjangan Waktu</w:t>
            </w:r>
            <w:bookmarkEnd w:id="94"/>
          </w:p>
        </w:tc>
        <w:tc>
          <w:tcPr>
            <w:tcW w:w="5962" w:type="dxa"/>
            <w:gridSpan w:val="2"/>
          </w:tcPr>
          <w:p w:rsidR="00272338" w:rsidRPr="00F459DF" w:rsidRDefault="00683DE8" w:rsidP="00F459DF">
            <w:pPr>
              <w:pStyle w:val="ListParagraph"/>
              <w:numPr>
                <w:ilvl w:val="1"/>
                <w:numId w:val="70"/>
              </w:numPr>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Penggunaan produk dalam negeri dilakukan sesuai besaran komponen dalam negeri pada setiap Barang/Jasa yang ditunjukkan dengan nilai Tingkat Komponen Dalam Negeri (TKDN) pada saat penawaran.</w:t>
            </w:r>
          </w:p>
          <w:p w:rsidR="00683DE8" w:rsidRDefault="00683DE8" w:rsidP="004347E3">
            <w:pPr>
              <w:pStyle w:val="ListParagraph"/>
              <w:numPr>
                <w:ilvl w:val="1"/>
                <w:numId w:val="70"/>
              </w:numPr>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Apabila di dalam penggunaan produksi dalam negeri berbeda dengan yang ditunjukkan dengan nilai TKDN pada saat penawaran akan dikenakan sanksi sesuai Peraturan Presiden Nomor 54 Tahun 2010 </w:t>
            </w:r>
            <w:r w:rsidR="00421703">
              <w:rPr>
                <w:rFonts w:ascii="Bookman Old Style" w:hAnsi="Bookman Old Style" w:cs="Arial"/>
                <w:color w:val="000000" w:themeColor="text1"/>
                <w:sz w:val="24"/>
                <w:szCs w:val="24"/>
                <w:lang w:val="id-ID"/>
              </w:rPr>
              <w:t xml:space="preserve">tentang pengadan barang/jasa pemerintah </w:t>
            </w:r>
            <w:r w:rsidRPr="00A048DC">
              <w:rPr>
                <w:rFonts w:ascii="Bookman Old Style" w:hAnsi="Bookman Old Style" w:cs="Arial"/>
                <w:color w:val="000000" w:themeColor="text1"/>
                <w:sz w:val="24"/>
                <w:szCs w:val="24"/>
                <w:lang w:val="id-ID"/>
              </w:rPr>
              <w:t xml:space="preserve">sebagaimana telah diubah beberapa kali terakhir dengan Peraturan Presiden </w:t>
            </w:r>
            <w:r w:rsidR="00D57BDA" w:rsidRPr="00A048DC">
              <w:rPr>
                <w:rFonts w:ascii="Bookman Old Style" w:hAnsi="Bookman Old Style" w:cs="Arial"/>
                <w:color w:val="000000" w:themeColor="text1"/>
                <w:sz w:val="24"/>
                <w:szCs w:val="24"/>
                <w:lang w:val="id-ID"/>
              </w:rPr>
              <w:t>Nomor</w:t>
            </w:r>
            <w:r w:rsidRPr="00A048DC">
              <w:rPr>
                <w:rFonts w:ascii="Bookman Old Style" w:hAnsi="Bookman Old Style" w:cs="Arial"/>
                <w:color w:val="000000" w:themeColor="text1"/>
                <w:sz w:val="24"/>
                <w:szCs w:val="24"/>
                <w:lang w:val="id-ID"/>
              </w:rPr>
              <w:t xml:space="preserve"> 4 Tahun 2015</w:t>
            </w:r>
            <w:r w:rsidRPr="00A048DC">
              <w:rPr>
                <w:rFonts w:ascii="Bookman Old Style" w:hAnsi="Bookman Old Style" w:cs="Arial"/>
                <w:color w:val="000000" w:themeColor="text1"/>
                <w:sz w:val="24"/>
                <w:szCs w:val="24"/>
              </w:rPr>
              <w:t xml:space="preserve"> </w:t>
            </w:r>
            <w:r w:rsidR="00421703">
              <w:rPr>
                <w:rFonts w:ascii="Bookman Old Style" w:hAnsi="Bookman Old Style" w:cs="Arial"/>
                <w:color w:val="000000" w:themeColor="text1"/>
                <w:sz w:val="24"/>
                <w:szCs w:val="24"/>
                <w:lang w:val="id-ID"/>
              </w:rPr>
              <w:t xml:space="preserve">tentang perubahan keempat atas peraturan presiden nomor </w:t>
            </w:r>
            <w:r w:rsidR="00421703" w:rsidRPr="00A048DC">
              <w:rPr>
                <w:rFonts w:ascii="Bookman Old Style" w:hAnsi="Bookman Old Style" w:cs="Arial"/>
                <w:color w:val="000000" w:themeColor="text1"/>
                <w:sz w:val="24"/>
                <w:szCs w:val="24"/>
              </w:rPr>
              <w:t>54 Tahun 2010</w:t>
            </w:r>
            <w:r w:rsidR="00421703">
              <w:rPr>
                <w:rFonts w:ascii="Bookman Old Style" w:hAnsi="Bookman Old Style" w:cs="Arial"/>
                <w:color w:val="000000" w:themeColor="text1"/>
                <w:sz w:val="24"/>
                <w:szCs w:val="24"/>
                <w:lang w:val="id-ID"/>
              </w:rPr>
              <w:t xml:space="preserve"> </w:t>
            </w:r>
            <w:r w:rsidRPr="00A048DC">
              <w:rPr>
                <w:rFonts w:ascii="Bookman Old Style" w:hAnsi="Bookman Old Style" w:cs="Arial"/>
                <w:color w:val="000000" w:themeColor="text1"/>
                <w:sz w:val="24"/>
                <w:szCs w:val="24"/>
              </w:rPr>
              <w:t>beserta petunjuk teknisnya, dan ditetapkan dalam SSKK.</w:t>
            </w:r>
          </w:p>
          <w:p w:rsidR="00683DE8" w:rsidRPr="00A048DC" w:rsidRDefault="00683DE8" w:rsidP="00ED05ED">
            <w:pPr>
              <w:rPr>
                <w:rFonts w:ascii="Bookman Old Style" w:hAnsi="Bookman Old Style" w:cs="Arial"/>
                <w:color w:val="000000" w:themeColor="text1"/>
                <w:sz w:val="24"/>
                <w:szCs w:val="24"/>
              </w:rPr>
            </w:pPr>
          </w:p>
          <w:p w:rsidR="00683DE8" w:rsidRPr="00ED05ED" w:rsidRDefault="00683DE8" w:rsidP="00ED05ED">
            <w:pPr>
              <w:numPr>
                <w:ilvl w:val="1"/>
                <w:numId w:val="71"/>
              </w:numPr>
              <w:ind w:left="576" w:hanging="43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Jika terjadi Peristiwa Kompensasi sehingga penyelesaian pekerjaan </w:t>
            </w:r>
            <w:proofErr w:type="gramStart"/>
            <w:r w:rsidRPr="00A048DC">
              <w:rPr>
                <w:rFonts w:ascii="Bookman Old Style" w:hAnsi="Bookman Old Style" w:cs="Arial"/>
                <w:color w:val="000000" w:themeColor="text1"/>
                <w:sz w:val="24"/>
                <w:szCs w:val="24"/>
              </w:rPr>
              <w:t>akan</w:t>
            </w:r>
            <w:proofErr w:type="gramEnd"/>
            <w:r w:rsidRPr="00A048DC">
              <w:rPr>
                <w:rFonts w:ascii="Bookman Old Style" w:hAnsi="Bookman Old Style" w:cs="Arial"/>
                <w:color w:val="000000" w:themeColor="text1"/>
                <w:sz w:val="24"/>
                <w:szCs w:val="24"/>
              </w:rPr>
              <w:t xml:space="preserve"> melampaui Tanggal Penyelesaian maka penyedia berhak untuk meminta perpanjangan Tanggal Penyelesaian berdasarkan data penunjang. PPK berdasarkan pertimbangan Pengawas Pekerjaan memperpanjang Tanggal Penyelesaian Pekerjaan secara tertulis. Perpanjangan Tanggal Penyelesaian harus dilakukan melalui Adendum Kontrak.</w:t>
            </w:r>
          </w:p>
          <w:p w:rsidR="00683DE8" w:rsidRPr="00ED05ED" w:rsidRDefault="00683DE8" w:rsidP="00ED05ED">
            <w:pPr>
              <w:numPr>
                <w:ilvl w:val="1"/>
                <w:numId w:val="71"/>
              </w:numPr>
              <w:ind w:left="576" w:hanging="43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PPK berdasarkan pertimbangan Pengawas Pekerjaan harus telah menetapkan ada tidaknya perpanjangan dan untuk berapa lama, dalam jangka waktu </w:t>
            </w:r>
            <w:r w:rsidR="00B37C0C" w:rsidRPr="00A048DC">
              <w:rPr>
                <w:rFonts w:ascii="Bookman Old Style" w:hAnsi="Bookman Old Style" w:cs="Arial"/>
                <w:color w:val="000000" w:themeColor="text1"/>
                <w:sz w:val="24"/>
                <w:szCs w:val="24"/>
              </w:rPr>
              <w:t>7</w:t>
            </w:r>
            <w:r w:rsidRPr="00A048DC">
              <w:rPr>
                <w:rFonts w:ascii="Bookman Old Style" w:hAnsi="Bookman Old Style" w:cs="Arial"/>
                <w:color w:val="000000" w:themeColor="text1"/>
                <w:sz w:val="24"/>
                <w:szCs w:val="24"/>
              </w:rPr>
              <w:t xml:space="preserve"> (</w:t>
            </w:r>
            <w:r w:rsidR="00B37C0C" w:rsidRPr="00A048DC">
              <w:rPr>
                <w:rFonts w:ascii="Bookman Old Style" w:hAnsi="Bookman Old Style" w:cs="Arial"/>
                <w:color w:val="000000" w:themeColor="text1"/>
                <w:sz w:val="24"/>
                <w:szCs w:val="24"/>
              </w:rPr>
              <w:t>Tujuh</w:t>
            </w:r>
            <w:r w:rsidRPr="00A048DC">
              <w:rPr>
                <w:rFonts w:ascii="Bookman Old Style" w:hAnsi="Bookman Old Style" w:cs="Arial"/>
                <w:color w:val="000000" w:themeColor="text1"/>
                <w:sz w:val="24"/>
                <w:szCs w:val="24"/>
              </w:rPr>
              <w:t xml:space="preserve">) hari setelah penyedia meminta perpanjangan. Jika penyedia lalai untuk memberikan peringatan dini atas keterlambatan atau tidak dapat bekerja </w:t>
            </w:r>
            <w:proofErr w:type="gramStart"/>
            <w:r w:rsidRPr="00A048DC">
              <w:rPr>
                <w:rFonts w:ascii="Bookman Old Style" w:hAnsi="Bookman Old Style" w:cs="Arial"/>
                <w:color w:val="000000" w:themeColor="text1"/>
                <w:sz w:val="24"/>
                <w:szCs w:val="24"/>
              </w:rPr>
              <w:t>sama</w:t>
            </w:r>
            <w:proofErr w:type="gramEnd"/>
            <w:r w:rsidRPr="00A048DC">
              <w:rPr>
                <w:rFonts w:ascii="Bookman Old Style" w:hAnsi="Bookman Old Style" w:cs="Arial"/>
                <w:color w:val="000000" w:themeColor="text1"/>
                <w:sz w:val="24"/>
                <w:szCs w:val="24"/>
              </w:rPr>
              <w:t xml:space="preserve"> untuk mencegah keterlambatan sesegera mungkin, maka keterlambatan seperti ini tidak dapat dijadikan alasan untuk memperpanjang Tanggal Penyelesaian.</w:t>
            </w:r>
          </w:p>
          <w:p w:rsidR="005F1AA1" w:rsidRPr="00A048DC" w:rsidRDefault="005F1AA1" w:rsidP="004347E3">
            <w:pPr>
              <w:numPr>
                <w:ilvl w:val="1"/>
                <w:numId w:val="71"/>
              </w:numPr>
              <w:ind w:left="576" w:hanging="43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 xml:space="preserve">Ketentuan tersebut hanya berlaku </w:t>
            </w:r>
            <w:r w:rsidR="00272338" w:rsidRPr="00A048DC">
              <w:rPr>
                <w:rFonts w:ascii="Bookman Old Style" w:hAnsi="Bookman Old Style" w:cs="Arial"/>
                <w:color w:val="000000" w:themeColor="text1"/>
                <w:sz w:val="24"/>
                <w:szCs w:val="24"/>
              </w:rPr>
              <w:t>atas</w:t>
            </w:r>
            <w:r w:rsidRPr="00A048DC">
              <w:rPr>
                <w:rFonts w:ascii="Bookman Old Style" w:hAnsi="Bookman Old Style" w:cs="Arial"/>
                <w:color w:val="000000" w:themeColor="text1"/>
                <w:sz w:val="24"/>
                <w:szCs w:val="24"/>
                <w:lang w:val="id-ID"/>
              </w:rPr>
              <w:t xml:space="preserve"> disetujui oleh otoritas anggaran apabila </w:t>
            </w:r>
            <w:r w:rsidRPr="00A048DC">
              <w:rPr>
                <w:rFonts w:ascii="Bookman Old Style" w:hAnsi="Bookman Old Style" w:cs="Arial"/>
                <w:color w:val="000000" w:themeColor="text1"/>
                <w:sz w:val="24"/>
                <w:szCs w:val="24"/>
                <w:lang w:val="id-ID"/>
              </w:rPr>
              <w:lastRenderedPageBreak/>
              <w:t>melewati tahun anggaran berjalan.</w:t>
            </w:r>
          </w:p>
          <w:p w:rsidR="001B21CF" w:rsidRPr="00A048DC" w:rsidRDefault="001B21CF" w:rsidP="00D91028">
            <w:pPr>
              <w:contextualSpacing/>
              <w:rPr>
                <w:rFonts w:ascii="Bookman Old Style" w:hAnsi="Bookman Old Style" w:cs="Arial"/>
                <w:color w:val="000000" w:themeColor="text1"/>
                <w:sz w:val="24"/>
                <w:szCs w:val="24"/>
                <w:lang w:val="id-ID"/>
              </w:rPr>
            </w:pPr>
          </w:p>
        </w:tc>
      </w:tr>
      <w:tr w:rsidR="001D53CD" w:rsidRPr="00A048DC" w:rsidTr="00245847">
        <w:trPr>
          <w:gridAfter w:val="2"/>
          <w:wAfter w:w="249" w:type="dxa"/>
        </w:trPr>
        <w:tc>
          <w:tcPr>
            <w:tcW w:w="2578" w:type="dxa"/>
            <w:gridSpan w:val="2"/>
          </w:tcPr>
          <w:p w:rsidR="001D53CD" w:rsidRPr="00A048DC" w:rsidRDefault="001D53CD" w:rsidP="004347E3">
            <w:pPr>
              <w:pStyle w:val="Heading2"/>
              <w:numPr>
                <w:ilvl w:val="0"/>
                <w:numId w:val="72"/>
              </w:numPr>
              <w:ind w:left="1451" w:hanging="567"/>
              <w:jc w:val="left"/>
              <w:rPr>
                <w:rFonts w:ascii="Bookman Old Style" w:hAnsi="Bookman Old Style" w:cs="Arial"/>
                <w:b w:val="0"/>
                <w:sz w:val="24"/>
                <w:szCs w:val="24"/>
              </w:rPr>
            </w:pPr>
            <w:bookmarkStart w:id="95" w:name="_Toc296180175"/>
            <w:r w:rsidRPr="00A048DC">
              <w:rPr>
                <w:rFonts w:ascii="Bookman Old Style" w:hAnsi="Bookman Old Style" w:cs="Arial"/>
                <w:b w:val="0"/>
                <w:sz w:val="24"/>
                <w:szCs w:val="24"/>
              </w:rPr>
              <w:lastRenderedPageBreak/>
              <w:t>Penun</w:t>
            </w:r>
            <w:r w:rsidR="0013103B">
              <w:rPr>
                <w:rFonts w:ascii="Bookman Old Style" w:hAnsi="Bookman Old Style" w:cs="Arial"/>
                <w:b w:val="0"/>
                <w:sz w:val="24"/>
                <w:szCs w:val="24"/>
              </w:rPr>
              <w:t>-</w:t>
            </w:r>
            <w:r w:rsidRPr="00A048DC">
              <w:rPr>
                <w:rFonts w:ascii="Bookman Old Style" w:hAnsi="Bookman Old Style" w:cs="Arial"/>
                <w:b w:val="0"/>
                <w:sz w:val="24"/>
                <w:szCs w:val="24"/>
              </w:rPr>
              <w:t xml:space="preserve">daan oleh </w:t>
            </w:r>
            <w:r w:rsidR="00B409C0" w:rsidRPr="00A048DC">
              <w:rPr>
                <w:rFonts w:ascii="Bookman Old Style" w:hAnsi="Bookman Old Style" w:cs="Arial"/>
                <w:b w:val="0"/>
                <w:sz w:val="24"/>
                <w:szCs w:val="24"/>
              </w:rPr>
              <w:t>Penga</w:t>
            </w:r>
            <w:r w:rsidR="0013103B">
              <w:rPr>
                <w:rFonts w:ascii="Bookman Old Style" w:hAnsi="Bookman Old Style" w:cs="Arial"/>
                <w:b w:val="0"/>
                <w:sz w:val="24"/>
                <w:szCs w:val="24"/>
              </w:rPr>
              <w:t>-</w:t>
            </w:r>
            <w:r w:rsidR="00B409C0" w:rsidRPr="00A048DC">
              <w:rPr>
                <w:rFonts w:ascii="Bookman Old Style" w:hAnsi="Bookman Old Style" w:cs="Arial"/>
                <w:b w:val="0"/>
                <w:sz w:val="24"/>
                <w:szCs w:val="24"/>
              </w:rPr>
              <w:t>was Pekerj</w:t>
            </w:r>
            <w:r w:rsidR="00A65808">
              <w:rPr>
                <w:rFonts w:ascii="Bookman Old Style" w:hAnsi="Bookman Old Style" w:cs="Arial"/>
                <w:b w:val="0"/>
                <w:sz w:val="24"/>
                <w:szCs w:val="24"/>
              </w:rPr>
              <w:t>-</w:t>
            </w:r>
            <w:r w:rsidR="00B409C0" w:rsidRPr="00A048DC">
              <w:rPr>
                <w:rFonts w:ascii="Bookman Old Style" w:hAnsi="Bookman Old Style" w:cs="Arial"/>
                <w:b w:val="0"/>
                <w:sz w:val="24"/>
                <w:szCs w:val="24"/>
              </w:rPr>
              <w:t xml:space="preserve">aan </w:t>
            </w:r>
            <w:bookmarkEnd w:id="95"/>
          </w:p>
          <w:p w:rsidR="00F96945" w:rsidRPr="00A048DC" w:rsidRDefault="00F96945" w:rsidP="00F96945">
            <w:pPr>
              <w:rPr>
                <w:rFonts w:ascii="Bookman Old Style" w:hAnsi="Bookman Old Style"/>
              </w:rPr>
            </w:pPr>
          </w:p>
        </w:tc>
        <w:tc>
          <w:tcPr>
            <w:tcW w:w="5962" w:type="dxa"/>
            <w:gridSpan w:val="2"/>
          </w:tcPr>
          <w:p w:rsidR="001D53CD" w:rsidRPr="00A048DC" w:rsidRDefault="00B409C0" w:rsidP="00664A1F">
            <w:pPr>
              <w:ind w:left="308"/>
              <w:rPr>
                <w:rFonts w:ascii="Bookman Old Style" w:hAnsi="Bookman Old Style" w:cs="Arial"/>
                <w:sz w:val="24"/>
                <w:szCs w:val="24"/>
                <w:lang w:val="id-ID"/>
              </w:rPr>
            </w:pPr>
            <w:r w:rsidRPr="00A048DC">
              <w:rPr>
                <w:rFonts w:ascii="Bookman Old Style" w:hAnsi="Bookman Old Style" w:cs="Arial"/>
                <w:sz w:val="24"/>
                <w:szCs w:val="24"/>
                <w:lang w:val="sv-SE"/>
              </w:rPr>
              <w:t xml:space="preserve">Pengawas Pekerjaan </w:t>
            </w:r>
            <w:r w:rsidR="001D53CD" w:rsidRPr="00A048DC">
              <w:rPr>
                <w:rFonts w:ascii="Bookman Old Style" w:hAnsi="Bookman Old Style" w:cs="Arial"/>
                <w:sz w:val="24"/>
                <w:szCs w:val="24"/>
                <w:lang w:val="sv-SE"/>
              </w:rPr>
              <w:t xml:space="preserve"> dapat memerintahkan secara tertulis </w:t>
            </w:r>
            <w:r w:rsidR="00810115" w:rsidRPr="00A048DC">
              <w:rPr>
                <w:rFonts w:ascii="Bookman Old Style" w:hAnsi="Bookman Old Style" w:cs="Arial"/>
                <w:sz w:val="24"/>
                <w:szCs w:val="24"/>
                <w:lang w:val="id-ID"/>
              </w:rPr>
              <w:t xml:space="preserve">kepada </w:t>
            </w:r>
            <w:r w:rsidR="001D53CD" w:rsidRPr="00A048DC">
              <w:rPr>
                <w:rFonts w:ascii="Bookman Old Style" w:hAnsi="Bookman Old Style" w:cs="Arial"/>
                <w:sz w:val="24"/>
                <w:szCs w:val="24"/>
                <w:lang w:val="sv-SE"/>
              </w:rPr>
              <w:t xml:space="preserve">penyedia untuk menunda pelaksanaan pekerjaan. </w:t>
            </w:r>
            <w:r w:rsidR="001D53CD" w:rsidRPr="00A048DC">
              <w:rPr>
                <w:rFonts w:ascii="Bookman Old Style" w:hAnsi="Bookman Old Style" w:cs="Arial"/>
                <w:sz w:val="24"/>
                <w:szCs w:val="24"/>
              </w:rPr>
              <w:t xml:space="preserve">Setiap perintah penundaan ini harus segera </w:t>
            </w:r>
            <w:r w:rsidR="00DC421C" w:rsidRPr="00A048DC">
              <w:rPr>
                <w:rFonts w:ascii="Bookman Old Style" w:hAnsi="Bookman Old Style" w:cs="Arial"/>
                <w:sz w:val="24"/>
                <w:szCs w:val="24"/>
                <w:lang w:val="id-ID"/>
              </w:rPr>
              <w:t>diberitahu</w:t>
            </w:r>
            <w:r w:rsidR="001D53CD" w:rsidRPr="00A048DC">
              <w:rPr>
                <w:rFonts w:ascii="Bookman Old Style" w:hAnsi="Bookman Old Style" w:cs="Arial"/>
                <w:sz w:val="24"/>
                <w:szCs w:val="24"/>
              </w:rPr>
              <w:t xml:space="preserve">kan </w:t>
            </w:r>
            <w:r w:rsidR="00DC421C" w:rsidRPr="00A048DC">
              <w:rPr>
                <w:rFonts w:ascii="Bookman Old Style" w:hAnsi="Bookman Old Style" w:cs="Arial"/>
                <w:sz w:val="24"/>
                <w:szCs w:val="24"/>
                <w:lang w:val="id-ID"/>
              </w:rPr>
              <w:t xml:space="preserve">secara tertulis </w:t>
            </w:r>
            <w:r w:rsidR="001D53CD" w:rsidRPr="00A048DC">
              <w:rPr>
                <w:rFonts w:ascii="Bookman Old Style" w:hAnsi="Bookman Old Style" w:cs="Arial"/>
                <w:sz w:val="24"/>
                <w:szCs w:val="24"/>
              </w:rPr>
              <w:t>kepada PPK</w:t>
            </w:r>
            <w:r w:rsidR="001D53CD" w:rsidRPr="00A048DC">
              <w:rPr>
                <w:rFonts w:ascii="Bookman Old Style" w:hAnsi="Bookman Old Style" w:cs="Arial"/>
                <w:sz w:val="24"/>
                <w:szCs w:val="24"/>
                <w:lang w:val="id-ID"/>
              </w:rPr>
              <w:t>.</w:t>
            </w:r>
          </w:p>
          <w:p w:rsidR="001D53CD" w:rsidRPr="00A048DC" w:rsidRDefault="001D53CD" w:rsidP="001D53CD">
            <w:pPr>
              <w:rPr>
                <w:rFonts w:ascii="Bookman Old Style" w:hAnsi="Bookman Old Style" w:cs="Arial"/>
                <w:sz w:val="24"/>
                <w:szCs w:val="24"/>
              </w:rPr>
            </w:pPr>
          </w:p>
        </w:tc>
      </w:tr>
      <w:tr w:rsidR="001D53CD" w:rsidRPr="00A048DC" w:rsidTr="00245847">
        <w:trPr>
          <w:gridAfter w:val="1"/>
          <w:wAfter w:w="107" w:type="dxa"/>
        </w:trPr>
        <w:tc>
          <w:tcPr>
            <w:tcW w:w="2720" w:type="dxa"/>
            <w:gridSpan w:val="3"/>
          </w:tcPr>
          <w:p w:rsidR="001D53CD" w:rsidRPr="00A048DC" w:rsidRDefault="001D53CD" w:rsidP="004347E3">
            <w:pPr>
              <w:pStyle w:val="Heading2"/>
              <w:numPr>
                <w:ilvl w:val="0"/>
                <w:numId w:val="72"/>
              </w:numPr>
              <w:ind w:left="1451" w:hanging="567"/>
              <w:jc w:val="left"/>
              <w:rPr>
                <w:rFonts w:ascii="Bookman Old Style" w:hAnsi="Bookman Old Style" w:cs="Arial"/>
                <w:b w:val="0"/>
                <w:sz w:val="24"/>
                <w:szCs w:val="24"/>
                <w:lang w:val="id-ID"/>
              </w:rPr>
            </w:pPr>
            <w:bookmarkStart w:id="96" w:name="_Toc296180176"/>
            <w:r w:rsidRPr="00A048DC">
              <w:rPr>
                <w:rFonts w:ascii="Bookman Old Style" w:hAnsi="Bookman Old Style" w:cs="Arial"/>
                <w:b w:val="0"/>
                <w:sz w:val="24"/>
                <w:szCs w:val="24"/>
              </w:rPr>
              <w:t>Rapat Pemant</w:t>
            </w:r>
            <w:r w:rsidR="00A65808">
              <w:rPr>
                <w:rFonts w:ascii="Bookman Old Style" w:hAnsi="Bookman Old Style" w:cs="Arial"/>
                <w:b w:val="0"/>
                <w:sz w:val="24"/>
                <w:szCs w:val="24"/>
              </w:rPr>
              <w:t>-</w:t>
            </w:r>
            <w:r w:rsidRPr="00A048DC">
              <w:rPr>
                <w:rFonts w:ascii="Bookman Old Style" w:hAnsi="Bookman Old Style" w:cs="Arial"/>
                <w:b w:val="0"/>
                <w:sz w:val="24"/>
                <w:szCs w:val="24"/>
              </w:rPr>
              <w:t>auan</w:t>
            </w:r>
            <w:bookmarkEnd w:id="96"/>
          </w:p>
        </w:tc>
        <w:tc>
          <w:tcPr>
            <w:tcW w:w="5962" w:type="dxa"/>
            <w:gridSpan w:val="2"/>
          </w:tcPr>
          <w:p w:rsidR="001D53CD" w:rsidRPr="00ED05ED" w:rsidRDefault="00B409C0" w:rsidP="00ED05ED">
            <w:pPr>
              <w:numPr>
                <w:ilvl w:val="0"/>
                <w:numId w:val="27"/>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 xml:space="preserve">Pengawas Pekerjaan </w:t>
            </w:r>
            <w:r w:rsidR="001B21CF" w:rsidRPr="00A048DC">
              <w:rPr>
                <w:rFonts w:ascii="Bookman Old Style" w:hAnsi="Bookman Old Style" w:cs="Arial"/>
                <w:sz w:val="24"/>
                <w:szCs w:val="24"/>
                <w:lang w:val="id-ID"/>
              </w:rPr>
              <w:t>dan/</w:t>
            </w:r>
            <w:r w:rsidR="001D53CD" w:rsidRPr="00A048DC">
              <w:rPr>
                <w:rFonts w:ascii="Bookman Old Style" w:hAnsi="Bookman Old Style" w:cs="Arial"/>
                <w:sz w:val="24"/>
                <w:szCs w:val="24"/>
                <w:lang w:val="sv-SE"/>
              </w:rPr>
              <w:t xml:space="preserve">atau penyedia </w:t>
            </w:r>
            <w:r w:rsidR="00810115" w:rsidRPr="00A048DC">
              <w:rPr>
                <w:rFonts w:ascii="Bookman Old Style" w:hAnsi="Bookman Old Style" w:cs="Arial"/>
                <w:sz w:val="24"/>
                <w:szCs w:val="24"/>
                <w:lang w:val="id-ID"/>
              </w:rPr>
              <w:t>harus</w:t>
            </w:r>
            <w:r w:rsidR="001D53CD" w:rsidRPr="00A048DC">
              <w:rPr>
                <w:rFonts w:ascii="Bookman Old Style" w:hAnsi="Bookman Old Style" w:cs="Arial"/>
                <w:sz w:val="24"/>
                <w:szCs w:val="24"/>
                <w:lang w:val="sv-SE"/>
              </w:rPr>
              <w:t xml:space="preserve"> menyelenggarakan rapat pemantauan</w:t>
            </w:r>
            <w:r w:rsidR="00DC421C" w:rsidRPr="00A048DC">
              <w:rPr>
                <w:rFonts w:ascii="Bookman Old Style" w:hAnsi="Bookman Old Style" w:cs="Arial"/>
                <w:sz w:val="24"/>
                <w:szCs w:val="24"/>
                <w:lang w:val="id-ID"/>
              </w:rPr>
              <w:t>/evaluasi</w:t>
            </w:r>
            <w:r w:rsidR="001D53CD" w:rsidRPr="00A048DC">
              <w:rPr>
                <w:rFonts w:ascii="Bookman Old Style" w:hAnsi="Bookman Old Style" w:cs="Arial"/>
                <w:sz w:val="24"/>
                <w:szCs w:val="24"/>
                <w:lang w:val="sv-SE"/>
              </w:rPr>
              <w:t>, dan meminta satu sama lain untuk menghadiri rapat tersebut. Rapat pemantauan</w:t>
            </w:r>
            <w:r w:rsidR="00DC421C" w:rsidRPr="00A048DC">
              <w:rPr>
                <w:rFonts w:ascii="Bookman Old Style" w:hAnsi="Bookman Old Style" w:cs="Arial"/>
                <w:sz w:val="24"/>
                <w:szCs w:val="24"/>
                <w:lang w:val="id-ID"/>
              </w:rPr>
              <w:t>/evaluasi</w:t>
            </w:r>
            <w:r w:rsidR="001D53CD" w:rsidRPr="00A048DC">
              <w:rPr>
                <w:rFonts w:ascii="Bookman Old Style" w:hAnsi="Bookman Old Style" w:cs="Arial"/>
                <w:sz w:val="24"/>
                <w:szCs w:val="24"/>
                <w:lang w:val="sv-SE"/>
              </w:rPr>
              <w:t xml:space="preserve"> diselenggarakan</w:t>
            </w:r>
            <w:r w:rsidR="00456F52" w:rsidRPr="00A048DC">
              <w:rPr>
                <w:rFonts w:ascii="Bookman Old Style" w:hAnsi="Bookman Old Style" w:cs="Arial"/>
                <w:sz w:val="24"/>
                <w:szCs w:val="24"/>
                <w:lang w:val="sv-SE"/>
              </w:rPr>
              <w:t>untuk membahas perkembangan</w:t>
            </w:r>
            <w:r w:rsidR="001D53CD" w:rsidRPr="00A048DC">
              <w:rPr>
                <w:rFonts w:ascii="Bookman Old Style" w:hAnsi="Bookman Old Style" w:cs="Arial"/>
                <w:sz w:val="24"/>
                <w:szCs w:val="24"/>
                <w:lang w:val="sv-SE"/>
              </w:rPr>
              <w:t>pekerjaan</w:t>
            </w:r>
            <w:r w:rsidR="00810115" w:rsidRPr="00A048DC">
              <w:rPr>
                <w:rFonts w:ascii="Bookman Old Style" w:hAnsi="Bookman Old Style" w:cs="Arial"/>
                <w:sz w:val="24"/>
                <w:szCs w:val="24"/>
                <w:lang w:val="id-ID"/>
              </w:rPr>
              <w:t>, melakukan evaluasi pelaksanaan pekerjaan</w:t>
            </w:r>
            <w:r w:rsidR="001D53CD" w:rsidRPr="00A048DC">
              <w:rPr>
                <w:rFonts w:ascii="Bookman Old Style" w:hAnsi="Bookman Old Style" w:cs="Arial"/>
                <w:sz w:val="24"/>
                <w:szCs w:val="24"/>
                <w:lang w:val="sv-SE"/>
              </w:rPr>
              <w:t xml:space="preserve"> dan perencanaan </w:t>
            </w:r>
            <w:r w:rsidR="00810115" w:rsidRPr="00A048DC">
              <w:rPr>
                <w:rFonts w:ascii="Bookman Old Style" w:hAnsi="Bookman Old Style" w:cs="Arial"/>
                <w:sz w:val="24"/>
                <w:szCs w:val="24"/>
                <w:lang w:val="id-ID"/>
              </w:rPr>
              <w:t xml:space="preserve">pelaksanaan </w:t>
            </w:r>
            <w:r w:rsidR="001D53CD" w:rsidRPr="00A048DC">
              <w:rPr>
                <w:rFonts w:ascii="Bookman Old Style" w:hAnsi="Bookman Old Style" w:cs="Arial"/>
                <w:sz w:val="24"/>
                <w:szCs w:val="24"/>
                <w:lang w:val="sv-SE"/>
              </w:rPr>
              <w:t>atas sisa pekerjaan serta untuk menindaklanjuti peringatan dini.</w:t>
            </w:r>
          </w:p>
          <w:p w:rsidR="001D53CD" w:rsidRPr="00ED05ED" w:rsidRDefault="001D53CD" w:rsidP="00ED05ED">
            <w:pPr>
              <w:numPr>
                <w:ilvl w:val="0"/>
                <w:numId w:val="27"/>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Hasil rapat pemantauan</w:t>
            </w:r>
            <w:r w:rsidR="00DC421C" w:rsidRPr="00A048DC">
              <w:rPr>
                <w:rFonts w:ascii="Bookman Old Style" w:hAnsi="Bookman Old Style" w:cs="Arial"/>
                <w:sz w:val="24"/>
                <w:szCs w:val="24"/>
                <w:lang w:val="id-ID"/>
              </w:rPr>
              <w:t>/evaluasi</w:t>
            </w:r>
            <w:r w:rsidRPr="00A048DC">
              <w:rPr>
                <w:rFonts w:ascii="Bookman Old Style" w:hAnsi="Bookman Old Style" w:cs="Arial"/>
                <w:sz w:val="24"/>
                <w:szCs w:val="24"/>
                <w:lang w:val="sv-SE"/>
              </w:rPr>
              <w:t xml:space="preserve"> akan dituangkan oleh </w:t>
            </w:r>
            <w:r w:rsidR="00B409C0" w:rsidRPr="00A048DC">
              <w:rPr>
                <w:rFonts w:ascii="Bookman Old Style" w:hAnsi="Bookman Old Style" w:cs="Arial"/>
                <w:sz w:val="24"/>
                <w:szCs w:val="24"/>
                <w:lang w:val="sv-SE"/>
              </w:rPr>
              <w:t xml:space="preserve">Pengawas Pekerjaan </w:t>
            </w:r>
            <w:r w:rsidRPr="00A048DC">
              <w:rPr>
                <w:rFonts w:ascii="Bookman Old Style" w:hAnsi="Bookman Old Style" w:cs="Arial"/>
                <w:sz w:val="24"/>
                <w:szCs w:val="24"/>
                <w:lang w:val="sv-SE"/>
              </w:rPr>
              <w:t xml:space="preserve"> dalam berita acara rapat, dan rekamannya diserahkan kepada PPK dan pihak-pihak yang menghadiri rapat. </w:t>
            </w:r>
          </w:p>
          <w:p w:rsidR="00810115" w:rsidRPr="00ED05ED" w:rsidRDefault="001D53CD" w:rsidP="00ED05ED">
            <w:pPr>
              <w:numPr>
                <w:ilvl w:val="0"/>
                <w:numId w:val="27"/>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 xml:space="preserve">Mengenai hal-hal dalam rapat yang perlu diputuskan, </w:t>
            </w:r>
            <w:r w:rsidR="00B409C0" w:rsidRPr="00A048DC">
              <w:rPr>
                <w:rFonts w:ascii="Bookman Old Style" w:hAnsi="Bookman Old Style" w:cs="Arial"/>
                <w:sz w:val="24"/>
                <w:szCs w:val="24"/>
                <w:lang w:val="sv-SE"/>
              </w:rPr>
              <w:t xml:space="preserve">Pengawas Pekerjaan </w:t>
            </w:r>
            <w:r w:rsidRPr="00A048DC">
              <w:rPr>
                <w:rFonts w:ascii="Bookman Old Style" w:hAnsi="Bookman Old Style" w:cs="Arial"/>
                <w:sz w:val="24"/>
                <w:szCs w:val="24"/>
                <w:lang w:val="sv-SE"/>
              </w:rPr>
              <w:t xml:space="preserve"> dapat memutuskan baik dalam rapat atau setelah rapat melalui pernyataan tertulis kepada semua pihak yang menghadiri rapat</w:t>
            </w:r>
            <w:r w:rsidRPr="00A048DC">
              <w:rPr>
                <w:rFonts w:ascii="Bookman Old Style" w:hAnsi="Bookman Old Style" w:cs="Arial"/>
                <w:sz w:val="24"/>
                <w:szCs w:val="24"/>
                <w:lang w:val="id-ID"/>
              </w:rPr>
              <w:t>.</w:t>
            </w:r>
          </w:p>
          <w:p w:rsidR="00810115" w:rsidRPr="00A048DC" w:rsidRDefault="00810115" w:rsidP="00A74A8F">
            <w:pPr>
              <w:numPr>
                <w:ilvl w:val="0"/>
                <w:numId w:val="27"/>
              </w:numPr>
              <w:ind w:left="567" w:hanging="426"/>
              <w:rPr>
                <w:rFonts w:ascii="Bookman Old Style" w:hAnsi="Bookman Old Style" w:cs="Arial"/>
                <w:sz w:val="24"/>
                <w:szCs w:val="24"/>
                <w:lang w:val="sv-SE"/>
              </w:rPr>
            </w:pPr>
            <w:r w:rsidRPr="00A048DC">
              <w:rPr>
                <w:rFonts w:ascii="Bookman Old Style" w:hAnsi="Bookman Old Style" w:cs="Arial"/>
                <w:sz w:val="24"/>
                <w:szCs w:val="24"/>
                <w:lang w:val="id-ID"/>
              </w:rPr>
              <w:t>Rapat pemantauan</w:t>
            </w:r>
            <w:r w:rsidR="00DC421C" w:rsidRPr="00A048DC">
              <w:rPr>
                <w:rFonts w:ascii="Bookman Old Style" w:hAnsi="Bookman Old Style" w:cs="Arial"/>
                <w:sz w:val="24"/>
                <w:szCs w:val="24"/>
                <w:lang w:val="id-ID"/>
              </w:rPr>
              <w:t>/evaluasi</w:t>
            </w:r>
            <w:r w:rsidRPr="00A048DC">
              <w:rPr>
                <w:rFonts w:ascii="Bookman Old Style" w:hAnsi="Bookman Old Style" w:cs="Arial"/>
                <w:sz w:val="24"/>
                <w:szCs w:val="24"/>
                <w:lang w:val="id-ID"/>
              </w:rPr>
              <w:t xml:space="preserve"> dihadiri juga oleh Kons</w:t>
            </w:r>
            <w:r w:rsidR="001B21CF" w:rsidRPr="00A048DC">
              <w:rPr>
                <w:rFonts w:ascii="Bookman Old Style" w:hAnsi="Bookman Old Style" w:cs="Arial"/>
                <w:sz w:val="24"/>
                <w:szCs w:val="24"/>
                <w:lang w:val="id-ID"/>
              </w:rPr>
              <w:t>u</w:t>
            </w:r>
            <w:r w:rsidRPr="00A048DC">
              <w:rPr>
                <w:rFonts w:ascii="Bookman Old Style" w:hAnsi="Bookman Old Style" w:cs="Arial"/>
                <w:sz w:val="24"/>
                <w:szCs w:val="24"/>
                <w:lang w:val="id-ID"/>
              </w:rPr>
              <w:t xml:space="preserve">ltan Perencana serta Unsur </w:t>
            </w:r>
            <w:r w:rsidR="00B37C0C" w:rsidRPr="00A048DC">
              <w:rPr>
                <w:rFonts w:ascii="Bookman Old Style" w:hAnsi="Bookman Old Style" w:cs="Arial"/>
                <w:sz w:val="24"/>
                <w:szCs w:val="24"/>
                <w:lang w:val="id-ID"/>
              </w:rPr>
              <w:t>Pengelola Teknis</w:t>
            </w:r>
            <w:r w:rsidRPr="00A048DC">
              <w:rPr>
                <w:rFonts w:ascii="Bookman Old Style" w:hAnsi="Bookman Old Style" w:cs="Arial"/>
                <w:sz w:val="24"/>
                <w:szCs w:val="24"/>
                <w:lang w:val="id-ID"/>
              </w:rPr>
              <w:t xml:space="preserve"> Dinas </w:t>
            </w:r>
            <w:r w:rsidR="00655486" w:rsidRPr="00A048DC">
              <w:rPr>
                <w:rFonts w:ascii="Bookman Old Style" w:hAnsi="Bookman Old Style" w:cs="Arial"/>
                <w:sz w:val="24"/>
                <w:szCs w:val="24"/>
              </w:rPr>
              <w:t>Sumber daya Air dan Pemukiman Provinsi Banten</w:t>
            </w:r>
            <w:r w:rsidRPr="00A048DC">
              <w:rPr>
                <w:rFonts w:ascii="Bookman Old Style" w:hAnsi="Bookman Old Style" w:cs="Arial"/>
                <w:sz w:val="24"/>
                <w:szCs w:val="24"/>
                <w:lang w:val="id-ID"/>
              </w:rPr>
              <w:t>.</w:t>
            </w:r>
          </w:p>
          <w:p w:rsidR="001D53CD" w:rsidRPr="00A048DC" w:rsidRDefault="001D53CD" w:rsidP="00F449AC">
            <w:pPr>
              <w:rPr>
                <w:rFonts w:ascii="Bookman Old Style" w:hAnsi="Bookman Old Style" w:cs="Arial"/>
                <w:sz w:val="24"/>
                <w:szCs w:val="24"/>
                <w:lang w:val="id-ID"/>
              </w:rPr>
            </w:pPr>
          </w:p>
        </w:tc>
      </w:tr>
      <w:tr w:rsidR="003511A9" w:rsidRPr="00A048DC" w:rsidTr="00245847">
        <w:trPr>
          <w:gridAfter w:val="1"/>
          <w:wAfter w:w="107" w:type="dxa"/>
        </w:trPr>
        <w:tc>
          <w:tcPr>
            <w:tcW w:w="2720" w:type="dxa"/>
            <w:gridSpan w:val="3"/>
          </w:tcPr>
          <w:p w:rsidR="003511A9" w:rsidRPr="00A048DC" w:rsidRDefault="003511A9" w:rsidP="004347E3">
            <w:pPr>
              <w:pStyle w:val="Heading2"/>
              <w:numPr>
                <w:ilvl w:val="0"/>
                <w:numId w:val="72"/>
              </w:numPr>
              <w:ind w:left="1451" w:hanging="567"/>
              <w:jc w:val="left"/>
              <w:rPr>
                <w:rFonts w:ascii="Bookman Old Style" w:hAnsi="Bookman Old Style" w:cs="Arial"/>
                <w:b w:val="0"/>
                <w:sz w:val="24"/>
                <w:szCs w:val="24"/>
                <w:lang w:val="id-ID"/>
              </w:rPr>
            </w:pPr>
            <w:bookmarkStart w:id="97" w:name="_Toc296180177"/>
            <w:r w:rsidRPr="00A048DC">
              <w:rPr>
                <w:rFonts w:ascii="Bookman Old Style" w:hAnsi="Bookman Old Style" w:cs="Arial"/>
                <w:b w:val="0"/>
                <w:sz w:val="24"/>
                <w:szCs w:val="24"/>
              </w:rPr>
              <w:t>Peringa</w:t>
            </w:r>
            <w:r w:rsidR="008059B2">
              <w:rPr>
                <w:rFonts w:ascii="Bookman Old Style" w:hAnsi="Bookman Old Style" w:cs="Arial"/>
                <w:b w:val="0"/>
                <w:sz w:val="24"/>
                <w:szCs w:val="24"/>
              </w:rPr>
              <w:t>-</w:t>
            </w:r>
            <w:r w:rsidRPr="00A048DC">
              <w:rPr>
                <w:rFonts w:ascii="Bookman Old Style" w:hAnsi="Bookman Old Style" w:cs="Arial"/>
                <w:b w:val="0"/>
                <w:sz w:val="24"/>
                <w:szCs w:val="24"/>
              </w:rPr>
              <w:t>tan Dini</w:t>
            </w:r>
            <w:bookmarkEnd w:id="97"/>
          </w:p>
        </w:tc>
        <w:tc>
          <w:tcPr>
            <w:tcW w:w="5962" w:type="dxa"/>
            <w:gridSpan w:val="2"/>
          </w:tcPr>
          <w:p w:rsidR="00810115" w:rsidRPr="00ED05ED" w:rsidRDefault="003511A9" w:rsidP="00ED05ED">
            <w:pPr>
              <w:numPr>
                <w:ilvl w:val="0"/>
                <w:numId w:val="28"/>
              </w:numPr>
              <w:ind w:left="525" w:hanging="384"/>
              <w:rPr>
                <w:rFonts w:ascii="Bookman Old Style" w:hAnsi="Bookman Old Style" w:cs="Arial"/>
                <w:sz w:val="24"/>
                <w:szCs w:val="24"/>
              </w:rPr>
            </w:pPr>
            <w:r w:rsidRPr="00A048DC">
              <w:rPr>
                <w:rFonts w:ascii="Bookman Old Style" w:hAnsi="Bookman Old Style" w:cs="Arial"/>
                <w:sz w:val="24"/>
                <w:szCs w:val="24"/>
                <w:lang w:val="id-ID"/>
              </w:rPr>
              <w:t xml:space="preserve">Penyedia berkewajiban untuk memperingatkan sedini mungkin </w:t>
            </w:r>
            <w:r w:rsidR="00810115" w:rsidRPr="00A048DC">
              <w:rPr>
                <w:rFonts w:ascii="Bookman Old Style" w:hAnsi="Bookman Old Style" w:cs="Arial"/>
                <w:sz w:val="24"/>
                <w:szCs w:val="24"/>
                <w:lang w:val="id-ID"/>
              </w:rPr>
              <w:t xml:space="preserve">kepada </w:t>
            </w:r>
            <w:r w:rsidR="00B409C0" w:rsidRPr="00A048DC">
              <w:rPr>
                <w:rFonts w:ascii="Bookman Old Style" w:hAnsi="Bookman Old Style" w:cs="Arial"/>
                <w:sz w:val="24"/>
                <w:szCs w:val="24"/>
                <w:lang w:val="id-ID"/>
              </w:rPr>
              <w:t xml:space="preserve">Pengawas Pekerjaan </w:t>
            </w:r>
            <w:r w:rsidRPr="00A048DC">
              <w:rPr>
                <w:rFonts w:ascii="Bookman Old Style" w:hAnsi="Bookman Old Style" w:cs="Arial"/>
                <w:sz w:val="24"/>
                <w:szCs w:val="24"/>
                <w:lang w:val="id-ID"/>
              </w:rPr>
              <w:t xml:space="preserve"> atas peristiwa atau kondisi tertentu yang dapat mempengaruhi mutu pekerjaan, atau menunda penyelesaian pekerjaan. </w:t>
            </w:r>
          </w:p>
          <w:p w:rsidR="003511A9" w:rsidRPr="00ED05ED" w:rsidRDefault="00B409C0" w:rsidP="00ED05ED">
            <w:pPr>
              <w:numPr>
                <w:ilvl w:val="0"/>
                <w:numId w:val="28"/>
              </w:numPr>
              <w:ind w:left="525" w:hanging="384"/>
              <w:rPr>
                <w:rFonts w:ascii="Bookman Old Style" w:hAnsi="Bookman Old Style" w:cs="Arial"/>
                <w:sz w:val="24"/>
                <w:szCs w:val="24"/>
              </w:rPr>
            </w:pPr>
            <w:r w:rsidRPr="00A048DC">
              <w:rPr>
                <w:rFonts w:ascii="Bookman Old Style" w:hAnsi="Bookman Old Style" w:cs="Arial"/>
                <w:sz w:val="24"/>
                <w:szCs w:val="24"/>
              </w:rPr>
              <w:t xml:space="preserve">Pengawas </w:t>
            </w:r>
            <w:proofErr w:type="gramStart"/>
            <w:r w:rsidRPr="00A048DC">
              <w:rPr>
                <w:rFonts w:ascii="Bookman Old Style" w:hAnsi="Bookman Old Style" w:cs="Arial"/>
                <w:sz w:val="24"/>
                <w:szCs w:val="24"/>
              </w:rPr>
              <w:t xml:space="preserve">Pekerjaan </w:t>
            </w:r>
            <w:r w:rsidR="003511A9" w:rsidRPr="00A048DC">
              <w:rPr>
                <w:rFonts w:ascii="Bookman Old Style" w:hAnsi="Bookman Old Style" w:cs="Arial"/>
                <w:sz w:val="24"/>
                <w:szCs w:val="24"/>
              </w:rPr>
              <w:t xml:space="preserve"> dapat</w:t>
            </w:r>
            <w:proofErr w:type="gramEnd"/>
            <w:r w:rsidR="003511A9" w:rsidRPr="00A048DC">
              <w:rPr>
                <w:rFonts w:ascii="Bookman Old Style" w:hAnsi="Bookman Old Style" w:cs="Arial"/>
                <w:sz w:val="24"/>
                <w:szCs w:val="24"/>
              </w:rPr>
              <w:t xml:space="preserve"> memerintahkan penyedia untuk menyampaikan secara tertulis perkiraan dampak peristiwa atau kondisi tersebut di atas terhadap Nilai Kontrak dan Tanggal Penyelesaian. Pernyataan perkiraan ini harus sesegera mungkin disampaikan oleh penyedia.</w:t>
            </w:r>
          </w:p>
          <w:p w:rsidR="003511A9" w:rsidRPr="00A048DC" w:rsidRDefault="003511A9" w:rsidP="00A74A8F">
            <w:pPr>
              <w:numPr>
                <w:ilvl w:val="0"/>
                <w:numId w:val="28"/>
              </w:numPr>
              <w:ind w:left="525" w:hanging="384"/>
              <w:rPr>
                <w:rFonts w:ascii="Bookman Old Style" w:hAnsi="Bookman Old Style" w:cs="Arial"/>
                <w:sz w:val="24"/>
                <w:szCs w:val="24"/>
              </w:rPr>
            </w:pPr>
            <w:r w:rsidRPr="00A048DC">
              <w:rPr>
                <w:rFonts w:ascii="Bookman Old Style" w:hAnsi="Bookman Old Style" w:cs="Arial"/>
                <w:sz w:val="24"/>
                <w:szCs w:val="24"/>
              </w:rPr>
              <w:t xml:space="preserve">Penyedia berkewajiban untuk bekerja sama dengan </w:t>
            </w:r>
            <w:r w:rsidR="00B409C0" w:rsidRPr="00A048DC">
              <w:rPr>
                <w:rFonts w:ascii="Bookman Old Style" w:hAnsi="Bookman Old Style" w:cs="Arial"/>
                <w:sz w:val="24"/>
                <w:szCs w:val="24"/>
              </w:rPr>
              <w:t xml:space="preserve">Pengawas </w:t>
            </w:r>
            <w:proofErr w:type="gramStart"/>
            <w:r w:rsidR="00B409C0" w:rsidRPr="00A048DC">
              <w:rPr>
                <w:rFonts w:ascii="Bookman Old Style" w:hAnsi="Bookman Old Style" w:cs="Arial"/>
                <w:sz w:val="24"/>
                <w:szCs w:val="24"/>
              </w:rPr>
              <w:t xml:space="preserve">Pekerjaan </w:t>
            </w:r>
            <w:r w:rsidRPr="00A048DC">
              <w:rPr>
                <w:rFonts w:ascii="Bookman Old Style" w:hAnsi="Bookman Old Style" w:cs="Arial"/>
                <w:sz w:val="24"/>
                <w:szCs w:val="24"/>
              </w:rPr>
              <w:t xml:space="preserve"> untuk</w:t>
            </w:r>
            <w:proofErr w:type="gramEnd"/>
            <w:r w:rsidRPr="00A048DC">
              <w:rPr>
                <w:rFonts w:ascii="Bookman Old Style" w:hAnsi="Bookman Old Style" w:cs="Arial"/>
                <w:sz w:val="24"/>
                <w:szCs w:val="24"/>
              </w:rPr>
              <w:t xml:space="preserve"> </w:t>
            </w:r>
            <w:r w:rsidRPr="00A048DC">
              <w:rPr>
                <w:rFonts w:ascii="Bookman Old Style" w:hAnsi="Bookman Old Style" w:cs="Arial"/>
                <w:sz w:val="24"/>
                <w:szCs w:val="24"/>
              </w:rPr>
              <w:lastRenderedPageBreak/>
              <w:t xml:space="preserve">mencegah atau mengurangi dampak peristiwa atau kondisi </w:t>
            </w:r>
            <w:r w:rsidRPr="00A048DC">
              <w:rPr>
                <w:rFonts w:ascii="Bookman Old Style" w:hAnsi="Bookman Old Style" w:cs="Arial"/>
                <w:sz w:val="24"/>
                <w:szCs w:val="24"/>
                <w:lang w:val="id-ID"/>
              </w:rPr>
              <w:t>tersebut.</w:t>
            </w:r>
          </w:p>
          <w:p w:rsidR="004577C5" w:rsidRPr="00A048DC" w:rsidRDefault="004577C5" w:rsidP="00683DE8">
            <w:pPr>
              <w:ind w:left="525" w:hanging="567"/>
              <w:contextualSpacing/>
              <w:rPr>
                <w:rFonts w:ascii="Bookman Old Style" w:hAnsi="Bookman Old Style" w:cs="Arial"/>
                <w:color w:val="000000"/>
                <w:sz w:val="24"/>
                <w:szCs w:val="24"/>
                <w:lang w:val="id-ID"/>
              </w:rPr>
            </w:pPr>
          </w:p>
        </w:tc>
      </w:tr>
      <w:tr w:rsidR="003511A9" w:rsidRPr="00A048DC" w:rsidTr="00245847">
        <w:trPr>
          <w:gridAfter w:val="2"/>
          <w:wAfter w:w="249" w:type="dxa"/>
        </w:trPr>
        <w:tc>
          <w:tcPr>
            <w:tcW w:w="8540" w:type="dxa"/>
            <w:gridSpan w:val="4"/>
          </w:tcPr>
          <w:p w:rsidR="003511A9" w:rsidRPr="00A048DC" w:rsidRDefault="003511A9" w:rsidP="004347E3">
            <w:pPr>
              <w:pStyle w:val="ListParagraph"/>
              <w:numPr>
                <w:ilvl w:val="0"/>
                <w:numId w:val="70"/>
              </w:numPr>
              <w:rPr>
                <w:rFonts w:ascii="Bookman Old Style" w:hAnsi="Bookman Old Style" w:cs="Arial"/>
                <w:sz w:val="24"/>
                <w:szCs w:val="24"/>
                <w:lang w:val="id-ID"/>
              </w:rPr>
            </w:pPr>
            <w:r w:rsidRPr="00A048DC">
              <w:rPr>
                <w:rFonts w:ascii="Bookman Old Style" w:hAnsi="Bookman Old Style" w:cs="Arial"/>
                <w:sz w:val="24"/>
                <w:szCs w:val="24"/>
              </w:rPr>
              <w:lastRenderedPageBreak/>
              <w:t>PENYELESAIAN KONTRAK</w:t>
            </w:r>
          </w:p>
          <w:p w:rsidR="00CF616B" w:rsidRPr="00A048DC" w:rsidRDefault="00CF616B" w:rsidP="003511A9">
            <w:pPr>
              <w:rPr>
                <w:rFonts w:ascii="Bookman Old Style" w:hAnsi="Bookman Old Style" w:cs="Arial"/>
                <w:color w:val="000000"/>
                <w:sz w:val="24"/>
                <w:szCs w:val="24"/>
                <w:lang w:val="id-ID"/>
              </w:rPr>
            </w:pPr>
          </w:p>
        </w:tc>
      </w:tr>
      <w:tr w:rsidR="003511A9" w:rsidRPr="00A048DC" w:rsidTr="00245847">
        <w:trPr>
          <w:gridAfter w:val="2"/>
          <w:wAfter w:w="249" w:type="dxa"/>
        </w:trPr>
        <w:tc>
          <w:tcPr>
            <w:tcW w:w="2578" w:type="dxa"/>
            <w:gridSpan w:val="2"/>
          </w:tcPr>
          <w:p w:rsidR="003511A9" w:rsidRPr="00A048DC" w:rsidRDefault="003511A9" w:rsidP="004347E3">
            <w:pPr>
              <w:pStyle w:val="Heading2"/>
              <w:numPr>
                <w:ilvl w:val="0"/>
                <w:numId w:val="103"/>
              </w:numPr>
              <w:ind w:left="1167" w:hanging="426"/>
              <w:jc w:val="left"/>
              <w:rPr>
                <w:rFonts w:ascii="Bookman Old Style" w:hAnsi="Bookman Old Style" w:cs="Arial"/>
                <w:b w:val="0"/>
                <w:sz w:val="24"/>
                <w:szCs w:val="24"/>
                <w:lang w:val="id-ID"/>
              </w:rPr>
            </w:pPr>
            <w:bookmarkStart w:id="98" w:name="_Toc296180179"/>
            <w:r w:rsidRPr="00A048DC">
              <w:rPr>
                <w:rFonts w:ascii="Bookman Old Style" w:hAnsi="Bookman Old Style" w:cs="Arial"/>
                <w:b w:val="0"/>
                <w:sz w:val="24"/>
                <w:szCs w:val="24"/>
                <w:lang w:val="sv-SE"/>
              </w:rPr>
              <w:t>Serah</w:t>
            </w:r>
            <w:r w:rsidRPr="00A048DC">
              <w:rPr>
                <w:rFonts w:ascii="Bookman Old Style" w:hAnsi="Bookman Old Style" w:cs="Arial"/>
                <w:b w:val="0"/>
                <w:sz w:val="24"/>
                <w:szCs w:val="24"/>
                <w:lang w:val="id-ID"/>
              </w:rPr>
              <w:t xml:space="preserve"> Terima Pekerjaan</w:t>
            </w:r>
            <w:bookmarkEnd w:id="98"/>
          </w:p>
          <w:p w:rsidR="003511A9" w:rsidRPr="00A048DC" w:rsidRDefault="003511A9" w:rsidP="00A063E5">
            <w:pPr>
              <w:ind w:left="1167"/>
              <w:rPr>
                <w:rFonts w:ascii="Bookman Old Style" w:hAnsi="Bookman Old Style" w:cs="Arial"/>
                <w:sz w:val="24"/>
                <w:szCs w:val="24"/>
                <w:lang w:val="id-ID"/>
              </w:rPr>
            </w:pPr>
          </w:p>
          <w:p w:rsidR="003511A9" w:rsidRPr="00A048DC" w:rsidRDefault="003511A9" w:rsidP="00A063E5">
            <w:pPr>
              <w:pStyle w:val="Heading2"/>
              <w:ind w:left="1167"/>
              <w:jc w:val="left"/>
              <w:rPr>
                <w:rFonts w:ascii="Bookman Old Style" w:hAnsi="Bookman Old Style" w:cs="Arial"/>
                <w:b w:val="0"/>
                <w:sz w:val="24"/>
                <w:szCs w:val="24"/>
              </w:rPr>
            </w:pPr>
          </w:p>
        </w:tc>
        <w:tc>
          <w:tcPr>
            <w:tcW w:w="5962" w:type="dxa"/>
            <w:gridSpan w:val="2"/>
          </w:tcPr>
          <w:p w:rsidR="003511A9"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Setelah pekerjaan selesai 100% (seratus perseratus), penyedia mengajukan permintaan secara tertulis kepada PPK untuk penyerahan pekerjaan.</w:t>
            </w:r>
          </w:p>
          <w:p w:rsidR="003511A9"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Dalam rangka penilaian hasil pekerjaan, PPK menugaskan Panitia Penerima Hasil Pekerjaan</w:t>
            </w:r>
            <w:r w:rsidR="00B37C0C" w:rsidRPr="00A048DC">
              <w:rPr>
                <w:rFonts w:ascii="Bookman Old Style" w:hAnsi="Bookman Old Style" w:cs="Arial"/>
                <w:sz w:val="24"/>
                <w:szCs w:val="24"/>
                <w:lang w:eastAsia="id-ID"/>
              </w:rPr>
              <w:t xml:space="preserve">dan apabila diperlukan akan </w:t>
            </w:r>
            <w:r w:rsidRPr="00A048DC">
              <w:rPr>
                <w:rFonts w:ascii="Bookman Old Style" w:hAnsi="Bookman Old Style" w:cs="Arial"/>
                <w:sz w:val="24"/>
                <w:szCs w:val="24"/>
                <w:lang w:val="id-ID" w:eastAsia="id-ID"/>
              </w:rPr>
              <w:t>dibantu oleh</w:t>
            </w:r>
            <w:r w:rsidR="00E25D84">
              <w:rPr>
                <w:rFonts w:ascii="Bookman Old Style" w:hAnsi="Bookman Old Style" w:cs="Arial"/>
                <w:sz w:val="24"/>
                <w:szCs w:val="24"/>
                <w:lang w:eastAsia="id-ID"/>
              </w:rPr>
              <w:t xml:space="preserve"> </w:t>
            </w:r>
            <w:r w:rsidR="004577C5" w:rsidRPr="00A048DC">
              <w:rPr>
                <w:rFonts w:ascii="Bookman Old Style" w:hAnsi="Bookman Old Style" w:cs="Arial"/>
                <w:sz w:val="24"/>
                <w:szCs w:val="24"/>
                <w:lang w:val="af-ZA" w:eastAsia="id-ID"/>
              </w:rPr>
              <w:t>Tim</w:t>
            </w:r>
            <w:r w:rsidR="00E25D84">
              <w:rPr>
                <w:rFonts w:ascii="Bookman Old Style" w:hAnsi="Bookman Old Style" w:cs="Arial"/>
                <w:sz w:val="24"/>
                <w:szCs w:val="24"/>
                <w:lang w:val="id-ID" w:eastAsia="id-ID"/>
              </w:rPr>
              <w:t>/</w:t>
            </w:r>
            <w:r w:rsidR="0099254A" w:rsidRPr="00A048DC">
              <w:rPr>
                <w:rFonts w:ascii="Bookman Old Style" w:hAnsi="Bookman Old Style" w:cs="Arial"/>
                <w:sz w:val="24"/>
                <w:szCs w:val="24"/>
                <w:lang w:val="id-ID" w:eastAsia="id-ID"/>
              </w:rPr>
              <w:t>Tenaga Ahli</w:t>
            </w:r>
            <w:r w:rsidR="00E25D84">
              <w:rPr>
                <w:rFonts w:ascii="Bookman Old Style" w:hAnsi="Bookman Old Style" w:cs="Arial"/>
                <w:sz w:val="24"/>
                <w:szCs w:val="24"/>
                <w:lang w:eastAsia="id-ID"/>
              </w:rPr>
              <w:t xml:space="preserve"> </w:t>
            </w:r>
            <w:r w:rsidRPr="00A048DC">
              <w:rPr>
                <w:rFonts w:ascii="Bookman Old Style" w:hAnsi="Bookman Old Style" w:cs="Arial"/>
                <w:sz w:val="24"/>
                <w:szCs w:val="24"/>
                <w:lang w:val="af-ZA" w:eastAsia="id-ID"/>
              </w:rPr>
              <w:t>untuk membantu pelaksanaan tugas Panitia Penerima Hasil Pekerjaan</w:t>
            </w:r>
            <w:r w:rsidR="001B21CF" w:rsidRPr="00A048DC">
              <w:rPr>
                <w:rFonts w:ascii="Bookman Old Style" w:hAnsi="Bookman Old Style" w:cs="Arial"/>
                <w:sz w:val="24"/>
                <w:szCs w:val="24"/>
                <w:lang w:val="id-ID" w:eastAsia="id-ID"/>
              </w:rPr>
              <w:t xml:space="preserve"> (PPHP)</w:t>
            </w:r>
            <w:r w:rsidRPr="00A048DC">
              <w:rPr>
                <w:rFonts w:ascii="Bookman Old Style" w:hAnsi="Bookman Old Style" w:cs="Arial"/>
                <w:sz w:val="24"/>
                <w:szCs w:val="24"/>
                <w:lang w:val="id-ID" w:eastAsia="id-ID"/>
              </w:rPr>
              <w:t>.</w:t>
            </w:r>
          </w:p>
          <w:p w:rsidR="003511A9"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 xml:space="preserve">Panitia Penerima Hasil Pekerjaan </w:t>
            </w:r>
            <w:r w:rsidR="001B21CF" w:rsidRPr="00A048DC">
              <w:rPr>
                <w:rFonts w:ascii="Bookman Old Style" w:hAnsi="Bookman Old Style" w:cs="Arial"/>
                <w:sz w:val="24"/>
                <w:szCs w:val="24"/>
                <w:lang w:val="id-ID"/>
              </w:rPr>
              <w:t xml:space="preserve">(PPHP) </w:t>
            </w:r>
            <w:r w:rsidRPr="00A048DC">
              <w:rPr>
                <w:rFonts w:ascii="Bookman Old Style" w:hAnsi="Bookman Old Style" w:cs="Arial"/>
                <w:sz w:val="24"/>
                <w:szCs w:val="24"/>
                <w:lang w:val="id-ID"/>
              </w:rPr>
              <w:t xml:space="preserve">melakukan penilaian terhadap hasil pekerjaan yang telah diselesaikan oleh penyedia. Apabila terdapat kekurangan-kekurangan </w:t>
            </w:r>
            <w:r w:rsidR="00E25D84">
              <w:rPr>
                <w:rFonts w:ascii="Bookman Old Style" w:hAnsi="Bookman Old Style" w:cs="Arial"/>
                <w:sz w:val="24"/>
                <w:szCs w:val="24"/>
                <w:lang w:val="id-ID"/>
              </w:rPr>
              <w:t>dan/atau cacat hasil pekerjaan,</w:t>
            </w:r>
            <w:r w:rsidR="00E25D84">
              <w:rPr>
                <w:rFonts w:ascii="Bookman Old Style" w:hAnsi="Bookman Old Style" w:cs="Arial"/>
                <w:sz w:val="24"/>
                <w:szCs w:val="24"/>
              </w:rPr>
              <w:t xml:space="preserve"> </w:t>
            </w:r>
            <w:r w:rsidRPr="00A048DC">
              <w:rPr>
                <w:rFonts w:ascii="Bookman Old Style" w:hAnsi="Bookman Old Style" w:cs="Arial"/>
                <w:sz w:val="24"/>
                <w:szCs w:val="24"/>
                <w:lang w:val="id-ID"/>
              </w:rPr>
              <w:t>penyedia</w:t>
            </w:r>
            <w:r w:rsidR="00E25D84">
              <w:rPr>
                <w:rFonts w:ascii="Bookman Old Style" w:hAnsi="Bookman Old Style" w:cs="Arial"/>
                <w:sz w:val="24"/>
                <w:szCs w:val="24"/>
              </w:rPr>
              <w:t xml:space="preserve"> </w:t>
            </w:r>
            <w:r w:rsidRPr="00A048DC">
              <w:rPr>
                <w:rFonts w:ascii="Bookman Old Style" w:hAnsi="Bookman Old Style" w:cs="Arial"/>
                <w:sz w:val="24"/>
                <w:szCs w:val="24"/>
                <w:lang w:val="id-ID"/>
              </w:rPr>
              <w:t>waji</w:t>
            </w:r>
            <w:r w:rsidR="00E25D84">
              <w:rPr>
                <w:rFonts w:ascii="Bookman Old Style" w:hAnsi="Bookman Old Style" w:cs="Arial"/>
                <w:sz w:val="24"/>
                <w:szCs w:val="24"/>
                <w:lang w:val="id-ID"/>
              </w:rPr>
              <w:t>b memperbaiki/menyelesaikannya,</w:t>
            </w:r>
            <w:r w:rsidR="00E25D84">
              <w:rPr>
                <w:rFonts w:ascii="Bookman Old Style" w:hAnsi="Bookman Old Style" w:cs="Arial"/>
                <w:sz w:val="24"/>
                <w:szCs w:val="24"/>
              </w:rPr>
              <w:t xml:space="preserve"> </w:t>
            </w:r>
            <w:r w:rsidRPr="00A048DC">
              <w:rPr>
                <w:rFonts w:ascii="Bookman Old Style" w:hAnsi="Bookman Old Style" w:cs="Arial"/>
                <w:sz w:val="24"/>
                <w:szCs w:val="24"/>
                <w:lang w:val="id-ID"/>
              </w:rPr>
              <w:t>atas perintah PPK.</w:t>
            </w:r>
          </w:p>
          <w:p w:rsidR="003511A9"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 xml:space="preserve">PPK menerima penyerahan pertama pekerjaan setelah seluruh hasil pekerjaan dilaksanakan sesuai dengan ketentuan Kontrak dan </w:t>
            </w:r>
            <w:r w:rsidR="005F1AA1" w:rsidRPr="00A048DC">
              <w:rPr>
                <w:rFonts w:ascii="Bookman Old Style" w:hAnsi="Bookman Old Style" w:cs="Arial"/>
                <w:sz w:val="24"/>
                <w:szCs w:val="24"/>
                <w:lang w:val="id-ID"/>
              </w:rPr>
              <w:t xml:space="preserve">setelah </w:t>
            </w:r>
            <w:r w:rsidRPr="00A048DC">
              <w:rPr>
                <w:rFonts w:ascii="Bookman Old Style" w:hAnsi="Bookman Old Style" w:cs="Arial"/>
                <w:sz w:val="24"/>
                <w:szCs w:val="24"/>
                <w:lang w:val="id-ID"/>
              </w:rPr>
              <w:t>diterima oleh Panitia Penerima Hasil Pekerjaan.</w:t>
            </w:r>
          </w:p>
          <w:p w:rsidR="00DC421C" w:rsidRPr="00ED05ED" w:rsidRDefault="00DC421C"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PPK mengajukan pembayaran kepada Pengguna Anggaransesuai ketentuan yang berlaku.</w:t>
            </w:r>
          </w:p>
          <w:p w:rsidR="003511A9"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 xml:space="preserve">Pembayaran dilakukan sebesar 95% (sembilan puluh lima perseratus) dari nilai kontrak, sedangkan yang 5% (lima perseratus) merupakan retensi selama masa pemeliharaan, atau pembayaran </w:t>
            </w:r>
            <w:r w:rsidR="00D425D3" w:rsidRPr="00A048DC">
              <w:rPr>
                <w:rFonts w:ascii="Bookman Old Style" w:hAnsi="Bookman Old Style" w:cs="Arial"/>
                <w:sz w:val="24"/>
                <w:szCs w:val="24"/>
                <w:lang w:val="id-ID"/>
              </w:rPr>
              <w:t xml:space="preserve">dapat </w:t>
            </w:r>
            <w:r w:rsidRPr="00A048DC">
              <w:rPr>
                <w:rFonts w:ascii="Bookman Old Style" w:hAnsi="Bookman Old Style" w:cs="Arial"/>
                <w:sz w:val="24"/>
                <w:szCs w:val="24"/>
                <w:lang w:val="id-ID"/>
              </w:rPr>
              <w:t xml:space="preserve">dilakukan sebesar 100% (seratus perseratus) dari nilai kontrak </w:t>
            </w:r>
            <w:r w:rsidR="00D425D3" w:rsidRPr="00A048DC">
              <w:rPr>
                <w:rFonts w:ascii="Bookman Old Style" w:hAnsi="Bookman Old Style" w:cs="Arial"/>
                <w:sz w:val="24"/>
                <w:szCs w:val="24"/>
                <w:lang w:val="id-ID"/>
              </w:rPr>
              <w:t>setelah</w:t>
            </w:r>
            <w:r w:rsidRPr="00A048DC">
              <w:rPr>
                <w:rFonts w:ascii="Bookman Old Style" w:hAnsi="Bookman Old Style" w:cs="Arial"/>
                <w:sz w:val="24"/>
                <w:szCs w:val="24"/>
                <w:lang w:val="id-ID"/>
              </w:rPr>
              <w:t xml:space="preserve"> penyedia menyerahkan Jaminan Pemeliharaan sebesar 5% (lima perseratus) dari nilai kontrak.</w:t>
            </w:r>
          </w:p>
          <w:p w:rsidR="003511A9"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Penyedia wajib memelihara hasil pekerjaan selama masa pemeliharaan sehingga kondisi tetap seperti pada saat penyerahan pertama pekerjaan.</w:t>
            </w:r>
          </w:p>
          <w:p w:rsidR="003511A9"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Setelah masa pemeliharaan berakhir, penyedia mengajukan permintaan secara tertulis kepada PPK untuk penyerahan akhir pekerjaan</w:t>
            </w:r>
            <w:r w:rsidR="00D425D3" w:rsidRPr="00A048DC">
              <w:rPr>
                <w:rFonts w:ascii="Bookman Old Style" w:hAnsi="Bookman Old Style" w:cs="Arial"/>
                <w:i/>
                <w:sz w:val="24"/>
                <w:szCs w:val="24"/>
                <w:lang w:val="id-ID"/>
              </w:rPr>
              <w:t xml:space="preserve"> (Final Hand Over)</w:t>
            </w:r>
            <w:r w:rsidRPr="00A048DC">
              <w:rPr>
                <w:rFonts w:ascii="Bookman Old Style" w:hAnsi="Bookman Old Style" w:cs="Arial"/>
                <w:sz w:val="24"/>
                <w:szCs w:val="24"/>
                <w:lang w:val="id-ID"/>
              </w:rPr>
              <w:t>.</w:t>
            </w:r>
          </w:p>
          <w:p w:rsidR="004577C5"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 xml:space="preserve">PPK menerima penyerahan akhir pekerjaan setelah penyedia melaksanakan </w:t>
            </w:r>
            <w:r w:rsidRPr="00A048DC">
              <w:rPr>
                <w:rFonts w:ascii="Bookman Old Style" w:hAnsi="Bookman Old Style" w:cs="Arial"/>
                <w:sz w:val="24"/>
                <w:szCs w:val="24"/>
                <w:lang w:val="id-ID"/>
              </w:rPr>
              <w:lastRenderedPageBreak/>
              <w:t xml:space="preserve">semua kewajibannya selama masa pemeliharaan dengan baik. </w:t>
            </w:r>
            <w:r w:rsidR="00DC421C" w:rsidRPr="00A048DC">
              <w:rPr>
                <w:rFonts w:ascii="Bookman Old Style" w:hAnsi="Bookman Old Style" w:cs="Arial"/>
                <w:sz w:val="24"/>
                <w:szCs w:val="24"/>
                <w:lang w:val="id-ID"/>
              </w:rPr>
              <w:t xml:space="preserve">Maka </w:t>
            </w:r>
            <w:r w:rsidRPr="00A048DC">
              <w:rPr>
                <w:rFonts w:ascii="Bookman Old Style" w:hAnsi="Bookman Old Style" w:cs="Arial"/>
                <w:sz w:val="24"/>
                <w:szCs w:val="24"/>
                <w:lang w:val="id-ID"/>
              </w:rPr>
              <w:t xml:space="preserve">PPK wajib </w:t>
            </w:r>
            <w:r w:rsidR="00DC421C" w:rsidRPr="00A048DC">
              <w:rPr>
                <w:rFonts w:ascii="Bookman Old Style" w:hAnsi="Bookman Old Style" w:cs="Arial"/>
                <w:sz w:val="24"/>
                <w:szCs w:val="24"/>
                <w:lang w:val="id-ID"/>
              </w:rPr>
              <w:t xml:space="preserve">segera mengajukan </w:t>
            </w:r>
            <w:r w:rsidRPr="00A048DC">
              <w:rPr>
                <w:rFonts w:ascii="Bookman Old Style" w:hAnsi="Bookman Old Style" w:cs="Arial"/>
                <w:sz w:val="24"/>
                <w:szCs w:val="24"/>
                <w:lang w:val="id-ID"/>
              </w:rPr>
              <w:t>pembayaran sisa nilai kontrak yang belum dibayar atau mengembalikan Jaminan Pemeliharaan.</w:t>
            </w:r>
          </w:p>
          <w:p w:rsidR="003511A9" w:rsidRPr="00ED05ED" w:rsidRDefault="003511A9" w:rsidP="00ED05ED">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 xml:space="preserve">Apabila penyedia tidak melaksanakan kewajiban pemeliharaan sebagaimana mestinya, maka PPK berhak menggunakan uang retensi untuk membiayai perbaikan/pemeliharaan atau </w:t>
            </w:r>
            <w:r w:rsidR="005F1AA1" w:rsidRPr="00A048DC">
              <w:rPr>
                <w:rFonts w:ascii="Bookman Old Style" w:hAnsi="Bookman Old Style" w:cs="Arial"/>
                <w:sz w:val="24"/>
                <w:szCs w:val="24"/>
                <w:lang w:val="id-ID"/>
              </w:rPr>
              <w:t>mencairkan Jaminan Pemeliharaan dan penyedia akan dikenakan sangsi sesuai dengan ketentuan yang berlaku.</w:t>
            </w:r>
          </w:p>
          <w:p w:rsidR="003511A9" w:rsidRPr="00A048DC" w:rsidRDefault="003511A9" w:rsidP="008059B2">
            <w:pPr>
              <w:numPr>
                <w:ilvl w:val="0"/>
                <w:numId w:val="29"/>
              </w:numPr>
              <w:ind w:left="668" w:hanging="384"/>
              <w:rPr>
                <w:rFonts w:ascii="Bookman Old Style" w:hAnsi="Bookman Old Style" w:cs="Arial"/>
                <w:sz w:val="24"/>
                <w:szCs w:val="24"/>
                <w:lang w:val="id-ID"/>
              </w:rPr>
            </w:pPr>
            <w:r w:rsidRPr="00A048DC">
              <w:rPr>
                <w:rFonts w:ascii="Bookman Old Style" w:hAnsi="Bookman Old Style" w:cs="Arial"/>
                <w:sz w:val="24"/>
                <w:szCs w:val="24"/>
                <w:lang w:val="id-ID"/>
              </w:rPr>
              <w:t>Umur konstruksi bangunan hasil dari pelaksanaan pekerjaan ditetapkan dalam SSKK.</w:t>
            </w:r>
          </w:p>
          <w:p w:rsidR="003511A9" w:rsidRPr="00A048DC" w:rsidRDefault="003511A9" w:rsidP="00EC042A">
            <w:pPr>
              <w:rPr>
                <w:rFonts w:ascii="Bookman Old Style" w:hAnsi="Bookman Old Style" w:cs="Arial"/>
                <w:color w:val="000000"/>
                <w:sz w:val="24"/>
                <w:szCs w:val="24"/>
                <w:lang w:val="id-ID"/>
              </w:rPr>
            </w:pPr>
          </w:p>
        </w:tc>
      </w:tr>
      <w:tr w:rsidR="003511A9" w:rsidRPr="00A048DC" w:rsidTr="00245847">
        <w:trPr>
          <w:gridAfter w:val="2"/>
          <w:wAfter w:w="249" w:type="dxa"/>
        </w:trPr>
        <w:tc>
          <w:tcPr>
            <w:tcW w:w="2578" w:type="dxa"/>
            <w:gridSpan w:val="2"/>
          </w:tcPr>
          <w:p w:rsidR="003511A9" w:rsidRPr="00A048DC" w:rsidRDefault="003511A9" w:rsidP="004347E3">
            <w:pPr>
              <w:pStyle w:val="Heading2"/>
              <w:numPr>
                <w:ilvl w:val="0"/>
                <w:numId w:val="103"/>
              </w:numPr>
              <w:ind w:left="1167" w:hanging="426"/>
              <w:jc w:val="left"/>
              <w:rPr>
                <w:rFonts w:ascii="Bookman Old Style" w:hAnsi="Bookman Old Style" w:cs="Arial"/>
                <w:b w:val="0"/>
                <w:sz w:val="24"/>
                <w:szCs w:val="24"/>
                <w:lang w:val="id-ID"/>
              </w:rPr>
            </w:pPr>
            <w:bookmarkStart w:id="99" w:name="_Toc296180180"/>
            <w:r w:rsidRPr="00A048DC">
              <w:rPr>
                <w:rFonts w:ascii="Bookman Old Style" w:hAnsi="Bookman Old Style" w:cs="Arial"/>
                <w:b w:val="0"/>
                <w:sz w:val="24"/>
                <w:szCs w:val="24"/>
                <w:lang w:val="sv-SE"/>
              </w:rPr>
              <w:lastRenderedPageBreak/>
              <w:t>Pengamb</w:t>
            </w:r>
            <w:r w:rsidR="00E25D84">
              <w:rPr>
                <w:rFonts w:ascii="Bookman Old Style" w:hAnsi="Bookman Old Style" w:cs="Arial"/>
                <w:b w:val="0"/>
                <w:sz w:val="24"/>
                <w:szCs w:val="24"/>
                <w:lang w:val="sv-SE"/>
              </w:rPr>
              <w:t>-</w:t>
            </w:r>
            <w:r w:rsidRPr="00A048DC">
              <w:rPr>
                <w:rFonts w:ascii="Bookman Old Style" w:hAnsi="Bookman Old Style" w:cs="Arial"/>
                <w:b w:val="0"/>
                <w:sz w:val="24"/>
                <w:szCs w:val="24"/>
                <w:lang w:val="sv-SE"/>
              </w:rPr>
              <w:t>il</w:t>
            </w:r>
            <w:r w:rsidRPr="00A048DC">
              <w:rPr>
                <w:rFonts w:ascii="Bookman Old Style" w:hAnsi="Bookman Old Style" w:cs="Arial"/>
                <w:b w:val="0"/>
                <w:sz w:val="24"/>
                <w:szCs w:val="24"/>
                <w:lang w:val="id-ID"/>
              </w:rPr>
              <w:t>alihan</w:t>
            </w:r>
            <w:bookmarkEnd w:id="99"/>
          </w:p>
          <w:p w:rsidR="003511A9" w:rsidRPr="00A048DC" w:rsidRDefault="003511A9" w:rsidP="00A063E5">
            <w:pPr>
              <w:pStyle w:val="Heading2"/>
              <w:ind w:left="1167"/>
              <w:jc w:val="left"/>
              <w:rPr>
                <w:rFonts w:ascii="Bookman Old Style" w:hAnsi="Bookman Old Style" w:cs="Arial"/>
                <w:b w:val="0"/>
                <w:sz w:val="24"/>
                <w:szCs w:val="24"/>
                <w:lang w:val="id-ID"/>
              </w:rPr>
            </w:pPr>
          </w:p>
        </w:tc>
        <w:tc>
          <w:tcPr>
            <w:tcW w:w="5962" w:type="dxa"/>
            <w:gridSpan w:val="2"/>
          </w:tcPr>
          <w:p w:rsidR="003511A9" w:rsidRPr="00ED05ED" w:rsidRDefault="003511A9" w:rsidP="00ED05ED">
            <w:pPr>
              <w:ind w:left="308" w:hanging="12"/>
              <w:rPr>
                <w:rFonts w:ascii="Bookman Old Style" w:hAnsi="Bookman Old Style" w:cs="Arial"/>
                <w:sz w:val="24"/>
                <w:szCs w:val="24"/>
                <w:lang w:val="sv-SE"/>
              </w:rPr>
            </w:pPr>
            <w:r w:rsidRPr="00A048DC">
              <w:rPr>
                <w:rFonts w:ascii="Bookman Old Style" w:hAnsi="Bookman Old Style" w:cs="Arial"/>
                <w:sz w:val="24"/>
                <w:szCs w:val="24"/>
                <w:lang w:val="id-ID"/>
              </w:rPr>
              <w:t>PPK akan mengambil alih lokasi dan hasil pekerjaan dalam jangka waktu tertentu setelah dikeluarkan surat keterangan selesai/pengakhiran pekerjaan.</w:t>
            </w:r>
          </w:p>
          <w:p w:rsidR="00B37C0C" w:rsidRPr="00A048DC" w:rsidRDefault="00B37C0C" w:rsidP="00CF616B">
            <w:pPr>
              <w:contextualSpacing/>
              <w:rPr>
                <w:rFonts w:ascii="Bookman Old Style" w:hAnsi="Bookman Old Style" w:cs="Arial"/>
                <w:sz w:val="24"/>
                <w:szCs w:val="24"/>
                <w:lang w:val="id-ID"/>
              </w:rPr>
            </w:pPr>
          </w:p>
        </w:tc>
      </w:tr>
      <w:tr w:rsidR="003511A9" w:rsidRPr="00A048DC" w:rsidTr="00245847">
        <w:trPr>
          <w:gridAfter w:val="2"/>
          <w:wAfter w:w="249" w:type="dxa"/>
        </w:trPr>
        <w:tc>
          <w:tcPr>
            <w:tcW w:w="2578" w:type="dxa"/>
            <w:gridSpan w:val="2"/>
          </w:tcPr>
          <w:p w:rsidR="003511A9" w:rsidRPr="00A048DC" w:rsidRDefault="003511A9" w:rsidP="004347E3">
            <w:pPr>
              <w:pStyle w:val="Heading2"/>
              <w:numPr>
                <w:ilvl w:val="0"/>
                <w:numId w:val="103"/>
              </w:numPr>
              <w:ind w:left="1167" w:hanging="426"/>
              <w:jc w:val="left"/>
              <w:rPr>
                <w:rFonts w:ascii="Bookman Old Style" w:hAnsi="Bookman Old Style" w:cs="Arial"/>
                <w:b w:val="0"/>
                <w:sz w:val="24"/>
                <w:szCs w:val="24"/>
                <w:lang w:val="id-ID"/>
              </w:rPr>
            </w:pPr>
            <w:bookmarkStart w:id="100" w:name="_Toc296180181"/>
            <w:r w:rsidRPr="00A048DC">
              <w:rPr>
                <w:rFonts w:ascii="Bookman Old Style" w:hAnsi="Bookman Old Style" w:cs="Arial"/>
                <w:b w:val="0"/>
                <w:sz w:val="24"/>
                <w:szCs w:val="24"/>
                <w:lang w:val="sv-SE"/>
              </w:rPr>
              <w:t>Pedoman Pengoper</w:t>
            </w:r>
            <w:r w:rsidR="00E25D84">
              <w:rPr>
                <w:rFonts w:ascii="Bookman Old Style" w:hAnsi="Bookman Old Style" w:cs="Arial"/>
                <w:b w:val="0"/>
                <w:sz w:val="24"/>
                <w:szCs w:val="24"/>
                <w:lang w:val="sv-SE"/>
              </w:rPr>
              <w:t>-</w:t>
            </w:r>
            <w:r w:rsidRPr="00A048DC">
              <w:rPr>
                <w:rFonts w:ascii="Bookman Old Style" w:hAnsi="Bookman Old Style" w:cs="Arial"/>
                <w:b w:val="0"/>
                <w:sz w:val="24"/>
                <w:szCs w:val="24"/>
                <w:lang w:val="sv-SE"/>
              </w:rPr>
              <w:t>asian dan Perawat</w:t>
            </w:r>
            <w:r w:rsidR="00E25D84">
              <w:rPr>
                <w:rFonts w:ascii="Bookman Old Style" w:hAnsi="Bookman Old Style" w:cs="Arial"/>
                <w:b w:val="0"/>
                <w:sz w:val="24"/>
                <w:szCs w:val="24"/>
                <w:lang w:val="sv-SE"/>
              </w:rPr>
              <w:t>-</w:t>
            </w:r>
            <w:r w:rsidRPr="00A048DC">
              <w:rPr>
                <w:rFonts w:ascii="Bookman Old Style" w:hAnsi="Bookman Old Style" w:cs="Arial"/>
                <w:b w:val="0"/>
                <w:sz w:val="24"/>
                <w:szCs w:val="24"/>
                <w:lang w:val="sv-SE"/>
              </w:rPr>
              <w:t>an/ Pemeliha</w:t>
            </w:r>
            <w:r w:rsidR="00E25D84">
              <w:rPr>
                <w:rFonts w:ascii="Bookman Old Style" w:hAnsi="Bookman Old Style" w:cs="Arial"/>
                <w:b w:val="0"/>
                <w:sz w:val="24"/>
                <w:szCs w:val="24"/>
                <w:lang w:val="sv-SE"/>
              </w:rPr>
              <w:t>-</w:t>
            </w:r>
            <w:r w:rsidRPr="00A048DC">
              <w:rPr>
                <w:rFonts w:ascii="Bookman Old Style" w:hAnsi="Bookman Old Style" w:cs="Arial"/>
                <w:b w:val="0"/>
                <w:sz w:val="24"/>
                <w:szCs w:val="24"/>
                <w:lang w:val="sv-SE"/>
              </w:rPr>
              <w:t>raan</w:t>
            </w:r>
            <w:bookmarkEnd w:id="100"/>
          </w:p>
          <w:p w:rsidR="003511A9" w:rsidRDefault="003511A9" w:rsidP="00A063E5">
            <w:pPr>
              <w:pStyle w:val="Heading2"/>
              <w:ind w:left="1167"/>
              <w:jc w:val="left"/>
              <w:rPr>
                <w:rFonts w:ascii="Bookman Old Style" w:hAnsi="Bookman Old Style" w:cs="Arial"/>
                <w:b w:val="0"/>
                <w:sz w:val="24"/>
                <w:szCs w:val="24"/>
              </w:rPr>
            </w:pPr>
          </w:p>
          <w:p w:rsidR="00E25D84" w:rsidRDefault="00E25D84" w:rsidP="00E25D84"/>
          <w:p w:rsidR="00E25D84" w:rsidRDefault="00E25D84" w:rsidP="00E25D84"/>
          <w:p w:rsidR="00E25D84" w:rsidRDefault="00E25D84" w:rsidP="00E25D84"/>
          <w:p w:rsidR="00E25D84" w:rsidRDefault="00E25D84" w:rsidP="00E25D84"/>
          <w:p w:rsidR="00E25D84" w:rsidRDefault="00E25D84" w:rsidP="00E25D84"/>
          <w:p w:rsidR="00E25D84" w:rsidRPr="00E25D84" w:rsidRDefault="00E25D84" w:rsidP="00E25D84"/>
        </w:tc>
        <w:tc>
          <w:tcPr>
            <w:tcW w:w="5962" w:type="dxa"/>
            <w:gridSpan w:val="2"/>
          </w:tcPr>
          <w:p w:rsidR="003511A9" w:rsidRPr="00760162" w:rsidRDefault="003511A9" w:rsidP="00760162">
            <w:pPr>
              <w:numPr>
                <w:ilvl w:val="0"/>
                <w:numId w:val="30"/>
              </w:numPr>
              <w:ind w:left="668"/>
              <w:rPr>
                <w:rFonts w:ascii="Bookman Old Style" w:hAnsi="Bookman Old Style" w:cs="Arial"/>
                <w:sz w:val="24"/>
                <w:szCs w:val="24"/>
                <w:lang w:val="id-ID"/>
              </w:rPr>
            </w:pPr>
            <w:r w:rsidRPr="00A048DC">
              <w:rPr>
                <w:rFonts w:ascii="Bookman Old Style" w:hAnsi="Bookman Old Style" w:cs="Arial"/>
                <w:sz w:val="24"/>
                <w:szCs w:val="24"/>
                <w:lang w:val="id-ID"/>
              </w:rPr>
              <w:t xml:space="preserve">Penyedia diwajibkan memberikan petunjuk kepada PPK tentang pedoman pengoperasian dan perawatan/pemeliharaan </w:t>
            </w:r>
            <w:r w:rsidR="009E6EB6" w:rsidRPr="00A048DC">
              <w:rPr>
                <w:rFonts w:ascii="Bookman Old Style" w:hAnsi="Bookman Old Style" w:cs="Arial"/>
                <w:sz w:val="24"/>
                <w:szCs w:val="24"/>
                <w:lang w:val="id-ID"/>
              </w:rPr>
              <w:t xml:space="preserve">bangunan </w:t>
            </w:r>
            <w:r w:rsidRPr="00A048DC">
              <w:rPr>
                <w:rFonts w:ascii="Bookman Old Style" w:hAnsi="Bookman Old Style" w:cs="Arial"/>
                <w:sz w:val="24"/>
                <w:szCs w:val="24"/>
                <w:lang w:val="id-ID"/>
              </w:rPr>
              <w:t>sesuai dengan SSKK.</w:t>
            </w:r>
          </w:p>
          <w:p w:rsidR="003511A9" w:rsidRPr="00A048DC" w:rsidRDefault="003511A9" w:rsidP="00E25D84">
            <w:pPr>
              <w:numPr>
                <w:ilvl w:val="0"/>
                <w:numId w:val="30"/>
              </w:numPr>
              <w:ind w:left="668"/>
              <w:rPr>
                <w:rFonts w:ascii="Bookman Old Style" w:hAnsi="Bookman Old Style" w:cs="Arial"/>
                <w:sz w:val="24"/>
                <w:szCs w:val="24"/>
                <w:lang w:val="id-ID"/>
              </w:rPr>
            </w:pPr>
            <w:r w:rsidRPr="00A048DC">
              <w:rPr>
                <w:rFonts w:ascii="Bookman Old Style" w:hAnsi="Bookman Old Style" w:cs="Arial"/>
                <w:sz w:val="24"/>
                <w:szCs w:val="24"/>
                <w:lang w:val="id-ID"/>
              </w:rPr>
              <w:t>Apabila penyedia tidak memberikan pedoman pengoperasian dan perawatan/pemeliharaan, PPK berhak menahan uang retensi atau Jaminan Pemeliharaan.</w:t>
            </w:r>
          </w:p>
          <w:p w:rsidR="003511A9" w:rsidRPr="00A048DC" w:rsidRDefault="003511A9" w:rsidP="005F1AA1">
            <w:pPr>
              <w:rPr>
                <w:rFonts w:ascii="Bookman Old Style" w:hAnsi="Bookman Old Style" w:cs="Arial"/>
                <w:sz w:val="24"/>
                <w:szCs w:val="24"/>
                <w:lang w:val="id-ID"/>
              </w:rPr>
            </w:pPr>
          </w:p>
        </w:tc>
      </w:tr>
      <w:tr w:rsidR="00A115D5" w:rsidRPr="00A048DC" w:rsidTr="00245847">
        <w:trPr>
          <w:gridAfter w:val="2"/>
          <w:wAfter w:w="249" w:type="dxa"/>
        </w:trPr>
        <w:tc>
          <w:tcPr>
            <w:tcW w:w="8540" w:type="dxa"/>
            <w:gridSpan w:val="4"/>
          </w:tcPr>
          <w:p w:rsidR="00A115D5" w:rsidRPr="00A048DC" w:rsidRDefault="003511A9" w:rsidP="004347E3">
            <w:pPr>
              <w:pStyle w:val="Heading2"/>
              <w:numPr>
                <w:ilvl w:val="0"/>
                <w:numId w:val="70"/>
              </w:numPr>
              <w:spacing w:before="120" w:after="120"/>
              <w:jc w:val="left"/>
              <w:rPr>
                <w:rFonts w:ascii="Bookman Old Style" w:hAnsi="Bookman Old Style" w:cs="Arial"/>
                <w:b w:val="0"/>
                <w:sz w:val="24"/>
                <w:szCs w:val="24"/>
              </w:rPr>
            </w:pPr>
            <w:r w:rsidRPr="00A048DC">
              <w:rPr>
                <w:rFonts w:ascii="Bookman Old Style" w:hAnsi="Bookman Old Style" w:cs="Arial"/>
                <w:b w:val="0"/>
                <w:sz w:val="24"/>
                <w:szCs w:val="24"/>
              </w:rPr>
              <w:t>PERUBAHAN KONTRAK</w:t>
            </w:r>
          </w:p>
        </w:tc>
      </w:tr>
      <w:tr w:rsidR="003511A9" w:rsidRPr="00A048DC" w:rsidTr="00245847">
        <w:trPr>
          <w:gridAfter w:val="2"/>
          <w:wAfter w:w="249" w:type="dxa"/>
        </w:trPr>
        <w:tc>
          <w:tcPr>
            <w:tcW w:w="2578" w:type="dxa"/>
            <w:gridSpan w:val="2"/>
          </w:tcPr>
          <w:p w:rsidR="003511A9" w:rsidRPr="00A048DC" w:rsidRDefault="003511A9" w:rsidP="00B6581C">
            <w:pPr>
              <w:pStyle w:val="Heading2"/>
              <w:numPr>
                <w:ilvl w:val="0"/>
                <w:numId w:val="104"/>
              </w:numPr>
              <w:ind w:left="1167" w:right="-344" w:hanging="426"/>
              <w:jc w:val="left"/>
              <w:rPr>
                <w:rFonts w:ascii="Bookman Old Style" w:hAnsi="Bookman Old Style" w:cs="Arial"/>
                <w:b w:val="0"/>
                <w:sz w:val="24"/>
                <w:szCs w:val="24"/>
                <w:lang w:val="id-ID"/>
              </w:rPr>
            </w:pPr>
            <w:bookmarkStart w:id="101" w:name="_Toc296180183"/>
            <w:r w:rsidRPr="00A048DC">
              <w:rPr>
                <w:rFonts w:ascii="Bookman Old Style" w:hAnsi="Bookman Old Style" w:cs="Arial"/>
                <w:b w:val="0"/>
                <w:sz w:val="24"/>
                <w:szCs w:val="24"/>
                <w:lang w:val="sv-SE"/>
              </w:rPr>
              <w:t>Perubahan Kontrak</w:t>
            </w:r>
            <w:bookmarkEnd w:id="101"/>
          </w:p>
          <w:p w:rsidR="003511A9" w:rsidRPr="00A048DC" w:rsidRDefault="003511A9" w:rsidP="00A063E5">
            <w:pPr>
              <w:pStyle w:val="Heading2"/>
              <w:ind w:left="1167" w:hanging="426"/>
              <w:jc w:val="left"/>
              <w:rPr>
                <w:rFonts w:ascii="Bookman Old Style" w:hAnsi="Bookman Old Style" w:cs="Arial"/>
                <w:b w:val="0"/>
                <w:sz w:val="24"/>
                <w:szCs w:val="24"/>
              </w:rPr>
            </w:pPr>
          </w:p>
        </w:tc>
        <w:tc>
          <w:tcPr>
            <w:tcW w:w="5962" w:type="dxa"/>
            <w:gridSpan w:val="2"/>
          </w:tcPr>
          <w:p w:rsidR="003511A9" w:rsidRPr="00ED05ED" w:rsidRDefault="003511A9" w:rsidP="00ED05ED">
            <w:pPr>
              <w:numPr>
                <w:ilvl w:val="0"/>
                <w:numId w:val="31"/>
              </w:numPr>
              <w:ind w:left="668"/>
              <w:rPr>
                <w:rFonts w:ascii="Bookman Old Style" w:hAnsi="Bookman Old Style" w:cs="Arial"/>
                <w:sz w:val="24"/>
                <w:szCs w:val="24"/>
                <w:lang w:val="sv-SE"/>
              </w:rPr>
            </w:pPr>
            <w:r w:rsidRPr="00A048DC">
              <w:rPr>
                <w:rFonts w:ascii="Bookman Old Style" w:hAnsi="Bookman Old Style" w:cs="Arial"/>
                <w:sz w:val="24"/>
                <w:szCs w:val="24"/>
                <w:lang w:val="id-ID"/>
              </w:rPr>
              <w:t>Kontrak hanya dapat diubah melalui adendum kontrak.</w:t>
            </w:r>
          </w:p>
          <w:p w:rsidR="003511A9" w:rsidRPr="00A048DC" w:rsidRDefault="003511A9" w:rsidP="00B6581C">
            <w:pPr>
              <w:numPr>
                <w:ilvl w:val="0"/>
                <w:numId w:val="31"/>
              </w:numPr>
              <w:ind w:left="668"/>
              <w:rPr>
                <w:rFonts w:ascii="Bookman Old Style" w:hAnsi="Bookman Old Style" w:cs="Arial"/>
                <w:sz w:val="24"/>
                <w:szCs w:val="24"/>
                <w:lang w:val="sv-SE"/>
              </w:rPr>
            </w:pPr>
            <w:r w:rsidRPr="00A048DC">
              <w:rPr>
                <w:rFonts w:ascii="Bookman Old Style" w:hAnsi="Bookman Old Style" w:cs="Arial"/>
                <w:sz w:val="24"/>
                <w:szCs w:val="24"/>
                <w:lang w:val="sv-SE"/>
              </w:rPr>
              <w:t xml:space="preserve">Perubahan </w:t>
            </w:r>
            <w:r w:rsidRPr="00A048DC">
              <w:rPr>
                <w:rFonts w:ascii="Bookman Old Style" w:hAnsi="Bookman Old Style" w:cs="Arial"/>
                <w:sz w:val="24"/>
                <w:szCs w:val="24"/>
                <w:lang w:val="id-ID"/>
              </w:rPr>
              <w:t xml:space="preserve">Kontrak </w:t>
            </w:r>
            <w:r w:rsidRPr="00A048DC">
              <w:rPr>
                <w:rFonts w:ascii="Bookman Old Style" w:hAnsi="Bookman Old Style" w:cs="Arial"/>
                <w:sz w:val="24"/>
                <w:szCs w:val="24"/>
                <w:lang w:val="sv-SE"/>
              </w:rPr>
              <w:t>dapat dilaksanakan apabila disetujui oleh para pihak</w:t>
            </w:r>
            <w:r w:rsidRPr="00A048DC">
              <w:rPr>
                <w:rFonts w:ascii="Bookman Old Style" w:hAnsi="Bookman Old Style" w:cs="Arial"/>
                <w:sz w:val="24"/>
                <w:szCs w:val="24"/>
                <w:lang w:val="id-ID"/>
              </w:rPr>
              <w:t>, meliputi</w:t>
            </w:r>
            <w:r w:rsidRPr="00A048DC">
              <w:rPr>
                <w:rFonts w:ascii="Bookman Old Style" w:hAnsi="Bookman Old Style" w:cs="Arial"/>
                <w:sz w:val="24"/>
                <w:szCs w:val="24"/>
                <w:lang w:val="sv-SE"/>
              </w:rPr>
              <w:t>:</w:t>
            </w:r>
          </w:p>
          <w:p w:rsidR="003511A9" w:rsidRPr="00A048DC" w:rsidRDefault="003511A9" w:rsidP="00B6581C">
            <w:pPr>
              <w:numPr>
                <w:ilvl w:val="2"/>
                <w:numId w:val="15"/>
              </w:numPr>
              <w:ind w:left="1118" w:hanging="426"/>
              <w:rPr>
                <w:rFonts w:ascii="Bookman Old Style" w:hAnsi="Bookman Old Style" w:cs="Arial"/>
                <w:sz w:val="24"/>
                <w:szCs w:val="24"/>
                <w:lang w:val="sv-SE"/>
              </w:rPr>
            </w:pPr>
            <w:r w:rsidRPr="00A048DC">
              <w:rPr>
                <w:rFonts w:ascii="Bookman Old Style" w:hAnsi="Bookman Old Style" w:cs="Arial"/>
                <w:sz w:val="24"/>
                <w:szCs w:val="24"/>
                <w:lang w:val="sv-SE"/>
              </w:rPr>
              <w:t>perubahan pekerjaan disebabkan oleh sesuatu hal yang dilakukan oleh para pihak dalam kontrak sehingga mengubah lingkup pekerjaan dalam kontrak;</w:t>
            </w:r>
          </w:p>
          <w:p w:rsidR="0099254A" w:rsidRPr="00A048DC" w:rsidRDefault="0099254A" w:rsidP="00B6581C">
            <w:pPr>
              <w:numPr>
                <w:ilvl w:val="2"/>
                <w:numId w:val="15"/>
              </w:numPr>
              <w:ind w:left="1118" w:hanging="426"/>
              <w:rPr>
                <w:rFonts w:ascii="Bookman Old Style" w:hAnsi="Bookman Old Style" w:cs="Arial"/>
                <w:sz w:val="24"/>
                <w:szCs w:val="24"/>
                <w:lang w:val="sv-SE"/>
              </w:rPr>
            </w:pPr>
            <w:r w:rsidRPr="00A048DC">
              <w:rPr>
                <w:rFonts w:ascii="Bookman Old Style" w:hAnsi="Bookman Old Style" w:cs="Arial"/>
                <w:sz w:val="24"/>
                <w:szCs w:val="24"/>
                <w:lang w:val="id-ID"/>
              </w:rPr>
              <w:t>perubahan harga kontrak ak</w:t>
            </w:r>
            <w:r w:rsidR="00E51878" w:rsidRPr="00A048DC">
              <w:rPr>
                <w:rFonts w:ascii="Bookman Old Style" w:hAnsi="Bookman Old Style" w:cs="Arial"/>
                <w:sz w:val="24"/>
                <w:szCs w:val="24"/>
                <w:lang w:val="id-ID"/>
              </w:rPr>
              <w:t>i</w:t>
            </w:r>
            <w:r w:rsidRPr="00A048DC">
              <w:rPr>
                <w:rFonts w:ascii="Bookman Old Style" w:hAnsi="Bookman Old Style" w:cs="Arial"/>
                <w:sz w:val="24"/>
                <w:szCs w:val="24"/>
                <w:lang w:val="id-ID"/>
              </w:rPr>
              <w:t>bat adanya perubahan pekerjaan dan/atau karena perubahan pelaksanaan pekerjaan;</w:t>
            </w:r>
          </w:p>
          <w:p w:rsidR="003511A9" w:rsidRPr="00A048DC" w:rsidRDefault="003511A9" w:rsidP="00B6581C">
            <w:pPr>
              <w:numPr>
                <w:ilvl w:val="2"/>
                <w:numId w:val="15"/>
              </w:numPr>
              <w:ind w:left="1118" w:hanging="426"/>
              <w:rPr>
                <w:rFonts w:ascii="Bookman Old Style" w:hAnsi="Bookman Old Style" w:cs="Arial"/>
                <w:sz w:val="24"/>
                <w:szCs w:val="24"/>
                <w:lang w:val="fi-FI"/>
              </w:rPr>
            </w:pPr>
            <w:r w:rsidRPr="00A048DC">
              <w:rPr>
                <w:rFonts w:ascii="Bookman Old Style" w:hAnsi="Bookman Old Style" w:cs="Arial"/>
                <w:sz w:val="24"/>
                <w:szCs w:val="24"/>
                <w:lang w:val="fi-FI"/>
              </w:rPr>
              <w:lastRenderedPageBreak/>
              <w:t xml:space="preserve">perubahan jadwal pelaksanaan pekerjaan akibat adanya perubahan pekerjaan; </w:t>
            </w:r>
          </w:p>
          <w:p w:rsidR="003511A9" w:rsidRPr="00ED05ED" w:rsidRDefault="00B71EB2" w:rsidP="00ED05ED">
            <w:pPr>
              <w:numPr>
                <w:ilvl w:val="2"/>
                <w:numId w:val="15"/>
              </w:numPr>
              <w:ind w:left="1118" w:hanging="426"/>
              <w:rPr>
                <w:rFonts w:ascii="Bookman Old Style" w:hAnsi="Bookman Old Style" w:cs="Arial"/>
                <w:sz w:val="24"/>
                <w:szCs w:val="24"/>
                <w:lang w:val="fi-FI"/>
              </w:rPr>
            </w:pPr>
            <w:r w:rsidRPr="00A048DC">
              <w:rPr>
                <w:rFonts w:ascii="Bookman Old Style" w:hAnsi="Bookman Old Style" w:cs="Arial"/>
                <w:sz w:val="24"/>
                <w:szCs w:val="24"/>
                <w:lang w:val="id-ID"/>
              </w:rPr>
              <w:t xml:space="preserve">Perubahan kontrak dapat dilakukan apabila hasil kajian </w:t>
            </w:r>
            <w:r w:rsidR="0099254A" w:rsidRPr="00A048DC">
              <w:rPr>
                <w:rFonts w:ascii="Bookman Old Style" w:hAnsi="Bookman Old Style" w:cs="Arial"/>
                <w:sz w:val="24"/>
                <w:szCs w:val="24"/>
                <w:lang w:val="id-ID"/>
              </w:rPr>
              <w:t xml:space="preserve">teknis </w:t>
            </w:r>
            <w:r w:rsidRPr="00A048DC">
              <w:rPr>
                <w:rFonts w:ascii="Bookman Old Style" w:hAnsi="Bookman Old Style" w:cs="Arial"/>
                <w:sz w:val="24"/>
                <w:szCs w:val="24"/>
                <w:lang w:val="id-ID"/>
              </w:rPr>
              <w:t>merekomedasikan hal-hal yang belum diatur atau berbeda dengan yang telah ditetapkan dalam kontrak</w:t>
            </w:r>
            <w:r w:rsidR="0099254A" w:rsidRPr="00A048DC">
              <w:rPr>
                <w:rFonts w:ascii="Bookman Old Style" w:hAnsi="Bookman Old Style" w:cs="Arial"/>
                <w:sz w:val="24"/>
                <w:szCs w:val="24"/>
                <w:lang w:val="id-ID"/>
              </w:rPr>
              <w:t xml:space="preserve"> ini.</w:t>
            </w:r>
          </w:p>
          <w:p w:rsidR="003511A9" w:rsidRPr="00A048DC" w:rsidRDefault="003511A9" w:rsidP="00B6581C">
            <w:pPr>
              <w:numPr>
                <w:ilvl w:val="0"/>
                <w:numId w:val="31"/>
              </w:numPr>
              <w:ind w:left="668"/>
              <w:rPr>
                <w:rFonts w:ascii="Bookman Old Style" w:hAnsi="Bookman Old Style" w:cs="Arial"/>
                <w:sz w:val="24"/>
                <w:szCs w:val="24"/>
                <w:lang w:val="id-ID"/>
              </w:rPr>
            </w:pPr>
            <w:r w:rsidRPr="00A048DC">
              <w:rPr>
                <w:rFonts w:ascii="Bookman Old Style" w:hAnsi="Bookman Old Style" w:cs="Arial"/>
                <w:sz w:val="24"/>
                <w:szCs w:val="24"/>
                <w:lang w:val="id-ID"/>
              </w:rPr>
              <w:t xml:space="preserve">Untuk kepentingan perubahan kontrak, PPK </w:t>
            </w:r>
            <w:r w:rsidR="00D425D3" w:rsidRPr="00A048DC">
              <w:rPr>
                <w:rFonts w:ascii="Bookman Old Style" w:hAnsi="Bookman Old Style" w:cs="Arial"/>
                <w:sz w:val="24"/>
                <w:szCs w:val="24"/>
                <w:lang w:val="id-ID"/>
              </w:rPr>
              <w:t xml:space="preserve">dapat </w:t>
            </w:r>
            <w:r w:rsidRPr="00A048DC">
              <w:rPr>
                <w:rFonts w:ascii="Bookman Old Style" w:hAnsi="Bookman Old Style" w:cs="Arial"/>
                <w:sz w:val="24"/>
                <w:szCs w:val="24"/>
                <w:lang w:val="id-ID"/>
              </w:rPr>
              <w:t>menugaskan Panitia Peneliti Pelaksanaan Kontrak.</w:t>
            </w:r>
          </w:p>
          <w:p w:rsidR="003511A9" w:rsidRPr="00A048DC" w:rsidRDefault="003511A9" w:rsidP="00F449AC">
            <w:pPr>
              <w:rPr>
                <w:rFonts w:ascii="Bookman Old Style" w:hAnsi="Bookman Old Style" w:cs="Arial"/>
                <w:sz w:val="24"/>
                <w:szCs w:val="24"/>
                <w:lang w:val="id-ID"/>
              </w:rPr>
            </w:pPr>
          </w:p>
        </w:tc>
      </w:tr>
      <w:tr w:rsidR="006A6699" w:rsidRPr="00A048DC" w:rsidTr="00245847">
        <w:trPr>
          <w:gridAfter w:val="2"/>
          <w:wAfter w:w="249" w:type="dxa"/>
        </w:trPr>
        <w:tc>
          <w:tcPr>
            <w:tcW w:w="2578" w:type="dxa"/>
            <w:gridSpan w:val="2"/>
          </w:tcPr>
          <w:p w:rsidR="006A6699" w:rsidRPr="00A048DC" w:rsidRDefault="006A6699" w:rsidP="000C5001">
            <w:pPr>
              <w:pStyle w:val="Heading2"/>
              <w:numPr>
                <w:ilvl w:val="0"/>
                <w:numId w:val="104"/>
              </w:numPr>
              <w:ind w:left="1167" w:right="-254" w:hanging="426"/>
              <w:jc w:val="left"/>
              <w:rPr>
                <w:rFonts w:ascii="Bookman Old Style" w:hAnsi="Bookman Old Style" w:cs="Arial"/>
                <w:b w:val="0"/>
                <w:sz w:val="24"/>
                <w:szCs w:val="24"/>
                <w:lang w:val="id-ID"/>
              </w:rPr>
            </w:pPr>
            <w:bookmarkStart w:id="102" w:name="_Toc296180184"/>
            <w:r w:rsidRPr="00A048DC">
              <w:rPr>
                <w:rFonts w:ascii="Bookman Old Style" w:hAnsi="Bookman Old Style" w:cs="Arial"/>
                <w:b w:val="0"/>
                <w:sz w:val="24"/>
                <w:szCs w:val="24"/>
                <w:lang w:val="sv-SE"/>
              </w:rPr>
              <w:lastRenderedPageBreak/>
              <w:t>Perubahan</w:t>
            </w:r>
            <w:r w:rsidRPr="00A048DC">
              <w:rPr>
                <w:rFonts w:ascii="Bookman Old Style" w:hAnsi="Bookman Old Style" w:cs="Arial"/>
                <w:b w:val="0"/>
                <w:sz w:val="24"/>
                <w:szCs w:val="24"/>
                <w:lang w:val="id-ID"/>
              </w:rPr>
              <w:t xml:space="preserve"> Lingkup Pekerjaan</w:t>
            </w:r>
            <w:bookmarkEnd w:id="102"/>
          </w:p>
        </w:tc>
        <w:tc>
          <w:tcPr>
            <w:tcW w:w="5962" w:type="dxa"/>
            <w:gridSpan w:val="2"/>
          </w:tcPr>
          <w:p w:rsidR="006A6699" w:rsidRPr="00A048DC" w:rsidRDefault="00456F52" w:rsidP="000C5001">
            <w:pPr>
              <w:numPr>
                <w:ilvl w:val="0"/>
                <w:numId w:val="33"/>
              </w:numPr>
              <w:ind w:left="668"/>
              <w:rPr>
                <w:rFonts w:ascii="Bookman Old Style" w:hAnsi="Bookman Old Style" w:cs="Arial"/>
                <w:sz w:val="24"/>
                <w:szCs w:val="24"/>
                <w:lang w:val="id-ID"/>
              </w:rPr>
            </w:pPr>
            <w:r w:rsidRPr="00A048DC">
              <w:rPr>
                <w:rFonts w:ascii="Bookman Old Style" w:hAnsi="Bookman Old Style" w:cs="Arial"/>
                <w:sz w:val="24"/>
                <w:szCs w:val="24"/>
                <w:lang w:val="id-ID"/>
              </w:rPr>
              <w:t>A</w:t>
            </w:r>
            <w:r w:rsidR="006A6699" w:rsidRPr="00A048DC">
              <w:rPr>
                <w:rFonts w:ascii="Bookman Old Style" w:hAnsi="Bookman Old Style" w:cs="Arial"/>
                <w:sz w:val="24"/>
                <w:szCs w:val="24"/>
                <w:lang w:val="id-ID"/>
              </w:rPr>
              <w:t>pabila terdapat perbedaan yang signifikan antara kondisi lokasi pekerjaan pada saat pelaksanaan dengan gambar dan spesifikasi yang ditentukan dalam Dokumen Kontrak, maka PPK bersama penyedia dapat melakukan perubahan kontrak yang meliputi antara lain :</w:t>
            </w:r>
          </w:p>
          <w:p w:rsidR="006A6699" w:rsidRPr="00A048DC" w:rsidRDefault="006A6699" w:rsidP="00A74A8F">
            <w:pPr>
              <w:numPr>
                <w:ilvl w:val="0"/>
                <w:numId w:val="32"/>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menambah atau mengurangi volume pekerjaan yang tercantum dalam kontrak</w:t>
            </w:r>
            <w:r w:rsidRPr="00A048DC">
              <w:rPr>
                <w:rFonts w:ascii="Bookman Old Style" w:hAnsi="Bookman Old Style" w:cs="Arial"/>
                <w:sz w:val="24"/>
                <w:szCs w:val="24"/>
              </w:rPr>
              <w:t>;</w:t>
            </w:r>
            <w:r w:rsidRPr="00A048DC">
              <w:rPr>
                <w:rFonts w:ascii="Bookman Old Style" w:hAnsi="Bookman Old Style" w:cs="Arial"/>
                <w:sz w:val="24"/>
                <w:szCs w:val="24"/>
                <w:lang w:val="id-ID"/>
              </w:rPr>
              <w:t xml:space="preserve">  </w:t>
            </w:r>
          </w:p>
          <w:p w:rsidR="006A6699" w:rsidRPr="00A048DC" w:rsidRDefault="006A6699" w:rsidP="00A74A8F">
            <w:pPr>
              <w:numPr>
                <w:ilvl w:val="0"/>
                <w:numId w:val="32"/>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menambah atau mengurangi jenis pekerjaan</w:t>
            </w:r>
            <w:r w:rsidRPr="00A048DC">
              <w:rPr>
                <w:rFonts w:ascii="Bookman Old Style" w:hAnsi="Bookman Old Style" w:cs="Arial"/>
                <w:sz w:val="24"/>
                <w:szCs w:val="24"/>
              </w:rPr>
              <w:t>;</w:t>
            </w:r>
          </w:p>
          <w:p w:rsidR="006A6699" w:rsidRPr="00A048DC" w:rsidRDefault="006A6699" w:rsidP="00A74A8F">
            <w:pPr>
              <w:numPr>
                <w:ilvl w:val="0"/>
                <w:numId w:val="32"/>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mengubah spesifikasi teknis dan gambar pekerjaan sesuai dengan kebutuhan lokasi pekerjaan</w:t>
            </w:r>
            <w:r w:rsidRPr="00A048DC">
              <w:rPr>
                <w:rFonts w:ascii="Bookman Old Style" w:hAnsi="Bookman Old Style" w:cs="Arial"/>
                <w:sz w:val="24"/>
                <w:szCs w:val="24"/>
              </w:rPr>
              <w:t>; dan/atau</w:t>
            </w:r>
          </w:p>
          <w:p w:rsidR="006A6699" w:rsidRPr="00A048DC" w:rsidRDefault="006A6699" w:rsidP="00A74A8F">
            <w:pPr>
              <w:numPr>
                <w:ilvl w:val="0"/>
                <w:numId w:val="32"/>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melaksanakan pekerjaan tambah yang belum tercantum dalam kontrak yang diperlukan untuk menyelesaikan seluruh pekerjaan sesuai lingkup kontrak awal.</w:t>
            </w:r>
          </w:p>
          <w:p w:rsidR="006A6699" w:rsidRPr="00ED05ED" w:rsidRDefault="006A6699" w:rsidP="00ED05ED">
            <w:pPr>
              <w:numPr>
                <w:ilvl w:val="0"/>
                <w:numId w:val="33"/>
              </w:numPr>
              <w:ind w:left="668"/>
              <w:rPr>
                <w:rFonts w:ascii="Bookman Old Style" w:hAnsi="Bookman Old Style" w:cs="Arial"/>
                <w:sz w:val="24"/>
                <w:szCs w:val="24"/>
                <w:lang w:val="id-ID"/>
              </w:rPr>
            </w:pPr>
            <w:r w:rsidRPr="00A048DC">
              <w:rPr>
                <w:rFonts w:ascii="Bookman Old Style" w:hAnsi="Bookman Old Style" w:cs="Arial"/>
                <w:sz w:val="24"/>
                <w:szCs w:val="24"/>
                <w:lang w:val="id-ID"/>
              </w:rPr>
              <w:t>Pekerj</w:t>
            </w:r>
            <w:r w:rsidR="00D2442C">
              <w:rPr>
                <w:rFonts w:ascii="Bookman Old Style" w:hAnsi="Bookman Old Style" w:cs="Arial"/>
                <w:sz w:val="24"/>
                <w:szCs w:val="24"/>
                <w:lang w:val="id-ID"/>
              </w:rPr>
              <w:t>aan</w:t>
            </w:r>
            <w:r w:rsidR="00D2442C">
              <w:rPr>
                <w:rFonts w:ascii="Bookman Old Style" w:hAnsi="Bookman Old Style" w:cs="Arial"/>
                <w:sz w:val="24"/>
                <w:szCs w:val="24"/>
              </w:rPr>
              <w:t xml:space="preserve"> </w:t>
            </w:r>
            <w:r w:rsidR="00D2442C">
              <w:rPr>
                <w:rFonts w:ascii="Bookman Old Style" w:hAnsi="Bookman Old Style" w:cs="Arial"/>
                <w:sz w:val="24"/>
                <w:szCs w:val="24"/>
                <w:lang w:val="id-ID"/>
              </w:rPr>
              <w:t>tambah</w:t>
            </w:r>
            <w:r w:rsidR="00D2442C">
              <w:rPr>
                <w:rFonts w:ascii="Bookman Old Style" w:hAnsi="Bookman Old Style" w:cs="Arial"/>
                <w:sz w:val="24"/>
                <w:szCs w:val="24"/>
              </w:rPr>
              <w:t xml:space="preserve"> </w:t>
            </w:r>
            <w:r w:rsidR="00D2442C">
              <w:rPr>
                <w:rFonts w:ascii="Bookman Old Style" w:hAnsi="Bookman Old Style" w:cs="Arial"/>
                <w:sz w:val="24"/>
                <w:szCs w:val="24"/>
                <w:lang w:val="id-ID"/>
              </w:rPr>
              <w:t>harus mempertimbangkan</w:t>
            </w:r>
            <w:r w:rsidR="00D2442C">
              <w:rPr>
                <w:rFonts w:ascii="Bookman Old Style" w:hAnsi="Bookman Old Style" w:cs="Arial"/>
                <w:sz w:val="24"/>
                <w:szCs w:val="24"/>
              </w:rPr>
              <w:t xml:space="preserve"> </w:t>
            </w:r>
            <w:r w:rsidR="00D92EA0" w:rsidRPr="00A048DC">
              <w:rPr>
                <w:rFonts w:ascii="Bookman Old Style" w:hAnsi="Bookman Old Style" w:cs="Arial"/>
                <w:sz w:val="24"/>
                <w:szCs w:val="24"/>
                <w:lang w:val="id-ID"/>
              </w:rPr>
              <w:t>ke</w:t>
            </w:r>
            <w:r w:rsidRPr="00A048DC">
              <w:rPr>
                <w:rFonts w:ascii="Bookman Old Style" w:hAnsi="Bookman Old Style" w:cs="Arial"/>
                <w:sz w:val="24"/>
                <w:szCs w:val="24"/>
                <w:lang w:val="id-ID"/>
              </w:rPr>
              <w:t>tersedia</w:t>
            </w:r>
            <w:r w:rsidR="00D92EA0" w:rsidRPr="00A048DC">
              <w:rPr>
                <w:rFonts w:ascii="Bookman Old Style" w:hAnsi="Bookman Old Style" w:cs="Arial"/>
                <w:sz w:val="24"/>
                <w:szCs w:val="24"/>
                <w:lang w:val="id-ID"/>
              </w:rPr>
              <w:t>an</w:t>
            </w:r>
            <w:r w:rsidRPr="00A048DC">
              <w:rPr>
                <w:rFonts w:ascii="Bookman Old Style" w:hAnsi="Bookman Old Style" w:cs="Arial"/>
                <w:sz w:val="24"/>
                <w:szCs w:val="24"/>
                <w:lang w:val="id-ID"/>
              </w:rPr>
              <w:t xml:space="preserve"> anggaran dan paling tinggi 10% (sepuluh perseratus) dari nilai</w:t>
            </w:r>
            <w:r w:rsidR="00D425D3" w:rsidRPr="00A048DC">
              <w:rPr>
                <w:rFonts w:ascii="Bookman Old Style" w:hAnsi="Bookman Old Style" w:cs="Arial"/>
                <w:sz w:val="24"/>
                <w:szCs w:val="24"/>
                <w:lang w:val="id-ID"/>
              </w:rPr>
              <w:t xml:space="preserve"> kontrak awal.</w:t>
            </w:r>
          </w:p>
          <w:p w:rsidR="006365E6" w:rsidRPr="00ED05ED" w:rsidRDefault="006A6699" w:rsidP="00ED05ED">
            <w:pPr>
              <w:numPr>
                <w:ilvl w:val="0"/>
                <w:numId w:val="33"/>
              </w:numPr>
              <w:ind w:left="668"/>
              <w:rPr>
                <w:rFonts w:ascii="Bookman Old Style" w:hAnsi="Bookman Old Style" w:cs="Arial"/>
                <w:sz w:val="24"/>
                <w:szCs w:val="24"/>
                <w:lang w:val="id-ID"/>
              </w:rPr>
            </w:pPr>
            <w:r w:rsidRPr="00A048DC">
              <w:rPr>
                <w:rFonts w:ascii="Bookman Old Style" w:hAnsi="Bookman Old Style" w:cs="Arial"/>
                <w:sz w:val="24"/>
                <w:szCs w:val="24"/>
                <w:lang w:val="id-ID"/>
              </w:rPr>
              <w:t xml:space="preserve">Perintah perubahan pekerjaan dibuat oleh PPK secara tertulis kepada penyedia </w:t>
            </w:r>
            <w:r w:rsidR="001B21CF" w:rsidRPr="00A048DC">
              <w:rPr>
                <w:rFonts w:ascii="Bookman Old Style" w:hAnsi="Bookman Old Style" w:cs="Arial"/>
                <w:sz w:val="24"/>
                <w:szCs w:val="24"/>
                <w:lang w:val="id-ID"/>
              </w:rPr>
              <w:t xml:space="preserve">setelah melalui kajian/pertimbangan teknis </w:t>
            </w:r>
            <w:r w:rsidR="00D91028" w:rsidRPr="00A048DC">
              <w:rPr>
                <w:rFonts w:ascii="Bookman Old Style" w:hAnsi="Bookman Old Style" w:cs="Arial"/>
                <w:sz w:val="24"/>
                <w:szCs w:val="24"/>
                <w:lang w:val="id-ID"/>
              </w:rPr>
              <w:t>Pengawas Pekerjaan</w:t>
            </w:r>
            <w:r w:rsidR="00E51878" w:rsidRPr="00A048DC">
              <w:rPr>
                <w:rFonts w:ascii="Bookman Old Style" w:hAnsi="Bookman Old Style" w:cs="Arial"/>
                <w:sz w:val="24"/>
                <w:szCs w:val="24"/>
                <w:lang w:val="id-ID"/>
              </w:rPr>
              <w:t>s</w:t>
            </w:r>
            <w:r w:rsidR="00DC421C" w:rsidRPr="00A048DC">
              <w:rPr>
                <w:rFonts w:ascii="Bookman Old Style" w:hAnsi="Bookman Old Style" w:cs="Arial"/>
                <w:sz w:val="24"/>
                <w:szCs w:val="24"/>
                <w:lang w:val="id-ID"/>
              </w:rPr>
              <w:t xml:space="preserve">erta konsultan Perencana dan Unsur </w:t>
            </w:r>
            <w:r w:rsidR="00B37C0C" w:rsidRPr="00A048DC">
              <w:rPr>
                <w:rFonts w:ascii="Bookman Old Style" w:hAnsi="Bookman Old Style" w:cs="Arial"/>
                <w:sz w:val="24"/>
                <w:szCs w:val="24"/>
                <w:lang w:val="id-ID"/>
              </w:rPr>
              <w:t>Pengelola Teknis</w:t>
            </w:r>
            <w:r w:rsidRPr="00A048DC">
              <w:rPr>
                <w:rFonts w:ascii="Bookman Old Style" w:hAnsi="Bookman Old Style" w:cs="Arial"/>
                <w:sz w:val="24"/>
                <w:szCs w:val="24"/>
                <w:lang w:val="id-ID"/>
              </w:rPr>
              <w:t>kemudian dilanjutkan dengan negosiasi teknis dan harga dengan tetap mengacu pada ketentuan yang tercantum dalam kontrak awal.</w:t>
            </w:r>
          </w:p>
          <w:p w:rsidR="006A6699" w:rsidRPr="00ED05ED" w:rsidRDefault="006365E6" w:rsidP="00ED05ED">
            <w:pPr>
              <w:numPr>
                <w:ilvl w:val="0"/>
                <w:numId w:val="33"/>
              </w:numPr>
              <w:ind w:left="668"/>
              <w:rPr>
                <w:rFonts w:ascii="Bookman Old Style" w:hAnsi="Bookman Old Style" w:cs="Arial"/>
                <w:sz w:val="24"/>
                <w:szCs w:val="24"/>
                <w:lang w:val="id-ID"/>
              </w:rPr>
            </w:pPr>
            <w:r w:rsidRPr="00A048DC">
              <w:rPr>
                <w:rFonts w:ascii="Bookman Old Style" w:hAnsi="Bookman Old Style" w:cs="Arial"/>
                <w:sz w:val="24"/>
                <w:szCs w:val="24"/>
                <w:lang w:val="id-ID"/>
              </w:rPr>
              <w:t xml:space="preserve">Negosiasi Teknis dan Harga </w:t>
            </w:r>
            <w:r w:rsidR="00D425D3" w:rsidRPr="00A048DC">
              <w:rPr>
                <w:rFonts w:ascii="Bookman Old Style" w:hAnsi="Bookman Old Style" w:cs="Arial"/>
                <w:sz w:val="24"/>
                <w:szCs w:val="24"/>
                <w:lang w:val="id-ID"/>
              </w:rPr>
              <w:t xml:space="preserve">dapat </w:t>
            </w:r>
            <w:r w:rsidRPr="00A048DC">
              <w:rPr>
                <w:rFonts w:ascii="Bookman Old Style" w:hAnsi="Bookman Old Style" w:cs="Arial"/>
                <w:sz w:val="24"/>
                <w:szCs w:val="24"/>
                <w:lang w:val="id-ID"/>
              </w:rPr>
              <w:t>dilakukan oleh Panitia Peneliti Pelaksanaan Kontrak dengan Penyedia.</w:t>
            </w:r>
          </w:p>
          <w:p w:rsidR="006365E6" w:rsidRPr="00A048DC" w:rsidRDefault="006A6699" w:rsidP="000C5001">
            <w:pPr>
              <w:numPr>
                <w:ilvl w:val="0"/>
                <w:numId w:val="33"/>
              </w:numPr>
              <w:ind w:left="668"/>
              <w:rPr>
                <w:rFonts w:ascii="Bookman Old Style" w:hAnsi="Bookman Old Style" w:cs="Arial"/>
                <w:sz w:val="24"/>
                <w:szCs w:val="24"/>
                <w:lang w:val="id-ID"/>
              </w:rPr>
            </w:pPr>
            <w:r w:rsidRPr="00A048DC">
              <w:rPr>
                <w:rFonts w:ascii="Bookman Old Style" w:hAnsi="Bookman Old Style" w:cs="Arial"/>
                <w:sz w:val="24"/>
                <w:szCs w:val="24"/>
                <w:lang w:val="id-ID"/>
              </w:rPr>
              <w:t>Hasil negosiasi tersebut dituangkan dalam Berita Acara sebagai dasar penyusunan adendum kontrak.</w:t>
            </w:r>
          </w:p>
          <w:p w:rsidR="00F52E84" w:rsidRPr="00A048DC" w:rsidRDefault="00F52E84" w:rsidP="00CF616B">
            <w:pPr>
              <w:rPr>
                <w:rFonts w:ascii="Bookman Old Style" w:hAnsi="Bookman Old Style" w:cs="Arial"/>
                <w:sz w:val="24"/>
                <w:szCs w:val="24"/>
                <w:lang w:val="id-ID"/>
              </w:rPr>
            </w:pPr>
          </w:p>
        </w:tc>
      </w:tr>
      <w:tr w:rsidR="006A6699" w:rsidRPr="00A048DC" w:rsidTr="00245847">
        <w:trPr>
          <w:gridAfter w:val="2"/>
          <w:wAfter w:w="249" w:type="dxa"/>
        </w:trPr>
        <w:tc>
          <w:tcPr>
            <w:tcW w:w="2578" w:type="dxa"/>
            <w:gridSpan w:val="2"/>
          </w:tcPr>
          <w:p w:rsidR="0099254A" w:rsidRPr="00A048DC" w:rsidRDefault="0099254A" w:rsidP="005E50AB">
            <w:pPr>
              <w:pStyle w:val="Heading2"/>
              <w:numPr>
                <w:ilvl w:val="0"/>
                <w:numId w:val="104"/>
              </w:numPr>
              <w:ind w:left="1167" w:right="-164" w:hanging="426"/>
              <w:jc w:val="left"/>
              <w:rPr>
                <w:rFonts w:ascii="Bookman Old Style" w:hAnsi="Bookman Old Style" w:cs="Arial"/>
                <w:b w:val="0"/>
                <w:sz w:val="24"/>
                <w:szCs w:val="24"/>
                <w:lang w:val="id-ID"/>
              </w:rPr>
            </w:pPr>
            <w:bookmarkStart w:id="103" w:name="_Toc296180185"/>
            <w:r w:rsidRPr="00A048DC">
              <w:rPr>
                <w:rFonts w:ascii="Bookman Old Style" w:hAnsi="Bookman Old Style" w:cs="Arial"/>
                <w:b w:val="0"/>
                <w:sz w:val="24"/>
                <w:szCs w:val="24"/>
                <w:lang w:val="id-ID"/>
              </w:rPr>
              <w:lastRenderedPageBreak/>
              <w:t>Perubahan Kuantitas dan Harga</w:t>
            </w: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Pr="00A048DC" w:rsidRDefault="0099254A" w:rsidP="00A063E5">
            <w:pPr>
              <w:ind w:left="1167" w:hanging="426"/>
              <w:rPr>
                <w:rFonts w:ascii="Bookman Old Style" w:hAnsi="Bookman Old Style"/>
                <w:lang w:val="id-ID"/>
              </w:rPr>
            </w:pPr>
          </w:p>
          <w:p w:rsidR="0099254A" w:rsidRDefault="0099254A" w:rsidP="00A063E5">
            <w:pPr>
              <w:ind w:left="1167" w:hanging="426"/>
              <w:rPr>
                <w:rFonts w:ascii="Bookman Old Style" w:hAnsi="Bookman Old Style"/>
              </w:rPr>
            </w:pPr>
          </w:p>
          <w:p w:rsidR="005E50AB" w:rsidRDefault="005E50AB" w:rsidP="00A063E5">
            <w:pPr>
              <w:ind w:left="1167" w:hanging="426"/>
              <w:rPr>
                <w:rFonts w:ascii="Bookman Old Style" w:hAnsi="Bookman Old Style"/>
              </w:rPr>
            </w:pPr>
          </w:p>
          <w:p w:rsidR="005E50AB" w:rsidRDefault="005E50AB" w:rsidP="00A063E5">
            <w:pPr>
              <w:ind w:left="1167" w:hanging="426"/>
              <w:rPr>
                <w:rFonts w:ascii="Bookman Old Style" w:hAnsi="Bookman Old Style"/>
              </w:rPr>
            </w:pPr>
          </w:p>
          <w:p w:rsidR="005E50AB" w:rsidRDefault="005E50AB" w:rsidP="00A063E5">
            <w:pPr>
              <w:ind w:left="1167" w:hanging="426"/>
              <w:rPr>
                <w:rFonts w:ascii="Bookman Old Style" w:hAnsi="Bookman Old Style"/>
              </w:rPr>
            </w:pPr>
          </w:p>
          <w:p w:rsidR="005E50AB" w:rsidRDefault="005E50AB" w:rsidP="00A063E5">
            <w:pPr>
              <w:ind w:left="1167" w:hanging="426"/>
              <w:rPr>
                <w:rFonts w:ascii="Bookman Old Style" w:hAnsi="Bookman Old Style"/>
              </w:rPr>
            </w:pPr>
          </w:p>
          <w:p w:rsidR="005E50AB" w:rsidRDefault="005E50AB" w:rsidP="00A063E5">
            <w:pPr>
              <w:ind w:left="1167" w:hanging="426"/>
              <w:rPr>
                <w:rFonts w:ascii="Bookman Old Style" w:hAnsi="Bookman Old Style"/>
              </w:rPr>
            </w:pPr>
          </w:p>
          <w:p w:rsidR="005E50AB" w:rsidRDefault="005E50AB" w:rsidP="00A063E5">
            <w:pPr>
              <w:ind w:left="1167" w:hanging="426"/>
              <w:rPr>
                <w:rFonts w:ascii="Bookman Old Style" w:hAnsi="Bookman Old Style"/>
              </w:rPr>
            </w:pPr>
          </w:p>
          <w:p w:rsidR="005E50AB" w:rsidRPr="005E50AB" w:rsidRDefault="005E50AB" w:rsidP="00421703">
            <w:pPr>
              <w:rPr>
                <w:rFonts w:ascii="Bookman Old Style" w:hAnsi="Bookman Old Style"/>
              </w:rPr>
            </w:pPr>
          </w:p>
          <w:p w:rsidR="006A6699" w:rsidRPr="00A048DC" w:rsidRDefault="006A6699" w:rsidP="00C67782">
            <w:pPr>
              <w:pStyle w:val="Heading2"/>
              <w:numPr>
                <w:ilvl w:val="0"/>
                <w:numId w:val="104"/>
              </w:numPr>
              <w:spacing w:before="240"/>
              <w:ind w:left="1167" w:right="-164" w:hanging="426"/>
              <w:jc w:val="left"/>
              <w:rPr>
                <w:rFonts w:ascii="Bookman Old Style" w:hAnsi="Bookman Old Style" w:cs="Arial"/>
                <w:b w:val="0"/>
                <w:sz w:val="24"/>
                <w:szCs w:val="24"/>
              </w:rPr>
            </w:pPr>
            <w:r w:rsidRPr="00A048DC">
              <w:rPr>
                <w:rFonts w:ascii="Bookman Old Style" w:hAnsi="Bookman Old Style" w:cs="Arial"/>
                <w:b w:val="0"/>
                <w:sz w:val="24"/>
                <w:szCs w:val="24"/>
                <w:lang w:val="sv-SE"/>
              </w:rPr>
              <w:t>Perubahan</w:t>
            </w:r>
            <w:r w:rsidRPr="00A048DC">
              <w:rPr>
                <w:rFonts w:ascii="Bookman Old Style" w:hAnsi="Bookman Old Style" w:cs="Arial"/>
                <w:b w:val="0"/>
                <w:sz w:val="24"/>
                <w:szCs w:val="24"/>
                <w:lang w:val="id-ID"/>
              </w:rPr>
              <w:t xml:space="preserve"> Jadwal Pelaksana</w:t>
            </w:r>
            <w:r w:rsidR="00C67782">
              <w:rPr>
                <w:rFonts w:ascii="Bookman Old Style" w:hAnsi="Bookman Old Style" w:cs="Arial"/>
                <w:b w:val="0"/>
                <w:sz w:val="24"/>
                <w:szCs w:val="24"/>
              </w:rPr>
              <w:t>-</w:t>
            </w:r>
            <w:r w:rsidRPr="00A048DC">
              <w:rPr>
                <w:rFonts w:ascii="Bookman Old Style" w:hAnsi="Bookman Old Style" w:cs="Arial"/>
                <w:b w:val="0"/>
                <w:sz w:val="24"/>
                <w:szCs w:val="24"/>
                <w:lang w:val="id-ID"/>
              </w:rPr>
              <w:t>an Pekerjaan</w:t>
            </w:r>
            <w:bookmarkEnd w:id="103"/>
          </w:p>
        </w:tc>
        <w:tc>
          <w:tcPr>
            <w:tcW w:w="5962" w:type="dxa"/>
            <w:gridSpan w:val="2"/>
          </w:tcPr>
          <w:p w:rsidR="0099254A" w:rsidRPr="00A048DC" w:rsidRDefault="0099254A" w:rsidP="005E50AB">
            <w:pPr>
              <w:pStyle w:val="ListParagraph"/>
              <w:numPr>
                <w:ilvl w:val="0"/>
                <w:numId w:val="73"/>
              </w:numPr>
              <w:spacing w:before="60"/>
              <w:ind w:left="668" w:hanging="426"/>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Harga satuan dalam daftar kuantitas dan harga digunakan untuk membayar prestasi pekerjaan.</w:t>
            </w:r>
          </w:p>
          <w:p w:rsidR="0099254A" w:rsidRPr="00A048DC" w:rsidRDefault="0099254A" w:rsidP="005E50AB">
            <w:pPr>
              <w:pStyle w:val="ListParagraph"/>
              <w:numPr>
                <w:ilvl w:val="0"/>
                <w:numId w:val="73"/>
              </w:numPr>
              <w:spacing w:before="60"/>
              <w:ind w:left="668" w:hanging="426"/>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Apabila kuantitas mata pembayaran utama yang </w:t>
            </w:r>
            <w:proofErr w:type="gramStart"/>
            <w:r w:rsidRPr="00A048DC">
              <w:rPr>
                <w:rFonts w:ascii="Bookman Old Style" w:hAnsi="Bookman Old Style" w:cs="Arial"/>
                <w:color w:val="000000" w:themeColor="text1"/>
                <w:sz w:val="24"/>
                <w:szCs w:val="24"/>
              </w:rPr>
              <w:t>akan</w:t>
            </w:r>
            <w:proofErr w:type="gramEnd"/>
            <w:r w:rsidRPr="00A048DC">
              <w:rPr>
                <w:rFonts w:ascii="Bookman Old Style" w:hAnsi="Bookman Old Style" w:cs="Arial"/>
                <w:color w:val="000000" w:themeColor="text1"/>
                <w:sz w:val="24"/>
                <w:szCs w:val="24"/>
              </w:rPr>
              <w:t xml:space="preserve"> dilaksanakan berubah lebih dari 10% (sepuluh perseratus) dari kuantitas awal, maka pembayaran volume selanjutnya dengan menggunakan harga satuan yang disesuaikan dengan negosiasi.</w:t>
            </w:r>
          </w:p>
          <w:p w:rsidR="0099254A" w:rsidRPr="00A048DC" w:rsidRDefault="0099254A" w:rsidP="005E50AB">
            <w:pPr>
              <w:pStyle w:val="ListParagraph"/>
              <w:numPr>
                <w:ilvl w:val="0"/>
                <w:numId w:val="73"/>
              </w:numPr>
              <w:spacing w:before="60"/>
              <w:ind w:left="668" w:hanging="426"/>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Apabila dari hasil evaluasi penawaran terdapat harga satuan timpang, maka harga satuan timpang tersebut hanya berlaku untuk kuantitas pekerjaan yang tercantum dalam Dokumen </w:t>
            </w:r>
            <w:r w:rsidRPr="005E50AB">
              <w:rPr>
                <w:rFonts w:ascii="Bookman Old Style" w:hAnsi="Bookman Old Style" w:cs="Arial"/>
                <w:color w:val="000000" w:themeColor="text1"/>
                <w:sz w:val="24"/>
                <w:szCs w:val="24"/>
              </w:rPr>
              <w:t>Pengadaan</w:t>
            </w:r>
            <w:r w:rsidRPr="00A048DC">
              <w:rPr>
                <w:rFonts w:ascii="Bookman Old Style" w:hAnsi="Bookman Old Style" w:cs="Arial"/>
                <w:color w:val="000000" w:themeColor="text1"/>
                <w:sz w:val="24"/>
                <w:szCs w:val="24"/>
              </w:rPr>
              <w:t>. Untuk kuantitas pekerjaan tambahan digunakan harga satuan berdasarkan hasil negosiasi.</w:t>
            </w:r>
          </w:p>
          <w:p w:rsidR="0099254A" w:rsidRPr="00A048DC" w:rsidRDefault="00B80229" w:rsidP="005E50AB">
            <w:pPr>
              <w:pStyle w:val="ListParagraph"/>
              <w:numPr>
                <w:ilvl w:val="0"/>
                <w:numId w:val="73"/>
              </w:numPr>
              <w:spacing w:before="60"/>
              <w:ind w:left="668" w:hanging="426"/>
              <w:contextualSpacing w:val="0"/>
              <w:rPr>
                <w:rFonts w:ascii="Bookman Old Style" w:hAnsi="Bookman Old Style" w:cs="Arial"/>
                <w:color w:val="000000" w:themeColor="text1"/>
                <w:sz w:val="24"/>
                <w:szCs w:val="24"/>
              </w:rPr>
            </w:pPr>
            <w:r>
              <w:rPr>
                <w:rFonts w:ascii="Bookman Old Style" w:hAnsi="Bookman Old Style" w:cs="Arial"/>
                <w:color w:val="000000" w:themeColor="text1"/>
                <w:sz w:val="24"/>
                <w:szCs w:val="24"/>
              </w:rPr>
              <w:t>Apabila ada daftar hitam</w:t>
            </w:r>
            <w:r w:rsidR="0099254A" w:rsidRPr="00A048DC">
              <w:rPr>
                <w:rFonts w:ascii="Bookman Old Style" w:hAnsi="Bookman Old Style" w:cs="Arial"/>
                <w:color w:val="000000" w:themeColor="text1"/>
                <w:sz w:val="24"/>
                <w:szCs w:val="24"/>
              </w:rPr>
              <w:t xml:space="preserve"> pekerjaan yang masuk kategori harga satuan timpang, maka dicantumkan dalam lampiran SSKK.</w:t>
            </w:r>
          </w:p>
          <w:p w:rsidR="0099254A" w:rsidRPr="00A048DC" w:rsidRDefault="0099254A" w:rsidP="005E50AB">
            <w:pPr>
              <w:pStyle w:val="ListParagraph"/>
              <w:numPr>
                <w:ilvl w:val="0"/>
                <w:numId w:val="73"/>
              </w:numPr>
              <w:spacing w:before="60"/>
              <w:ind w:left="668" w:hanging="426"/>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Apabila diperlukan mata pembayaran baru, maka penyedia jasa harus menyerahkan rincian harga satuannya kepada PPK. Penentuan harga satuan mata pembayaran baru dilakukan dengan negosiasi.</w:t>
            </w:r>
          </w:p>
          <w:p w:rsidR="0099254A" w:rsidRPr="005E50AB" w:rsidRDefault="0099254A" w:rsidP="0099254A">
            <w:pPr>
              <w:spacing w:before="60"/>
              <w:rPr>
                <w:rFonts w:ascii="Bookman Old Style" w:hAnsi="Bookman Old Style" w:cs="Arial"/>
                <w:color w:val="000000" w:themeColor="text1"/>
                <w:sz w:val="24"/>
                <w:szCs w:val="24"/>
              </w:rPr>
            </w:pPr>
          </w:p>
          <w:p w:rsidR="006A6699" w:rsidRPr="005E50AB" w:rsidRDefault="00F52E84" w:rsidP="004347E3">
            <w:pPr>
              <w:pStyle w:val="ListParagraph"/>
              <w:numPr>
                <w:ilvl w:val="1"/>
                <w:numId w:val="74"/>
              </w:numPr>
              <w:ind w:left="567" w:hanging="426"/>
              <w:contextualSpacing w:val="0"/>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t>P</w:t>
            </w:r>
            <w:r w:rsidR="006A6699" w:rsidRPr="005E50AB">
              <w:rPr>
                <w:rFonts w:ascii="Bookman Old Style" w:hAnsi="Bookman Old Style" w:cs="Arial"/>
                <w:color w:val="000000" w:themeColor="text1"/>
                <w:sz w:val="24"/>
                <w:szCs w:val="24"/>
              </w:rPr>
              <w:t>erubahan jadwal dalam hal terjadi perpanjangan waktu pelaksanaan dapat diberikan oleh PPK</w:t>
            </w:r>
            <w:r w:rsidR="003A259F">
              <w:rPr>
                <w:rFonts w:ascii="Bookman Old Style" w:hAnsi="Bookman Old Style" w:cs="Arial"/>
                <w:color w:val="000000" w:themeColor="text1"/>
                <w:sz w:val="24"/>
                <w:szCs w:val="24"/>
              </w:rPr>
              <w:t xml:space="preserve"> </w:t>
            </w:r>
            <w:r w:rsidR="006A6699" w:rsidRPr="005E50AB">
              <w:rPr>
                <w:rFonts w:ascii="Bookman Old Style" w:hAnsi="Bookman Old Style" w:cs="Arial"/>
                <w:color w:val="000000" w:themeColor="text1"/>
                <w:sz w:val="24"/>
                <w:szCs w:val="24"/>
              </w:rPr>
              <w:t>atas pertimbangan yang layak dan wajar untuk hal-hal sebagai berikut:</w:t>
            </w:r>
          </w:p>
          <w:p w:rsidR="006A6699" w:rsidRPr="005E50AB" w:rsidRDefault="006A6699" w:rsidP="004347E3">
            <w:pPr>
              <w:pStyle w:val="ListParagraph"/>
              <w:numPr>
                <w:ilvl w:val="0"/>
                <w:numId w:val="75"/>
              </w:numPr>
              <w:spacing w:before="60"/>
              <w:ind w:left="992" w:hanging="425"/>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t>pekerjaan tambah;</w:t>
            </w:r>
          </w:p>
          <w:p w:rsidR="006A6699" w:rsidRPr="005E50AB" w:rsidRDefault="006A6699" w:rsidP="004347E3">
            <w:pPr>
              <w:pStyle w:val="ListParagraph"/>
              <w:numPr>
                <w:ilvl w:val="0"/>
                <w:numId w:val="75"/>
              </w:numPr>
              <w:spacing w:before="60"/>
              <w:ind w:left="992" w:hanging="425"/>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t>perubahan disain;</w:t>
            </w:r>
          </w:p>
          <w:p w:rsidR="006A6699" w:rsidRPr="005E50AB" w:rsidRDefault="006A6699" w:rsidP="004347E3">
            <w:pPr>
              <w:pStyle w:val="ListParagraph"/>
              <w:numPr>
                <w:ilvl w:val="0"/>
                <w:numId w:val="75"/>
              </w:numPr>
              <w:spacing w:before="60"/>
              <w:ind w:left="992" w:hanging="425"/>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t>keterlambatan yang disebabkan oleh PPK;</w:t>
            </w:r>
          </w:p>
          <w:p w:rsidR="006A6699" w:rsidRPr="005E50AB" w:rsidRDefault="006A6699" w:rsidP="004347E3">
            <w:pPr>
              <w:pStyle w:val="ListParagraph"/>
              <w:numPr>
                <w:ilvl w:val="0"/>
                <w:numId w:val="75"/>
              </w:numPr>
              <w:spacing w:before="60"/>
              <w:ind w:left="992" w:hanging="425"/>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t>masalah yang timbul di luar kendali penyedia; atau</w:t>
            </w:r>
          </w:p>
          <w:p w:rsidR="006A6699" w:rsidRPr="00ED05ED" w:rsidRDefault="006A6699" w:rsidP="00ED05ED">
            <w:pPr>
              <w:pStyle w:val="ListParagraph"/>
              <w:numPr>
                <w:ilvl w:val="0"/>
                <w:numId w:val="75"/>
              </w:numPr>
              <w:spacing w:before="60"/>
              <w:ind w:left="992" w:hanging="425"/>
              <w:rPr>
                <w:rFonts w:ascii="Bookman Old Style" w:hAnsi="Bookman Old Style" w:cs="Arial"/>
                <w:color w:val="000000" w:themeColor="text1"/>
                <w:sz w:val="24"/>
                <w:szCs w:val="24"/>
              </w:rPr>
            </w:pPr>
            <w:proofErr w:type="gramStart"/>
            <w:r w:rsidRPr="005E50AB">
              <w:rPr>
                <w:rFonts w:ascii="Bookman Old Style" w:hAnsi="Bookman Old Style" w:cs="Arial"/>
                <w:color w:val="000000" w:themeColor="text1"/>
                <w:sz w:val="24"/>
                <w:szCs w:val="24"/>
              </w:rPr>
              <w:t>keadaan</w:t>
            </w:r>
            <w:proofErr w:type="gramEnd"/>
            <w:r w:rsidRPr="005E50AB">
              <w:rPr>
                <w:rFonts w:ascii="Bookman Old Style" w:hAnsi="Bookman Old Style" w:cs="Arial"/>
                <w:color w:val="000000" w:themeColor="text1"/>
                <w:sz w:val="24"/>
                <w:szCs w:val="24"/>
              </w:rPr>
              <w:t xml:space="preserve"> kahar.</w:t>
            </w:r>
          </w:p>
          <w:p w:rsidR="0028565B" w:rsidRPr="00ED05ED" w:rsidRDefault="006A6699" w:rsidP="00ED05ED">
            <w:pPr>
              <w:pStyle w:val="ListParagraph"/>
              <w:numPr>
                <w:ilvl w:val="1"/>
                <w:numId w:val="74"/>
              </w:numPr>
              <w:spacing w:before="60"/>
              <w:ind w:left="567" w:hanging="426"/>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t xml:space="preserve">Waktu penyelesaian pekerjaan dapat diperpanjang sekurang-kurangnya </w:t>
            </w:r>
            <w:proofErr w:type="gramStart"/>
            <w:r w:rsidRPr="005E50AB">
              <w:rPr>
                <w:rFonts w:ascii="Bookman Old Style" w:hAnsi="Bookman Old Style" w:cs="Arial"/>
                <w:color w:val="000000" w:themeColor="text1"/>
                <w:sz w:val="24"/>
                <w:szCs w:val="24"/>
              </w:rPr>
              <w:t>sama</w:t>
            </w:r>
            <w:proofErr w:type="gramEnd"/>
            <w:r w:rsidRPr="005E50AB">
              <w:rPr>
                <w:rFonts w:ascii="Bookman Old Style" w:hAnsi="Bookman Old Style" w:cs="Arial"/>
                <w:color w:val="000000" w:themeColor="text1"/>
                <w:sz w:val="24"/>
                <w:szCs w:val="24"/>
              </w:rPr>
              <w:t xml:space="preserve"> dengan waktu terhentin</w:t>
            </w:r>
            <w:r w:rsidR="0028565B" w:rsidRPr="005E50AB">
              <w:rPr>
                <w:rFonts w:ascii="Bookman Old Style" w:hAnsi="Bookman Old Style" w:cs="Arial"/>
                <w:color w:val="000000" w:themeColor="text1"/>
                <w:sz w:val="24"/>
                <w:szCs w:val="24"/>
              </w:rPr>
              <w:t>ya kontrak akibat keadaan kahar atau waktu yang diperlukan untuk menyelesaikan pekerj</w:t>
            </w:r>
            <w:r w:rsidR="00261085" w:rsidRPr="005E50AB">
              <w:rPr>
                <w:rFonts w:ascii="Bookman Old Style" w:hAnsi="Bookman Old Style" w:cs="Arial"/>
                <w:color w:val="000000" w:themeColor="text1"/>
                <w:sz w:val="24"/>
                <w:szCs w:val="24"/>
              </w:rPr>
              <w:t>aan.</w:t>
            </w:r>
          </w:p>
          <w:p w:rsidR="0028565B" w:rsidRPr="00ED05ED" w:rsidRDefault="006A6699" w:rsidP="00ED05ED">
            <w:pPr>
              <w:pStyle w:val="ListParagraph"/>
              <w:numPr>
                <w:ilvl w:val="1"/>
                <w:numId w:val="74"/>
              </w:numPr>
              <w:spacing w:before="60"/>
              <w:ind w:left="567" w:hanging="426"/>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t>PPK dapat menyetujui perpanjangan waktu pelaksanaan atas kontrak setelah melakukan penelitian terhadap usulan tertulis yang diajukan oleh penyedia.</w:t>
            </w:r>
          </w:p>
          <w:p w:rsidR="0028565B" w:rsidRPr="00ED05ED" w:rsidRDefault="006A6699" w:rsidP="00ED05ED">
            <w:pPr>
              <w:pStyle w:val="ListParagraph"/>
              <w:numPr>
                <w:ilvl w:val="1"/>
                <w:numId w:val="74"/>
              </w:numPr>
              <w:spacing w:before="60"/>
              <w:ind w:left="567" w:hanging="426"/>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lastRenderedPageBreak/>
              <w:t>PPK dapat menugaskan Panitia Peneliti Pelaksanaan Kontrak untuk meneliti kelayakan usulan perpanjangan waktu pelaksanaan.</w:t>
            </w:r>
          </w:p>
          <w:p w:rsidR="00CE76A1" w:rsidRPr="005E50AB" w:rsidRDefault="006A6699" w:rsidP="004347E3">
            <w:pPr>
              <w:pStyle w:val="ListParagraph"/>
              <w:numPr>
                <w:ilvl w:val="1"/>
                <w:numId w:val="74"/>
              </w:numPr>
              <w:spacing w:before="60"/>
              <w:ind w:left="567" w:hanging="426"/>
              <w:rPr>
                <w:rFonts w:ascii="Bookman Old Style" w:hAnsi="Bookman Old Style" w:cs="Arial"/>
                <w:color w:val="000000" w:themeColor="text1"/>
                <w:sz w:val="24"/>
                <w:szCs w:val="24"/>
              </w:rPr>
            </w:pPr>
            <w:r w:rsidRPr="005E50AB">
              <w:rPr>
                <w:rFonts w:ascii="Bookman Old Style" w:hAnsi="Bookman Old Style" w:cs="Arial"/>
                <w:color w:val="000000" w:themeColor="text1"/>
                <w:sz w:val="24"/>
                <w:szCs w:val="24"/>
              </w:rPr>
              <w:t>Persetujuan perpanjangan waktu pelaksanaan d</w:t>
            </w:r>
            <w:r w:rsidR="005F1AA1" w:rsidRPr="005E50AB">
              <w:rPr>
                <w:rFonts w:ascii="Bookman Old Style" w:hAnsi="Bookman Old Style" w:cs="Arial"/>
                <w:color w:val="000000" w:themeColor="text1"/>
                <w:sz w:val="24"/>
                <w:szCs w:val="24"/>
              </w:rPr>
              <w:t xml:space="preserve">ituangkan dalam adendum kontrak dengan mempertimbangkan ketentuan </w:t>
            </w:r>
            <w:r w:rsidR="0028565B" w:rsidRPr="005E50AB">
              <w:rPr>
                <w:rFonts w:ascii="Bookman Old Style" w:hAnsi="Bookman Old Style" w:cs="Arial"/>
                <w:color w:val="000000" w:themeColor="text1"/>
                <w:sz w:val="24"/>
                <w:szCs w:val="24"/>
              </w:rPr>
              <w:t xml:space="preserve">teknis </w:t>
            </w:r>
            <w:r w:rsidR="005F1AA1" w:rsidRPr="005E50AB">
              <w:rPr>
                <w:rFonts w:ascii="Bookman Old Style" w:hAnsi="Bookman Old Style" w:cs="Arial"/>
                <w:color w:val="000000" w:themeColor="text1"/>
                <w:sz w:val="24"/>
                <w:szCs w:val="24"/>
              </w:rPr>
              <w:t xml:space="preserve">tentang pelaksanaan </w:t>
            </w:r>
            <w:r w:rsidR="0028565B" w:rsidRPr="005E50AB">
              <w:rPr>
                <w:rFonts w:ascii="Bookman Old Style" w:hAnsi="Bookman Old Style" w:cs="Arial"/>
                <w:color w:val="000000" w:themeColor="text1"/>
                <w:sz w:val="24"/>
                <w:szCs w:val="24"/>
              </w:rPr>
              <w:t>APBD.</w:t>
            </w:r>
          </w:p>
          <w:p w:rsidR="006A6699" w:rsidRPr="005E50AB" w:rsidRDefault="006A6699" w:rsidP="0099254A">
            <w:pPr>
              <w:spacing w:before="60"/>
              <w:rPr>
                <w:rFonts w:ascii="Bookman Old Style" w:hAnsi="Bookman Old Style" w:cs="Arial"/>
                <w:color w:val="000000" w:themeColor="text1"/>
                <w:sz w:val="24"/>
                <w:szCs w:val="24"/>
              </w:rPr>
            </w:pPr>
          </w:p>
        </w:tc>
      </w:tr>
      <w:tr w:rsidR="00A115D5" w:rsidRPr="00A048DC" w:rsidTr="00245847">
        <w:trPr>
          <w:gridAfter w:val="2"/>
          <w:wAfter w:w="249" w:type="dxa"/>
        </w:trPr>
        <w:tc>
          <w:tcPr>
            <w:tcW w:w="8540" w:type="dxa"/>
            <w:gridSpan w:val="4"/>
          </w:tcPr>
          <w:p w:rsidR="00A115D5" w:rsidRPr="00A048DC" w:rsidRDefault="006A6699" w:rsidP="004347E3">
            <w:pPr>
              <w:pStyle w:val="Heading2"/>
              <w:numPr>
                <w:ilvl w:val="0"/>
                <w:numId w:val="70"/>
              </w:numPr>
              <w:spacing w:before="120" w:after="120"/>
              <w:jc w:val="left"/>
              <w:rPr>
                <w:rFonts w:ascii="Bookman Old Style" w:hAnsi="Bookman Old Style" w:cs="Arial"/>
                <w:b w:val="0"/>
                <w:color w:val="000000"/>
                <w:sz w:val="24"/>
                <w:szCs w:val="24"/>
              </w:rPr>
            </w:pPr>
            <w:r w:rsidRPr="00A048DC">
              <w:rPr>
                <w:rFonts w:ascii="Bookman Old Style" w:hAnsi="Bookman Old Style" w:cs="Arial"/>
                <w:b w:val="0"/>
                <w:sz w:val="24"/>
                <w:szCs w:val="24"/>
              </w:rPr>
              <w:lastRenderedPageBreak/>
              <w:t>KEADAAN KAHAR</w:t>
            </w:r>
          </w:p>
        </w:tc>
      </w:tr>
      <w:tr w:rsidR="006A6699" w:rsidRPr="00A048DC" w:rsidTr="00245847">
        <w:trPr>
          <w:gridAfter w:val="2"/>
          <w:wAfter w:w="249" w:type="dxa"/>
        </w:trPr>
        <w:tc>
          <w:tcPr>
            <w:tcW w:w="2578" w:type="dxa"/>
            <w:gridSpan w:val="2"/>
          </w:tcPr>
          <w:p w:rsidR="006A6699" w:rsidRPr="00A048DC" w:rsidRDefault="006A6699" w:rsidP="004347E3">
            <w:pPr>
              <w:pStyle w:val="Heading2"/>
              <w:numPr>
                <w:ilvl w:val="0"/>
                <w:numId w:val="105"/>
              </w:numPr>
              <w:ind w:left="1026" w:hanging="284"/>
              <w:jc w:val="left"/>
              <w:rPr>
                <w:rFonts w:ascii="Bookman Old Style" w:hAnsi="Bookman Old Style" w:cs="Arial"/>
                <w:b w:val="0"/>
                <w:sz w:val="24"/>
                <w:szCs w:val="24"/>
                <w:lang w:val="id-ID"/>
              </w:rPr>
            </w:pPr>
            <w:bookmarkStart w:id="104" w:name="_Toc296180187"/>
            <w:r w:rsidRPr="00A048DC">
              <w:rPr>
                <w:rFonts w:ascii="Bookman Old Style" w:hAnsi="Bookman Old Style" w:cs="Arial"/>
                <w:b w:val="0"/>
                <w:sz w:val="24"/>
                <w:szCs w:val="24"/>
                <w:lang w:val="sv-SE"/>
              </w:rPr>
              <w:t>Keadaan Kahar</w:t>
            </w:r>
            <w:bookmarkEnd w:id="104"/>
          </w:p>
          <w:p w:rsidR="006A6699" w:rsidRPr="00A048DC" w:rsidRDefault="006A6699" w:rsidP="003E02BE">
            <w:pPr>
              <w:tabs>
                <w:tab w:val="left" w:pos="426"/>
              </w:tabs>
              <w:ind w:left="426" w:hanging="426"/>
              <w:rPr>
                <w:rFonts w:ascii="Bookman Old Style" w:hAnsi="Bookman Old Style" w:cs="Arial"/>
                <w:sz w:val="24"/>
                <w:szCs w:val="24"/>
                <w:lang w:val="id-ID"/>
              </w:rPr>
            </w:pPr>
          </w:p>
        </w:tc>
        <w:tc>
          <w:tcPr>
            <w:tcW w:w="5962" w:type="dxa"/>
            <w:gridSpan w:val="2"/>
          </w:tcPr>
          <w:p w:rsidR="006A6699" w:rsidRPr="00A048DC" w:rsidRDefault="00CB1E52" w:rsidP="00261085">
            <w:pPr>
              <w:numPr>
                <w:ilvl w:val="0"/>
                <w:numId w:val="34"/>
              </w:numPr>
              <w:tabs>
                <w:tab w:val="left" w:pos="567"/>
              </w:tabs>
              <w:ind w:left="567" w:hanging="426"/>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rPr>
              <w:t>Keadaan Khar ada</w:t>
            </w:r>
            <w:r w:rsidR="006006BA" w:rsidRPr="00A048DC">
              <w:rPr>
                <w:rFonts w:ascii="Bookman Old Style" w:hAnsi="Bookman Old Style" w:cs="Arial"/>
                <w:color w:val="000000" w:themeColor="text1"/>
                <w:sz w:val="24"/>
                <w:szCs w:val="24"/>
              </w:rPr>
              <w:t>lah s</w:t>
            </w:r>
            <w:r w:rsidR="006A6699" w:rsidRPr="00A048DC">
              <w:rPr>
                <w:rFonts w:ascii="Bookman Old Style" w:hAnsi="Bookman Old Style" w:cs="Arial"/>
                <w:color w:val="000000" w:themeColor="text1"/>
                <w:sz w:val="24"/>
                <w:szCs w:val="24"/>
                <w:lang w:val="af-ZA"/>
              </w:rPr>
              <w:t>uatu keadaan yang terjadi diluar kehendak para pihak dan tidak dapat diperkirakan sebelumnya, sehingga kewajiban yang ditentukan dalam Kontrak menjadi tidak dapat dipenuhi</w:t>
            </w:r>
            <w:r w:rsidR="006A6699" w:rsidRPr="00A048DC">
              <w:rPr>
                <w:rFonts w:ascii="Bookman Old Style" w:hAnsi="Bookman Old Style" w:cs="Arial"/>
                <w:color w:val="000000" w:themeColor="text1"/>
                <w:sz w:val="24"/>
                <w:szCs w:val="24"/>
                <w:lang w:val="id-ID"/>
              </w:rPr>
              <w:t>.</w:t>
            </w:r>
          </w:p>
          <w:p w:rsidR="0028565B" w:rsidRPr="00ED05ED" w:rsidRDefault="0028565B" w:rsidP="00ED05ED">
            <w:pPr>
              <w:numPr>
                <w:ilvl w:val="0"/>
                <w:numId w:val="34"/>
              </w:numPr>
              <w:tabs>
                <w:tab w:val="left" w:pos="567"/>
              </w:tabs>
              <w:spacing w:before="120"/>
              <w:ind w:left="567"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rPr>
              <w:t xml:space="preserve">Contoh keadaan kahar antara </w:t>
            </w:r>
            <w:proofErr w:type="gramStart"/>
            <w:r w:rsidRPr="00A048DC">
              <w:rPr>
                <w:rFonts w:ascii="Bookman Old Style" w:hAnsi="Bookman Old Style" w:cs="Arial"/>
                <w:color w:val="000000" w:themeColor="text1"/>
                <w:sz w:val="24"/>
                <w:szCs w:val="24"/>
              </w:rPr>
              <w:t>lain</w:t>
            </w:r>
            <w:proofErr w:type="gramEnd"/>
            <w:r w:rsidRPr="00A048DC">
              <w:rPr>
                <w:rFonts w:ascii="Bookman Old Style" w:hAnsi="Bookman Old Style" w:cs="Arial"/>
                <w:color w:val="000000" w:themeColor="text1"/>
                <w:sz w:val="24"/>
                <w:szCs w:val="24"/>
              </w:rPr>
              <w:t xml:space="preserve"> namun tidak terbatas pada: bencana alam, bencana non alam, bencana sosial, pemogokan, kebakaran, gangguan industri lainnya sebagaimana dinyatakan melalui keputusan bersama Menteri Keuangan dan menteri teknis terkait.</w:t>
            </w:r>
          </w:p>
          <w:p w:rsidR="006A6699" w:rsidRPr="00ED05ED" w:rsidRDefault="006A6699" w:rsidP="00ED05ED">
            <w:pPr>
              <w:numPr>
                <w:ilvl w:val="0"/>
                <w:numId w:val="34"/>
              </w:numPr>
              <w:tabs>
                <w:tab w:val="left" w:pos="567"/>
              </w:tabs>
              <w:ind w:left="567"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Apabila terjadi Keadaan Kahar, maka penyedia memberitah</w:t>
            </w:r>
            <w:r w:rsidR="00F52E84" w:rsidRPr="00A048DC">
              <w:rPr>
                <w:rFonts w:ascii="Bookman Old Style" w:hAnsi="Bookman Old Style" w:cs="Arial"/>
                <w:color w:val="000000" w:themeColor="text1"/>
                <w:sz w:val="24"/>
                <w:szCs w:val="24"/>
                <w:lang w:val="id-ID"/>
              </w:rPr>
              <w:t xml:space="preserve">ukan kepada PPK paling lambat </w:t>
            </w:r>
            <w:r w:rsidR="006006BA" w:rsidRPr="00A048DC">
              <w:rPr>
                <w:rFonts w:ascii="Bookman Old Style" w:hAnsi="Bookman Old Style" w:cs="Arial"/>
                <w:color w:val="000000" w:themeColor="text1"/>
                <w:sz w:val="24"/>
                <w:szCs w:val="24"/>
              </w:rPr>
              <w:t xml:space="preserve">7 </w:t>
            </w:r>
            <w:r w:rsidR="0028565B" w:rsidRPr="00A048DC">
              <w:rPr>
                <w:rFonts w:ascii="Bookman Old Style" w:hAnsi="Bookman Old Style" w:cs="Arial"/>
                <w:color w:val="000000" w:themeColor="text1"/>
                <w:sz w:val="24"/>
                <w:szCs w:val="24"/>
                <w:lang w:val="id-ID"/>
              </w:rPr>
              <w:t>(</w:t>
            </w:r>
            <w:r w:rsidR="006006BA" w:rsidRPr="00A048DC">
              <w:rPr>
                <w:rFonts w:ascii="Bookman Old Style" w:hAnsi="Bookman Old Style" w:cs="Arial"/>
                <w:color w:val="000000" w:themeColor="text1"/>
                <w:sz w:val="24"/>
                <w:szCs w:val="24"/>
              </w:rPr>
              <w:t>Tujuh</w:t>
            </w:r>
            <w:r w:rsidR="0028565B" w:rsidRPr="00A048DC">
              <w:rPr>
                <w:rFonts w:ascii="Bookman Old Style" w:hAnsi="Bookman Old Style" w:cs="Arial"/>
                <w:color w:val="000000" w:themeColor="text1"/>
                <w:sz w:val="24"/>
                <w:szCs w:val="24"/>
                <w:lang w:val="id-ID"/>
              </w:rPr>
              <w:t>)</w:t>
            </w:r>
            <w:r w:rsidRPr="00A048DC">
              <w:rPr>
                <w:rFonts w:ascii="Bookman Old Style" w:hAnsi="Bookman Old Style" w:cs="Arial"/>
                <w:color w:val="000000" w:themeColor="text1"/>
                <w:sz w:val="24"/>
                <w:szCs w:val="24"/>
                <w:lang w:val="id-ID"/>
              </w:rPr>
              <w:t xml:space="preserve"> hari sejak terjadinya Keadaan Kahar, dengan menyertakan pernyataan Keadaan Kahar dari pejabat</w:t>
            </w:r>
            <w:r w:rsidR="00F52E84" w:rsidRPr="00A048DC">
              <w:rPr>
                <w:rFonts w:ascii="Bookman Old Style" w:hAnsi="Bookman Old Style" w:cs="Arial"/>
                <w:color w:val="000000" w:themeColor="text1"/>
                <w:sz w:val="24"/>
                <w:szCs w:val="24"/>
                <w:lang w:val="id-ID"/>
              </w:rPr>
              <w:t>/instansi</w:t>
            </w:r>
            <w:r w:rsidRPr="00A048DC">
              <w:rPr>
                <w:rFonts w:ascii="Bookman Old Style" w:hAnsi="Bookman Old Style" w:cs="Arial"/>
                <w:color w:val="000000" w:themeColor="text1"/>
                <w:sz w:val="24"/>
                <w:szCs w:val="24"/>
                <w:lang w:val="id-ID"/>
              </w:rPr>
              <w:t xml:space="preserve"> yang berwenang.</w:t>
            </w:r>
          </w:p>
          <w:p w:rsidR="00D425D3" w:rsidRPr="00ED05ED" w:rsidRDefault="006A6699" w:rsidP="00ED05ED">
            <w:pPr>
              <w:numPr>
                <w:ilvl w:val="0"/>
                <w:numId w:val="34"/>
              </w:numPr>
              <w:tabs>
                <w:tab w:val="left" w:pos="567"/>
              </w:tabs>
              <w:ind w:left="567"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Jangka waktu yang ditetapkan dalam Kontrak untuk pemenuhan kewajiban Pihak yang tertimpa Keadaan Kahar harus diperpanjang sekurang-kurangnya sama dengan jangka waktu terhentinya Kontrak akibat Keadaan Kahar.</w:t>
            </w:r>
          </w:p>
          <w:p w:rsidR="006A6699" w:rsidRPr="00ED05ED" w:rsidRDefault="006A6699" w:rsidP="00ED05ED">
            <w:pPr>
              <w:numPr>
                <w:ilvl w:val="0"/>
                <w:numId w:val="34"/>
              </w:numPr>
              <w:tabs>
                <w:tab w:val="left" w:pos="567"/>
              </w:tabs>
              <w:ind w:left="567"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 xml:space="preserve">Keterlambatan pelaksanaan pekerjaan akibat Keadaan Kahar </w:t>
            </w:r>
            <w:r w:rsidR="00CB1E52">
              <w:rPr>
                <w:rFonts w:ascii="Bookman Old Style" w:hAnsi="Bookman Old Style" w:cs="Arial"/>
                <w:color w:val="000000" w:themeColor="text1"/>
                <w:sz w:val="24"/>
                <w:szCs w:val="24"/>
                <w:lang w:val="id-ID"/>
              </w:rPr>
              <w:t>yang dilaporkan paling lambat</w:t>
            </w:r>
            <w:r w:rsidR="00CB1E52">
              <w:rPr>
                <w:rFonts w:ascii="Bookman Old Style" w:hAnsi="Bookman Old Style" w:cs="Arial"/>
                <w:color w:val="000000" w:themeColor="text1"/>
                <w:sz w:val="24"/>
                <w:szCs w:val="24"/>
              </w:rPr>
              <w:t xml:space="preserve"> </w:t>
            </w:r>
            <w:r w:rsidR="006006BA" w:rsidRPr="00A048DC">
              <w:rPr>
                <w:rFonts w:ascii="Bookman Old Style" w:hAnsi="Bookman Old Style" w:cs="Arial"/>
                <w:color w:val="000000" w:themeColor="text1"/>
                <w:sz w:val="24"/>
                <w:szCs w:val="24"/>
              </w:rPr>
              <w:t>7</w:t>
            </w:r>
            <w:r w:rsidR="0028565B" w:rsidRPr="00A048DC">
              <w:rPr>
                <w:rFonts w:ascii="Bookman Old Style" w:hAnsi="Bookman Old Style" w:cs="Arial"/>
                <w:color w:val="000000" w:themeColor="text1"/>
                <w:sz w:val="24"/>
                <w:szCs w:val="24"/>
                <w:lang w:val="id-ID"/>
              </w:rPr>
              <w:t xml:space="preserve"> (</w:t>
            </w:r>
            <w:r w:rsidR="006006BA" w:rsidRPr="00A048DC">
              <w:rPr>
                <w:rFonts w:ascii="Bookman Old Style" w:hAnsi="Bookman Old Style" w:cs="Arial"/>
                <w:color w:val="000000" w:themeColor="text1"/>
                <w:sz w:val="24"/>
                <w:szCs w:val="24"/>
              </w:rPr>
              <w:t>Tujuh</w:t>
            </w:r>
            <w:r w:rsidR="0028565B" w:rsidRPr="00A048DC">
              <w:rPr>
                <w:rFonts w:ascii="Bookman Old Style" w:hAnsi="Bookman Old Style" w:cs="Arial"/>
                <w:color w:val="000000" w:themeColor="text1"/>
                <w:sz w:val="24"/>
                <w:szCs w:val="24"/>
                <w:lang w:val="id-ID"/>
              </w:rPr>
              <w:t>)</w:t>
            </w:r>
            <w:r w:rsidRPr="00A048DC">
              <w:rPr>
                <w:rFonts w:ascii="Bookman Old Style" w:hAnsi="Bookman Old Style" w:cs="Arial"/>
                <w:color w:val="000000" w:themeColor="text1"/>
                <w:sz w:val="24"/>
                <w:szCs w:val="24"/>
                <w:lang w:val="id-ID"/>
              </w:rPr>
              <w:t xml:space="preserve"> hari sejak terjadinya Keadaan Kahar, tidak dikenakan sanksi.</w:t>
            </w:r>
          </w:p>
          <w:p w:rsidR="00261085" w:rsidRPr="00CB1E52" w:rsidRDefault="006A6699" w:rsidP="00CB1E52">
            <w:pPr>
              <w:numPr>
                <w:ilvl w:val="0"/>
                <w:numId w:val="34"/>
              </w:numPr>
              <w:tabs>
                <w:tab w:val="left" w:pos="567"/>
              </w:tabs>
              <w:ind w:left="567"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 xml:space="preserve">Pada saat terjadinya Keadaan Kahar, Kontrak ini akan dihentikan sementara hingga Keadaan Kahar berakhir dengan ketentuan, Penyedia berhak untuk menerima pembayaran sesuai dengan prestasi atau kemajuan pelaksanaan pekerjaan yang telah dicapai. Jika selama masa Keadaan Kahar PPK memerintahkan secara tertulis kepada Penyedia untuk meneruskan pekerjaan sedapat mungkin </w:t>
            </w:r>
            <w:r w:rsidRPr="00A048DC">
              <w:rPr>
                <w:rFonts w:ascii="Bookman Old Style" w:hAnsi="Bookman Old Style" w:cs="Arial"/>
                <w:color w:val="000000" w:themeColor="text1"/>
                <w:sz w:val="24"/>
                <w:szCs w:val="24"/>
                <w:lang w:val="id-ID"/>
              </w:rPr>
              <w:lastRenderedPageBreak/>
              <w:t xml:space="preserve">maka Penyedia berhak untuk menerima pembayaran sebagaimana ditentukan dalam Kontrak dan mendapat penggantian biaya yang wajar sesuai dengan yang telah dikeluarkan untuk bekerja dalam situasi demikian. </w:t>
            </w:r>
            <w:r w:rsidRPr="00A048DC">
              <w:rPr>
                <w:rFonts w:ascii="Bookman Old Style" w:hAnsi="Bookman Old Style" w:cs="Arial"/>
                <w:color w:val="000000" w:themeColor="text1"/>
                <w:sz w:val="24"/>
                <w:szCs w:val="24"/>
                <w:lang w:val="fr-FR"/>
              </w:rPr>
              <w:t>Penggantian biaya ini harus diatur dalam suatu adendum Kontrak</w:t>
            </w:r>
            <w:r w:rsidRPr="00A048DC">
              <w:rPr>
                <w:rFonts w:ascii="Bookman Old Style" w:hAnsi="Bookman Old Style" w:cs="Arial"/>
                <w:color w:val="000000" w:themeColor="text1"/>
                <w:sz w:val="24"/>
                <w:szCs w:val="24"/>
                <w:lang w:val="id-ID"/>
              </w:rPr>
              <w:t>.</w:t>
            </w:r>
          </w:p>
          <w:p w:rsidR="00ED05ED" w:rsidRPr="00ED05ED" w:rsidRDefault="00ED05ED" w:rsidP="006A6699">
            <w:pPr>
              <w:tabs>
                <w:tab w:val="left" w:pos="743"/>
              </w:tabs>
              <w:rPr>
                <w:rFonts w:ascii="Bookman Old Style" w:hAnsi="Bookman Old Style" w:cs="Arial"/>
                <w:color w:val="000000" w:themeColor="text1"/>
                <w:sz w:val="24"/>
                <w:szCs w:val="24"/>
              </w:rPr>
            </w:pPr>
          </w:p>
        </w:tc>
      </w:tr>
      <w:tr w:rsidR="006A6699" w:rsidRPr="00A048DC" w:rsidTr="00245847">
        <w:trPr>
          <w:gridAfter w:val="2"/>
          <w:wAfter w:w="249" w:type="dxa"/>
        </w:trPr>
        <w:tc>
          <w:tcPr>
            <w:tcW w:w="8540" w:type="dxa"/>
            <w:gridSpan w:val="4"/>
          </w:tcPr>
          <w:p w:rsidR="006A6699" w:rsidRPr="00A048DC" w:rsidRDefault="006A6699" w:rsidP="004347E3">
            <w:pPr>
              <w:pStyle w:val="Heading2"/>
              <w:numPr>
                <w:ilvl w:val="0"/>
                <w:numId w:val="70"/>
              </w:numPr>
              <w:spacing w:before="120" w:after="120"/>
              <w:jc w:val="left"/>
              <w:rPr>
                <w:rFonts w:ascii="Bookman Old Style" w:hAnsi="Bookman Old Style" w:cs="Arial"/>
                <w:b w:val="0"/>
                <w:sz w:val="24"/>
                <w:szCs w:val="24"/>
                <w:lang w:val="fi-FI"/>
              </w:rPr>
            </w:pPr>
            <w:r w:rsidRPr="00A048DC">
              <w:rPr>
                <w:rFonts w:ascii="Bookman Old Style" w:hAnsi="Bookman Old Style" w:cs="Arial"/>
                <w:b w:val="0"/>
                <w:sz w:val="24"/>
                <w:szCs w:val="24"/>
              </w:rPr>
              <w:lastRenderedPageBreak/>
              <w:t>PENGHENTIAN DAN PEMUTUSAN KONTRAK</w:t>
            </w:r>
          </w:p>
        </w:tc>
      </w:tr>
      <w:tr w:rsidR="006A6699" w:rsidRPr="00A048DC" w:rsidTr="00245847">
        <w:trPr>
          <w:gridAfter w:val="2"/>
          <w:wAfter w:w="249" w:type="dxa"/>
        </w:trPr>
        <w:tc>
          <w:tcPr>
            <w:tcW w:w="2578" w:type="dxa"/>
            <w:gridSpan w:val="2"/>
          </w:tcPr>
          <w:p w:rsidR="006A6699" w:rsidRPr="00A048DC" w:rsidRDefault="006A6699" w:rsidP="004347E3">
            <w:pPr>
              <w:pStyle w:val="Heading2"/>
              <w:numPr>
                <w:ilvl w:val="0"/>
                <w:numId w:val="106"/>
              </w:numPr>
              <w:ind w:left="1026" w:hanging="284"/>
              <w:jc w:val="left"/>
              <w:rPr>
                <w:rFonts w:ascii="Bookman Old Style" w:hAnsi="Bookman Old Style" w:cs="Arial"/>
                <w:b w:val="0"/>
                <w:sz w:val="24"/>
                <w:szCs w:val="24"/>
                <w:lang w:val="id-ID"/>
              </w:rPr>
            </w:pPr>
            <w:bookmarkStart w:id="105" w:name="_Toc296180189"/>
            <w:r w:rsidRPr="00A048DC">
              <w:rPr>
                <w:rFonts w:ascii="Bookman Old Style" w:hAnsi="Bookman Old Style" w:cs="Arial"/>
                <w:b w:val="0"/>
                <w:sz w:val="24"/>
                <w:szCs w:val="24"/>
                <w:lang w:val="sv-SE"/>
              </w:rPr>
              <w:t>Penghenti</w:t>
            </w:r>
            <w:r w:rsidR="00CB1E52">
              <w:rPr>
                <w:rFonts w:ascii="Bookman Old Style" w:hAnsi="Bookman Old Style" w:cs="Arial"/>
                <w:b w:val="0"/>
                <w:sz w:val="24"/>
                <w:szCs w:val="24"/>
                <w:lang w:val="sv-SE"/>
              </w:rPr>
              <w:t>-</w:t>
            </w:r>
            <w:r w:rsidRPr="00A048DC">
              <w:rPr>
                <w:rFonts w:ascii="Bookman Old Style" w:hAnsi="Bookman Old Style" w:cs="Arial"/>
                <w:b w:val="0"/>
                <w:sz w:val="24"/>
                <w:szCs w:val="24"/>
                <w:lang w:val="sv-SE"/>
              </w:rPr>
              <w:t>an</w:t>
            </w:r>
            <w:r w:rsidRPr="00A048DC">
              <w:rPr>
                <w:rFonts w:ascii="Bookman Old Style" w:hAnsi="Bookman Old Style" w:cs="Arial"/>
                <w:b w:val="0"/>
                <w:sz w:val="24"/>
                <w:szCs w:val="24"/>
                <w:lang w:val="id-ID"/>
              </w:rPr>
              <w:t xml:space="preserve"> dan Pemutus</w:t>
            </w:r>
            <w:r w:rsidR="00CB1E52">
              <w:rPr>
                <w:rFonts w:ascii="Bookman Old Style" w:hAnsi="Bookman Old Style" w:cs="Arial"/>
                <w:b w:val="0"/>
                <w:sz w:val="24"/>
                <w:szCs w:val="24"/>
              </w:rPr>
              <w:t>-</w:t>
            </w:r>
            <w:r w:rsidRPr="00A048DC">
              <w:rPr>
                <w:rFonts w:ascii="Bookman Old Style" w:hAnsi="Bookman Old Style" w:cs="Arial"/>
                <w:b w:val="0"/>
                <w:sz w:val="24"/>
                <w:szCs w:val="24"/>
                <w:lang w:val="id-ID"/>
              </w:rPr>
              <w:t>an</w:t>
            </w:r>
            <w:r w:rsidR="00CB1E52">
              <w:rPr>
                <w:rFonts w:ascii="Bookman Old Style" w:hAnsi="Bookman Old Style" w:cs="Arial"/>
                <w:b w:val="0"/>
                <w:sz w:val="24"/>
                <w:szCs w:val="24"/>
              </w:rPr>
              <w:t xml:space="preserve"> </w:t>
            </w:r>
            <w:r w:rsidRPr="00A048DC">
              <w:rPr>
                <w:rFonts w:ascii="Bookman Old Style" w:hAnsi="Bookman Old Style" w:cs="Arial"/>
                <w:b w:val="0"/>
                <w:sz w:val="24"/>
                <w:szCs w:val="24"/>
                <w:lang w:val="id-ID"/>
              </w:rPr>
              <w:t>Kontrak</w:t>
            </w:r>
            <w:bookmarkEnd w:id="105"/>
          </w:p>
          <w:p w:rsidR="006A6699" w:rsidRPr="00A048DC" w:rsidRDefault="006A6699" w:rsidP="00BF250E">
            <w:pPr>
              <w:tabs>
                <w:tab w:val="left" w:pos="426"/>
              </w:tabs>
              <w:ind w:left="1026" w:hanging="284"/>
              <w:rPr>
                <w:rFonts w:ascii="Bookman Old Style" w:hAnsi="Bookman Old Style" w:cs="Arial"/>
                <w:sz w:val="24"/>
                <w:szCs w:val="24"/>
                <w:lang w:val="id-ID"/>
              </w:rPr>
            </w:pPr>
          </w:p>
          <w:p w:rsidR="006A6699" w:rsidRPr="00A048DC" w:rsidRDefault="006A6699" w:rsidP="00BF250E">
            <w:pPr>
              <w:pStyle w:val="Heading2"/>
              <w:ind w:left="1026" w:hanging="284"/>
              <w:jc w:val="left"/>
              <w:rPr>
                <w:rFonts w:ascii="Bookman Old Style" w:hAnsi="Bookman Old Style" w:cs="Arial"/>
                <w:b w:val="0"/>
                <w:sz w:val="24"/>
                <w:szCs w:val="24"/>
                <w:lang w:val="id-ID"/>
              </w:rPr>
            </w:pPr>
          </w:p>
        </w:tc>
        <w:tc>
          <w:tcPr>
            <w:tcW w:w="5962" w:type="dxa"/>
            <w:gridSpan w:val="2"/>
          </w:tcPr>
          <w:p w:rsidR="006A6699" w:rsidRPr="000D4AA2" w:rsidRDefault="006A6699" w:rsidP="000D4AA2">
            <w:pPr>
              <w:numPr>
                <w:ilvl w:val="0"/>
                <w:numId w:val="35"/>
              </w:numPr>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t>Penghentian kontrak dapat dilakukan karena pekerjaan sudah selesai atau terjadi Keadaan Kahar.</w:t>
            </w:r>
          </w:p>
          <w:p w:rsidR="006A6699" w:rsidRPr="00A048DC" w:rsidRDefault="006A6699" w:rsidP="00224A56">
            <w:pPr>
              <w:numPr>
                <w:ilvl w:val="0"/>
                <w:numId w:val="35"/>
              </w:numPr>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t>Dalam hal kontrak dihentikan</w:t>
            </w:r>
            <w:r w:rsidR="00F52E84" w:rsidRPr="00A048DC">
              <w:rPr>
                <w:rFonts w:ascii="Bookman Old Style" w:hAnsi="Bookman Old Style" w:cs="Arial"/>
                <w:sz w:val="24"/>
                <w:szCs w:val="24"/>
                <w:lang w:val="id-ID"/>
              </w:rPr>
              <w:t xml:space="preserve"> disebabkan keadaan kahar</w:t>
            </w:r>
            <w:r w:rsidRPr="00A048DC">
              <w:rPr>
                <w:rFonts w:ascii="Bookman Old Style" w:hAnsi="Bookman Old Style" w:cs="Arial"/>
                <w:sz w:val="24"/>
                <w:szCs w:val="24"/>
                <w:lang w:val="id-ID"/>
              </w:rPr>
              <w:t>, maka PPK wajib membayar kepada penyedia sesuai dengan prestasi pekerjaan yang telah dicapai, termasuk:</w:t>
            </w:r>
          </w:p>
          <w:p w:rsidR="006A6699" w:rsidRPr="00A048DC" w:rsidRDefault="006A6699" w:rsidP="0064345D">
            <w:pPr>
              <w:pStyle w:val="ListParagraph"/>
              <w:numPr>
                <w:ilvl w:val="0"/>
                <w:numId w:val="77"/>
              </w:numPr>
              <w:ind w:left="1028" w:hanging="426"/>
              <w:rPr>
                <w:rFonts w:ascii="Bookman Old Style" w:hAnsi="Bookman Old Style" w:cs="Arial"/>
                <w:sz w:val="24"/>
                <w:szCs w:val="24"/>
                <w:lang w:val="af-ZA"/>
              </w:rPr>
            </w:pPr>
            <w:r w:rsidRPr="00A048DC">
              <w:rPr>
                <w:rFonts w:ascii="Bookman Old Style" w:hAnsi="Bookman Old Style" w:cs="Arial"/>
                <w:sz w:val="24"/>
                <w:szCs w:val="24"/>
                <w:lang w:val="id-ID"/>
              </w:rPr>
              <w:t>b</w:t>
            </w:r>
            <w:r w:rsidRPr="00A048DC">
              <w:rPr>
                <w:rFonts w:ascii="Bookman Old Style" w:hAnsi="Bookman Old Style" w:cs="Arial"/>
                <w:sz w:val="24"/>
                <w:szCs w:val="24"/>
                <w:lang w:val="af-ZA"/>
              </w:rPr>
              <w:t>iaya langsung pengadaan Bahan dan Perlengkapan untuk pekerjaan ini. Bahan dan Perlengkapan ini harus diserahkan oleh Penyedia kepada PPK, dan selanjutnya menjadi hak milik PPK;</w:t>
            </w:r>
          </w:p>
          <w:p w:rsidR="006A6699" w:rsidRPr="00A048DC" w:rsidRDefault="006A6699" w:rsidP="0064345D">
            <w:pPr>
              <w:pStyle w:val="ListParagraph"/>
              <w:numPr>
                <w:ilvl w:val="0"/>
                <w:numId w:val="77"/>
              </w:numPr>
              <w:ind w:left="1028" w:hanging="426"/>
              <w:rPr>
                <w:rFonts w:ascii="Bookman Old Style" w:hAnsi="Bookman Old Style" w:cs="Arial"/>
                <w:sz w:val="24"/>
                <w:szCs w:val="24"/>
                <w:lang w:val="af-ZA"/>
              </w:rPr>
            </w:pPr>
            <w:r w:rsidRPr="00A048DC">
              <w:rPr>
                <w:rFonts w:ascii="Bookman Old Style" w:hAnsi="Bookman Old Style" w:cs="Arial"/>
                <w:sz w:val="24"/>
                <w:szCs w:val="24"/>
                <w:lang w:val="af-ZA"/>
              </w:rPr>
              <w:t xml:space="preserve">biaya langsung pembongkaran dan demobilisasi Hasil Pekerjaan Sementara dan Peralatan; </w:t>
            </w:r>
          </w:p>
          <w:p w:rsidR="006A6699" w:rsidRPr="000D4AA2" w:rsidRDefault="006A6699" w:rsidP="000D4AA2">
            <w:pPr>
              <w:pStyle w:val="ListParagraph"/>
              <w:numPr>
                <w:ilvl w:val="0"/>
                <w:numId w:val="77"/>
              </w:numPr>
              <w:ind w:left="1028" w:hanging="426"/>
              <w:rPr>
                <w:rFonts w:ascii="Bookman Old Style" w:hAnsi="Bookman Old Style" w:cs="Arial"/>
                <w:sz w:val="24"/>
                <w:szCs w:val="24"/>
                <w:lang w:val="af-ZA"/>
              </w:rPr>
            </w:pPr>
            <w:r w:rsidRPr="00A048DC">
              <w:rPr>
                <w:rFonts w:ascii="Bookman Old Style" w:hAnsi="Bookman Old Style" w:cs="Arial"/>
                <w:sz w:val="24"/>
                <w:szCs w:val="24"/>
                <w:lang w:val="af-ZA"/>
              </w:rPr>
              <w:t>biaya langsung demobilisasi Personil.</w:t>
            </w:r>
          </w:p>
          <w:p w:rsidR="006A6699" w:rsidRPr="000D4AA2" w:rsidRDefault="006A6699" w:rsidP="000D4AA2">
            <w:pPr>
              <w:numPr>
                <w:ilvl w:val="0"/>
                <w:numId w:val="35"/>
              </w:numPr>
              <w:ind w:left="567" w:hanging="426"/>
              <w:rPr>
                <w:rFonts w:ascii="Bookman Old Style" w:hAnsi="Bookman Old Style" w:cs="Arial"/>
                <w:sz w:val="24"/>
                <w:szCs w:val="24"/>
                <w:lang w:val="fi-FI"/>
              </w:rPr>
            </w:pPr>
            <w:r w:rsidRPr="00A048DC">
              <w:rPr>
                <w:rFonts w:ascii="Bookman Old Style" w:hAnsi="Bookman Old Style" w:cs="Arial"/>
                <w:sz w:val="24"/>
                <w:szCs w:val="24"/>
                <w:lang w:val="fi-FI"/>
              </w:rPr>
              <w:t xml:space="preserve">Pemutusan kontrak </w:t>
            </w:r>
            <w:r w:rsidRPr="00A048DC">
              <w:rPr>
                <w:rFonts w:ascii="Bookman Old Style" w:hAnsi="Bookman Old Style" w:cs="Arial"/>
                <w:sz w:val="24"/>
                <w:szCs w:val="24"/>
                <w:lang w:val="id-ID"/>
              </w:rPr>
              <w:t xml:space="preserve">dapat dilakukan </w:t>
            </w:r>
            <w:r w:rsidRPr="00A048DC">
              <w:rPr>
                <w:rFonts w:ascii="Bookman Old Style" w:hAnsi="Bookman Old Style" w:cs="Arial"/>
                <w:sz w:val="24"/>
                <w:szCs w:val="24"/>
                <w:lang w:val="fi-FI"/>
              </w:rPr>
              <w:t>oleh pihak penyedia</w:t>
            </w:r>
            <w:r w:rsidRPr="00A048DC">
              <w:rPr>
                <w:rFonts w:ascii="Bookman Old Style" w:hAnsi="Bookman Old Style" w:cs="Arial"/>
                <w:sz w:val="24"/>
                <w:szCs w:val="24"/>
                <w:lang w:val="id-ID"/>
              </w:rPr>
              <w:t xml:space="preserve"> atau </w:t>
            </w:r>
            <w:r w:rsidRPr="00A048DC">
              <w:rPr>
                <w:rFonts w:ascii="Bookman Old Style" w:hAnsi="Bookman Old Style" w:cs="Arial"/>
                <w:sz w:val="24"/>
                <w:szCs w:val="24"/>
                <w:lang w:val="fi-FI"/>
              </w:rPr>
              <w:t>pihak PPK.</w:t>
            </w:r>
          </w:p>
          <w:p w:rsidR="006A6699" w:rsidRPr="00A048DC" w:rsidRDefault="0028565B" w:rsidP="00224A56">
            <w:pPr>
              <w:numPr>
                <w:ilvl w:val="0"/>
                <w:numId w:val="35"/>
              </w:numPr>
              <w:ind w:left="567" w:hanging="426"/>
              <w:rPr>
                <w:rFonts w:ascii="Bookman Old Style" w:hAnsi="Bookman Old Style" w:cs="Arial"/>
                <w:sz w:val="24"/>
                <w:szCs w:val="24"/>
                <w:lang w:val="fi-FI"/>
              </w:rPr>
            </w:pPr>
            <w:r w:rsidRPr="00A048DC">
              <w:rPr>
                <w:rFonts w:ascii="Bookman Old Style" w:hAnsi="Bookman Old Style" w:cs="Arial"/>
                <w:sz w:val="24"/>
                <w:szCs w:val="24"/>
                <w:lang w:val="id-ID"/>
              </w:rPr>
              <w:t>Mengesampingkan</w:t>
            </w:r>
            <w:r w:rsidR="006A6699" w:rsidRPr="00A048DC">
              <w:rPr>
                <w:rFonts w:ascii="Bookman Old Style" w:hAnsi="Bookman Old Style" w:cs="Arial"/>
                <w:sz w:val="24"/>
                <w:szCs w:val="24"/>
                <w:lang w:val="fi-FI"/>
              </w:rPr>
              <w:t xml:space="preserve"> Pasal 1266 dan </w:t>
            </w:r>
            <w:r w:rsidR="00810155">
              <w:rPr>
                <w:rFonts w:ascii="Bookman Old Style" w:hAnsi="Bookman Old Style" w:cs="Arial"/>
                <w:sz w:val="24"/>
                <w:szCs w:val="24"/>
                <w:lang w:val="fi-FI"/>
              </w:rPr>
              <w:t xml:space="preserve">Pasal </w:t>
            </w:r>
            <w:r w:rsidR="006A6699" w:rsidRPr="00A048DC">
              <w:rPr>
                <w:rFonts w:ascii="Bookman Old Style" w:hAnsi="Bookman Old Style" w:cs="Arial"/>
                <w:sz w:val="24"/>
                <w:szCs w:val="24"/>
                <w:lang w:val="fi-FI"/>
              </w:rPr>
              <w:t>1267 Kitab Undang-Undang Hukum Perdata</w:t>
            </w:r>
            <w:r w:rsidR="006A6699" w:rsidRPr="00A048DC">
              <w:rPr>
                <w:rFonts w:ascii="Bookman Old Style" w:hAnsi="Bookman Old Style" w:cs="Arial"/>
                <w:sz w:val="24"/>
                <w:szCs w:val="24"/>
                <w:lang w:val="id-ID"/>
              </w:rPr>
              <w:t>,</w:t>
            </w:r>
            <w:r w:rsidR="00810155">
              <w:rPr>
                <w:rFonts w:ascii="Bookman Old Style" w:hAnsi="Bookman Old Style" w:cs="Arial"/>
                <w:sz w:val="24"/>
                <w:szCs w:val="24"/>
              </w:rPr>
              <w:t xml:space="preserve"> </w:t>
            </w:r>
            <w:r w:rsidR="006A6699" w:rsidRPr="00A048DC">
              <w:rPr>
                <w:rFonts w:ascii="Bookman Old Style" w:hAnsi="Bookman Old Style" w:cs="Arial"/>
                <w:sz w:val="24"/>
                <w:szCs w:val="24"/>
                <w:lang w:val="id-ID"/>
              </w:rPr>
              <w:t>p</w:t>
            </w:r>
            <w:r w:rsidR="006A6699" w:rsidRPr="00A048DC">
              <w:rPr>
                <w:rFonts w:ascii="Bookman Old Style" w:hAnsi="Bookman Old Style" w:cs="Arial"/>
                <w:sz w:val="24"/>
                <w:szCs w:val="24"/>
                <w:lang w:val="fi-FI"/>
              </w:rPr>
              <w:t xml:space="preserve">emutusan Kontrak </w:t>
            </w:r>
            <w:r w:rsidR="00B82218" w:rsidRPr="00A048DC">
              <w:rPr>
                <w:rFonts w:ascii="Bookman Old Style" w:hAnsi="Bookman Old Style" w:cs="Arial"/>
                <w:sz w:val="24"/>
                <w:szCs w:val="24"/>
                <w:lang w:val="id-ID"/>
              </w:rPr>
              <w:t xml:space="preserve">oleh PPK </w:t>
            </w:r>
            <w:r w:rsidR="006A6699" w:rsidRPr="00A048DC">
              <w:rPr>
                <w:rFonts w:ascii="Bookman Old Style" w:hAnsi="Bookman Old Style" w:cs="Arial"/>
                <w:sz w:val="24"/>
                <w:szCs w:val="24"/>
                <w:lang w:val="fi-FI"/>
              </w:rPr>
              <w:t>melalui pemberitahuan tertulis</w:t>
            </w:r>
            <w:r w:rsidR="006A6699" w:rsidRPr="00A048DC">
              <w:rPr>
                <w:rFonts w:ascii="Bookman Old Style" w:hAnsi="Bookman Old Style" w:cs="Arial"/>
                <w:sz w:val="24"/>
                <w:szCs w:val="24"/>
                <w:lang w:val="id-ID"/>
              </w:rPr>
              <w:t xml:space="preserve"> dapat </w:t>
            </w:r>
            <w:r w:rsidR="006A6699" w:rsidRPr="00A048DC">
              <w:rPr>
                <w:rFonts w:ascii="Bookman Old Style" w:hAnsi="Bookman Old Style" w:cs="Arial"/>
                <w:sz w:val="24"/>
                <w:szCs w:val="24"/>
                <w:lang w:val="fi-FI"/>
              </w:rPr>
              <w:t xml:space="preserve">dilakukan </w:t>
            </w:r>
            <w:r w:rsidR="006A6699" w:rsidRPr="00A048DC">
              <w:rPr>
                <w:rFonts w:ascii="Bookman Old Style" w:hAnsi="Bookman Old Style" w:cs="Arial"/>
                <w:sz w:val="24"/>
                <w:szCs w:val="24"/>
                <w:lang w:val="id-ID"/>
              </w:rPr>
              <w:t>apabila:</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lalai/cidera janji dalam melaksanakan kewajibannya dan tidak memperbaiki kelalaiannya dalam jangka waktu yang telah ditetapkan;</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tanpa persetujuan Pengawas Pekerjaan, tidak memulai pelaksanaan pekerjaan;</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menghentikan pekerjaan selama 28 (dua puluh delapan) hari dan penghentian ini tidak tercantum dalam program mutu serta tanpa persetujuan Pengawas Pekerjaan;</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berada dalam keadaan pailit;</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selama Masa Kontrak gagal memperbaiki Cacat Mutu dalam jangka waktu yang ditetapkan oleh PPK;</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penyedia tidak mempertahankan </w:t>
            </w:r>
            <w:r w:rsidRPr="00A048DC">
              <w:rPr>
                <w:rFonts w:ascii="Bookman Old Style" w:hAnsi="Bookman Old Style" w:cs="Arial"/>
                <w:color w:val="000000" w:themeColor="text1"/>
                <w:sz w:val="24"/>
                <w:szCs w:val="24"/>
              </w:rPr>
              <w:lastRenderedPageBreak/>
              <w:t>keberlakuan Jaminan Pelaksanaan;</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denda keterlambatan pelaksanaan pekerjaan akibat kesalahan penyedia sudah melampaui 5% (lima perseratus) dari nilai Kontrak dan PPK menilai bahwa Penyedia tidak akan sanggup menyelesaikan sisa pekerjaan;</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Pengawas Pekerjaan memerintahkan penyedia untuk menunda pelaksanaan atau kelanjutan pekerjaan, dan perintah tersebut tidak ditarik selama 28 (dua puluh delapan) hari;</w:t>
            </w:r>
          </w:p>
          <w:p w:rsidR="0028565B" w:rsidRPr="00A048DC" w:rsidRDefault="00E51878"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Pengguna Anggaran</w:t>
            </w:r>
            <w:r w:rsidR="0028565B" w:rsidRPr="00A048DC">
              <w:rPr>
                <w:rFonts w:ascii="Bookman Old Style" w:hAnsi="Bookman Old Style" w:cs="Arial"/>
                <w:color w:val="000000" w:themeColor="text1"/>
                <w:sz w:val="24"/>
                <w:szCs w:val="24"/>
              </w:rPr>
              <w:t xml:space="preserve"> tidak menerbitkan SPP untuk pembayaran tagihan angsuran sesuai dengan yang disepakati sebagaimana tercantum dalam SSKK;</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terbukti melakukan KKN, kecurangan dan/atau pemalsuan dalam proses Pengadaan yang diputuskan oleh instansi yang berwenang; dan/atau</w:t>
            </w:r>
          </w:p>
          <w:p w:rsidR="0028565B" w:rsidRPr="00A048DC" w:rsidRDefault="0028565B" w:rsidP="00810155">
            <w:pPr>
              <w:pStyle w:val="ListParagraph"/>
              <w:numPr>
                <w:ilvl w:val="0"/>
                <w:numId w:val="76"/>
              </w:numPr>
              <w:ind w:left="1028" w:hanging="426"/>
              <w:rPr>
                <w:rFonts w:ascii="Bookman Old Style" w:hAnsi="Bookman Old Style" w:cs="Arial"/>
                <w:color w:val="000000" w:themeColor="text1"/>
                <w:sz w:val="24"/>
                <w:szCs w:val="24"/>
              </w:rPr>
            </w:pPr>
            <w:proofErr w:type="gramStart"/>
            <w:r w:rsidRPr="00A048DC">
              <w:rPr>
                <w:rFonts w:ascii="Bookman Old Style" w:hAnsi="Bookman Old Style" w:cs="Arial"/>
                <w:color w:val="000000" w:themeColor="text1"/>
                <w:sz w:val="24"/>
                <w:szCs w:val="24"/>
              </w:rPr>
              <w:t>pengaduan</w:t>
            </w:r>
            <w:proofErr w:type="gramEnd"/>
            <w:r w:rsidRPr="00A048DC">
              <w:rPr>
                <w:rFonts w:ascii="Bookman Old Style" w:hAnsi="Bookman Old Style" w:cs="Arial"/>
                <w:color w:val="000000" w:themeColor="text1"/>
                <w:sz w:val="24"/>
                <w:szCs w:val="24"/>
              </w:rPr>
              <w:t xml:space="preserve"> tentang penyimpangan prosedur, dugaan KKN dan/atau pelanggaran persaingan sehat dalam pelaksanaan pengadaan dinyatakan benar oleh instansi yang berwenang.</w:t>
            </w:r>
          </w:p>
          <w:p w:rsidR="006A6699" w:rsidRPr="00421703" w:rsidRDefault="006A6699" w:rsidP="00224A56">
            <w:pPr>
              <w:numPr>
                <w:ilvl w:val="0"/>
                <w:numId w:val="35"/>
              </w:numPr>
              <w:spacing w:before="120"/>
              <w:ind w:left="567" w:hanging="426"/>
              <w:rPr>
                <w:rFonts w:ascii="Bookman Old Style" w:hAnsi="Bookman Old Style" w:cs="Arial"/>
                <w:sz w:val="24"/>
                <w:szCs w:val="24"/>
                <w:lang w:val="af-ZA"/>
              </w:rPr>
            </w:pPr>
            <w:r w:rsidRPr="00421703">
              <w:rPr>
                <w:rFonts w:ascii="Bookman Old Style" w:hAnsi="Bookman Old Style" w:cs="Arial"/>
                <w:sz w:val="24"/>
                <w:szCs w:val="24"/>
                <w:lang w:val="fi-FI"/>
              </w:rPr>
              <w:t>Dalam</w:t>
            </w:r>
            <w:r w:rsidRPr="00421703">
              <w:rPr>
                <w:rFonts w:ascii="Bookman Old Style" w:hAnsi="Bookman Old Style" w:cs="Arial"/>
                <w:sz w:val="24"/>
                <w:szCs w:val="24"/>
                <w:lang w:val="af-ZA"/>
              </w:rPr>
              <w:t xml:space="preserve"> hal pemutusan Kontrak dilakukan karena kesalahan penyedia</w:t>
            </w:r>
            <w:r w:rsidR="006365E6" w:rsidRPr="00421703">
              <w:rPr>
                <w:rFonts w:ascii="Bookman Old Style" w:hAnsi="Bookman Old Style" w:cs="Arial"/>
                <w:sz w:val="24"/>
                <w:szCs w:val="24"/>
                <w:lang w:val="id-ID"/>
              </w:rPr>
              <w:t xml:space="preserve">, maka </w:t>
            </w:r>
            <w:r w:rsidRPr="00421703">
              <w:rPr>
                <w:rFonts w:ascii="Bookman Old Style" w:hAnsi="Bookman Old Style" w:cs="Arial"/>
                <w:sz w:val="24"/>
                <w:szCs w:val="24"/>
                <w:lang w:val="af-ZA"/>
              </w:rPr>
              <w:t>:</w:t>
            </w:r>
          </w:p>
          <w:p w:rsidR="006A6699" w:rsidRPr="00421703" w:rsidRDefault="006A6699" w:rsidP="004347E3">
            <w:pPr>
              <w:pStyle w:val="ListParagraph"/>
              <w:numPr>
                <w:ilvl w:val="0"/>
                <w:numId w:val="78"/>
              </w:numPr>
              <w:spacing w:before="60"/>
              <w:ind w:left="992" w:hanging="425"/>
              <w:rPr>
                <w:rFonts w:ascii="Bookman Old Style" w:hAnsi="Bookman Old Style" w:cs="Arial"/>
                <w:sz w:val="24"/>
                <w:szCs w:val="24"/>
                <w:lang w:val="af-ZA"/>
              </w:rPr>
            </w:pPr>
            <w:r w:rsidRPr="00421703">
              <w:rPr>
                <w:rFonts w:ascii="Bookman Old Style" w:hAnsi="Bookman Old Style" w:cs="Arial"/>
                <w:sz w:val="24"/>
                <w:szCs w:val="24"/>
                <w:lang w:val="af-ZA"/>
              </w:rPr>
              <w:t>Jaminan Pelaksanaan dicairkan</w:t>
            </w:r>
            <w:r w:rsidR="00D72192" w:rsidRPr="00421703">
              <w:rPr>
                <w:rFonts w:ascii="Bookman Old Style" w:hAnsi="Bookman Old Style" w:cs="Arial"/>
                <w:sz w:val="24"/>
                <w:szCs w:val="24"/>
                <w:lang w:val="id-ID"/>
              </w:rPr>
              <w:t xml:space="preserve"> dan disetor ke Kas Daerah</w:t>
            </w:r>
            <w:r w:rsidRPr="00421703">
              <w:rPr>
                <w:rFonts w:ascii="Bookman Old Style" w:hAnsi="Bookman Old Style" w:cs="Arial"/>
                <w:sz w:val="24"/>
                <w:szCs w:val="24"/>
                <w:lang w:val="af-ZA"/>
              </w:rPr>
              <w:t xml:space="preserve">; </w:t>
            </w:r>
          </w:p>
          <w:p w:rsidR="006A6699" w:rsidRPr="00A048DC" w:rsidRDefault="00E51878" w:rsidP="004347E3">
            <w:pPr>
              <w:pStyle w:val="ListParagraph"/>
              <w:numPr>
                <w:ilvl w:val="0"/>
                <w:numId w:val="78"/>
              </w:numPr>
              <w:spacing w:before="60"/>
              <w:ind w:left="992" w:hanging="425"/>
              <w:rPr>
                <w:rFonts w:ascii="Bookman Old Style" w:hAnsi="Bookman Old Style" w:cs="Arial"/>
                <w:sz w:val="24"/>
                <w:szCs w:val="24"/>
                <w:lang w:val="af-ZA"/>
              </w:rPr>
            </w:pPr>
            <w:r w:rsidRPr="00421703">
              <w:rPr>
                <w:rFonts w:ascii="Bookman Old Style" w:hAnsi="Bookman Old Style" w:cs="Arial"/>
                <w:sz w:val="24"/>
                <w:szCs w:val="24"/>
                <w:lang w:val="af-ZA"/>
              </w:rPr>
              <w:t>S</w:t>
            </w:r>
            <w:r w:rsidR="006A6699" w:rsidRPr="00421703">
              <w:rPr>
                <w:rFonts w:ascii="Bookman Old Style" w:hAnsi="Bookman Old Style" w:cs="Arial"/>
                <w:sz w:val="24"/>
                <w:szCs w:val="24"/>
                <w:lang w:val="af-ZA"/>
              </w:rPr>
              <w:t>isaUang Muka</w:t>
            </w:r>
            <w:r w:rsidR="00B82218" w:rsidRPr="00421703">
              <w:rPr>
                <w:rFonts w:ascii="Bookman Old Style" w:hAnsi="Bookman Old Style" w:cs="Arial"/>
                <w:sz w:val="24"/>
                <w:szCs w:val="24"/>
                <w:lang w:val="id-ID"/>
              </w:rPr>
              <w:t xml:space="preserve"> (apabila</w:t>
            </w:r>
            <w:r w:rsidR="00B82218" w:rsidRPr="00A048DC">
              <w:rPr>
                <w:rFonts w:ascii="Bookman Old Style" w:hAnsi="Bookman Old Style" w:cs="Arial"/>
                <w:sz w:val="24"/>
                <w:szCs w:val="24"/>
                <w:lang w:val="id-ID"/>
              </w:rPr>
              <w:t xml:space="preserve"> ada)</w:t>
            </w:r>
            <w:r w:rsidR="006A6699" w:rsidRPr="00A048DC">
              <w:rPr>
                <w:rFonts w:ascii="Bookman Old Style" w:hAnsi="Bookman Old Style" w:cs="Arial"/>
                <w:sz w:val="24"/>
                <w:szCs w:val="24"/>
                <w:lang w:val="af-ZA"/>
              </w:rPr>
              <w:t xml:space="preserve"> harus dilunasi oleh penyedia atau Jaminan Uang Muka dicairkan</w:t>
            </w:r>
            <w:r w:rsidR="009E6EB6" w:rsidRPr="00A048DC">
              <w:rPr>
                <w:rFonts w:ascii="Bookman Old Style" w:hAnsi="Bookman Old Style" w:cs="Arial"/>
                <w:sz w:val="24"/>
                <w:szCs w:val="24"/>
                <w:lang w:val="id-ID"/>
              </w:rPr>
              <w:t xml:space="preserve"> dan disetork</w:t>
            </w:r>
            <w:r w:rsidR="00CE76A1" w:rsidRPr="00A048DC">
              <w:rPr>
                <w:rFonts w:ascii="Bookman Old Style" w:hAnsi="Bookman Old Style" w:cs="Arial"/>
                <w:sz w:val="24"/>
                <w:szCs w:val="24"/>
                <w:lang w:val="id-ID"/>
              </w:rPr>
              <w:t>a</w:t>
            </w:r>
            <w:r w:rsidR="009E6EB6" w:rsidRPr="00A048DC">
              <w:rPr>
                <w:rFonts w:ascii="Bookman Old Style" w:hAnsi="Bookman Old Style" w:cs="Arial"/>
                <w:sz w:val="24"/>
                <w:szCs w:val="24"/>
                <w:lang w:val="id-ID"/>
              </w:rPr>
              <w:t>n ke Kas Daerah</w:t>
            </w:r>
            <w:r w:rsidR="00F52E84" w:rsidRPr="00A048DC">
              <w:rPr>
                <w:rFonts w:ascii="Bookman Old Style" w:hAnsi="Bookman Old Style" w:cs="Arial"/>
                <w:sz w:val="24"/>
                <w:szCs w:val="24"/>
                <w:lang w:val="id-ID"/>
              </w:rPr>
              <w:t>;</w:t>
            </w:r>
          </w:p>
          <w:p w:rsidR="006A6699" w:rsidRPr="00A048DC" w:rsidRDefault="00E51878" w:rsidP="004347E3">
            <w:pPr>
              <w:pStyle w:val="ListParagraph"/>
              <w:numPr>
                <w:ilvl w:val="0"/>
                <w:numId w:val="78"/>
              </w:numPr>
              <w:spacing w:before="60"/>
              <w:ind w:left="992" w:hanging="425"/>
              <w:rPr>
                <w:rFonts w:ascii="Bookman Old Style" w:hAnsi="Bookman Old Style" w:cs="Arial"/>
                <w:sz w:val="24"/>
                <w:szCs w:val="24"/>
                <w:lang w:val="af-ZA"/>
              </w:rPr>
            </w:pPr>
            <w:r w:rsidRPr="00A048DC">
              <w:rPr>
                <w:rFonts w:ascii="Bookman Old Style" w:hAnsi="Bookman Old Style" w:cs="Arial"/>
                <w:sz w:val="24"/>
                <w:szCs w:val="24"/>
                <w:lang w:val="af-ZA"/>
              </w:rPr>
              <w:t>P</w:t>
            </w:r>
            <w:r w:rsidR="006A6699" w:rsidRPr="00A048DC">
              <w:rPr>
                <w:rFonts w:ascii="Bookman Old Style" w:hAnsi="Bookman Old Style" w:cs="Arial"/>
                <w:sz w:val="24"/>
                <w:szCs w:val="24"/>
                <w:lang w:val="af-ZA"/>
              </w:rPr>
              <w:t xml:space="preserve">enyediamembayar denda keterlambatan sebagaimana tercantum dalam SSKK (apabila </w:t>
            </w:r>
            <w:r w:rsidR="00F52E84" w:rsidRPr="00A048DC">
              <w:rPr>
                <w:rFonts w:ascii="Bookman Old Style" w:hAnsi="Bookman Old Style" w:cs="Arial"/>
                <w:sz w:val="24"/>
                <w:szCs w:val="24"/>
                <w:lang w:val="id-ID"/>
              </w:rPr>
              <w:t>terjadi keterlambatan</w:t>
            </w:r>
            <w:r w:rsidR="006A6699" w:rsidRPr="00A048DC">
              <w:rPr>
                <w:rFonts w:ascii="Bookman Old Style" w:hAnsi="Bookman Old Style" w:cs="Arial"/>
                <w:sz w:val="24"/>
                <w:szCs w:val="24"/>
                <w:lang w:val="af-ZA"/>
              </w:rPr>
              <w:t>);</w:t>
            </w:r>
            <w:r w:rsidR="00424A5A" w:rsidRPr="00A048DC">
              <w:rPr>
                <w:rFonts w:ascii="Bookman Old Style" w:hAnsi="Bookman Old Style" w:cs="Arial"/>
                <w:sz w:val="24"/>
                <w:szCs w:val="24"/>
                <w:lang w:val="af-ZA"/>
              </w:rPr>
              <w:t xml:space="preserve"> dan</w:t>
            </w:r>
          </w:p>
          <w:p w:rsidR="006A6699" w:rsidRPr="00A048DC" w:rsidRDefault="00E51878" w:rsidP="004347E3">
            <w:pPr>
              <w:pStyle w:val="ListParagraph"/>
              <w:numPr>
                <w:ilvl w:val="0"/>
                <w:numId w:val="78"/>
              </w:numPr>
              <w:spacing w:before="60"/>
              <w:ind w:left="992" w:hanging="425"/>
              <w:rPr>
                <w:rFonts w:ascii="Bookman Old Style" w:hAnsi="Bookman Old Style" w:cs="Arial"/>
                <w:sz w:val="24"/>
                <w:szCs w:val="24"/>
                <w:lang w:val="af-ZA"/>
              </w:rPr>
            </w:pPr>
            <w:r w:rsidRPr="00A048DC">
              <w:rPr>
                <w:rFonts w:ascii="Bookman Old Style" w:hAnsi="Bookman Old Style" w:cs="Arial"/>
                <w:sz w:val="24"/>
                <w:szCs w:val="24"/>
                <w:lang w:val="af-ZA"/>
              </w:rPr>
              <w:t>P</w:t>
            </w:r>
            <w:r w:rsidR="006A6699" w:rsidRPr="00A048DC">
              <w:rPr>
                <w:rFonts w:ascii="Bookman Old Style" w:hAnsi="Bookman Old Style" w:cs="Arial"/>
                <w:sz w:val="24"/>
                <w:szCs w:val="24"/>
                <w:lang w:val="af-ZA"/>
              </w:rPr>
              <w:t xml:space="preserve">enyedia dimasukkan dalam Daftar Hitam; </w:t>
            </w:r>
          </w:p>
          <w:p w:rsidR="006A6699" w:rsidRPr="000D4AA2" w:rsidRDefault="006006BA" w:rsidP="000D4AA2">
            <w:pPr>
              <w:pStyle w:val="ListParagraph"/>
              <w:numPr>
                <w:ilvl w:val="0"/>
                <w:numId w:val="78"/>
              </w:numPr>
              <w:spacing w:before="60"/>
              <w:ind w:left="992" w:hanging="425"/>
              <w:rPr>
                <w:rFonts w:ascii="Bookman Old Style" w:hAnsi="Bookman Old Style" w:cs="Arial"/>
                <w:sz w:val="24"/>
                <w:szCs w:val="24"/>
                <w:lang w:val="af-ZA"/>
              </w:rPr>
            </w:pPr>
            <w:r w:rsidRPr="00A048DC">
              <w:rPr>
                <w:rFonts w:ascii="Bookman Old Style" w:hAnsi="Bookman Old Style" w:cs="Arial"/>
                <w:sz w:val="24"/>
                <w:szCs w:val="24"/>
              </w:rPr>
              <w:t xml:space="preserve">Apabila terjadi pemutusan kontrak maka </w:t>
            </w:r>
            <w:proofErr w:type="gramStart"/>
            <w:r w:rsidR="0028565B" w:rsidRPr="00A048DC">
              <w:rPr>
                <w:rFonts w:ascii="Bookman Old Style" w:hAnsi="Bookman Old Style" w:cs="Arial"/>
                <w:sz w:val="24"/>
                <w:szCs w:val="24"/>
                <w:lang w:val="id-ID"/>
              </w:rPr>
              <w:t>tas</w:t>
            </w:r>
            <w:proofErr w:type="gramEnd"/>
            <w:r w:rsidR="0028565B" w:rsidRPr="00A048DC">
              <w:rPr>
                <w:rFonts w:ascii="Bookman Old Style" w:hAnsi="Bookman Old Style" w:cs="Arial"/>
                <w:sz w:val="24"/>
                <w:szCs w:val="24"/>
                <w:lang w:val="id-ID"/>
              </w:rPr>
              <w:t xml:space="preserve"> permintaan PPK, Pokja </w:t>
            </w:r>
            <w:r w:rsidR="00E51878" w:rsidRPr="00A048DC">
              <w:rPr>
                <w:rFonts w:ascii="Bookman Old Style" w:hAnsi="Bookman Old Style" w:cs="Arial"/>
                <w:sz w:val="24"/>
                <w:szCs w:val="24"/>
                <w:lang w:val="id-ID"/>
              </w:rPr>
              <w:t>ULP</w:t>
            </w:r>
            <w:r w:rsidR="0028565B" w:rsidRPr="00A048DC">
              <w:rPr>
                <w:rFonts w:ascii="Bookman Old Style" w:hAnsi="Bookman Old Style" w:cs="Arial"/>
                <w:sz w:val="24"/>
                <w:szCs w:val="24"/>
                <w:lang w:val="id-ID"/>
              </w:rPr>
              <w:t xml:space="preserve"> dapat melakukan Penunjukan Langsung kepada Pemenang Cadangan berikutnya atau Penyedia Barang/Jasa yang </w:t>
            </w:r>
            <w:r w:rsidRPr="00A048DC">
              <w:rPr>
                <w:rFonts w:ascii="Bookman Old Style" w:hAnsi="Bookman Old Style" w:cs="Arial"/>
                <w:sz w:val="24"/>
                <w:szCs w:val="24"/>
              </w:rPr>
              <w:t xml:space="preserve">dipandang </w:t>
            </w:r>
            <w:r w:rsidR="0028565B" w:rsidRPr="00A048DC">
              <w:rPr>
                <w:rFonts w:ascii="Bookman Old Style" w:hAnsi="Bookman Old Style" w:cs="Arial"/>
                <w:sz w:val="24"/>
                <w:szCs w:val="24"/>
                <w:lang w:val="id-ID"/>
              </w:rPr>
              <w:t xml:space="preserve">mampu </w:t>
            </w:r>
            <w:r w:rsidRPr="00A048DC">
              <w:rPr>
                <w:rFonts w:ascii="Bookman Old Style" w:hAnsi="Bookman Old Style" w:cs="Arial"/>
                <w:sz w:val="24"/>
                <w:szCs w:val="24"/>
              </w:rPr>
              <w:t>serta</w:t>
            </w:r>
            <w:r w:rsidR="0028565B" w:rsidRPr="00A048DC">
              <w:rPr>
                <w:rFonts w:ascii="Bookman Old Style" w:hAnsi="Bookman Old Style" w:cs="Arial"/>
                <w:sz w:val="24"/>
                <w:szCs w:val="24"/>
                <w:lang w:val="id-ID"/>
              </w:rPr>
              <w:t xml:space="preserve"> memenuhi syarat.</w:t>
            </w:r>
          </w:p>
          <w:p w:rsidR="006A6699" w:rsidRPr="00A048DC" w:rsidRDefault="006A6699" w:rsidP="00224A56">
            <w:pPr>
              <w:numPr>
                <w:ilvl w:val="0"/>
                <w:numId w:val="35"/>
              </w:numPr>
              <w:ind w:left="567" w:hanging="426"/>
              <w:rPr>
                <w:rFonts w:ascii="Bookman Old Style" w:hAnsi="Bookman Old Style" w:cs="Arial"/>
                <w:sz w:val="24"/>
                <w:szCs w:val="24"/>
                <w:lang w:val="af-ZA"/>
              </w:rPr>
            </w:pPr>
            <w:r w:rsidRPr="00A048DC">
              <w:rPr>
                <w:rFonts w:ascii="Bookman Old Style" w:hAnsi="Bookman Old Style" w:cs="Arial"/>
                <w:sz w:val="24"/>
                <w:szCs w:val="24"/>
                <w:lang w:val="af-ZA"/>
              </w:rPr>
              <w:t>Dalam</w:t>
            </w:r>
            <w:r w:rsidRPr="00A048DC">
              <w:rPr>
                <w:rFonts w:ascii="Bookman Old Style" w:hAnsi="Bookman Old Style" w:cs="Arial"/>
                <w:sz w:val="24"/>
                <w:szCs w:val="24"/>
                <w:lang w:val="id-ID"/>
              </w:rPr>
              <w:t xml:space="preserve"> hal pemutusan Kontrak dilakukan karena PPK terlibat </w:t>
            </w:r>
            <w:r w:rsidRPr="00A048DC">
              <w:rPr>
                <w:rFonts w:ascii="Bookman Old Style" w:hAnsi="Bookman Old Style" w:cs="Arial"/>
                <w:sz w:val="24"/>
                <w:szCs w:val="24"/>
                <w:lang w:val="af-ZA"/>
              </w:rPr>
              <w:t xml:space="preserve">penyimpangan </w:t>
            </w:r>
            <w:r w:rsidRPr="00A048DC">
              <w:rPr>
                <w:rFonts w:ascii="Bookman Old Style" w:hAnsi="Bookman Old Style" w:cs="Arial"/>
                <w:sz w:val="24"/>
                <w:szCs w:val="24"/>
                <w:lang w:val="af-ZA"/>
              </w:rPr>
              <w:lastRenderedPageBreak/>
              <w:t xml:space="preserve">prosedur, </w:t>
            </w:r>
            <w:r w:rsidRPr="00A048DC">
              <w:rPr>
                <w:rFonts w:ascii="Bookman Old Style" w:hAnsi="Bookman Old Style" w:cs="Arial"/>
                <w:sz w:val="24"/>
                <w:szCs w:val="24"/>
                <w:lang w:val="id-ID"/>
              </w:rPr>
              <w:t>melakukan</w:t>
            </w:r>
            <w:r w:rsidRPr="00A048DC">
              <w:rPr>
                <w:rFonts w:ascii="Bookman Old Style" w:hAnsi="Bookman Old Style" w:cs="Arial"/>
                <w:sz w:val="24"/>
                <w:szCs w:val="24"/>
                <w:lang w:val="af-ZA"/>
              </w:rPr>
              <w:t xml:space="preserve"> KKN dan/atau pelanggararan persaingan sehat dalam pelaksanaan pengadaan</w:t>
            </w:r>
            <w:r w:rsidRPr="00A048DC">
              <w:rPr>
                <w:rFonts w:ascii="Bookman Old Style" w:hAnsi="Bookman Old Style" w:cs="Arial"/>
                <w:sz w:val="24"/>
                <w:szCs w:val="24"/>
                <w:lang w:val="id-ID"/>
              </w:rPr>
              <w:t xml:space="preserve">, maka PPK </w:t>
            </w:r>
            <w:r w:rsidR="006006BA" w:rsidRPr="00A048DC">
              <w:rPr>
                <w:rFonts w:ascii="Bookman Old Style" w:hAnsi="Bookman Old Style" w:cs="Arial"/>
                <w:sz w:val="24"/>
                <w:szCs w:val="24"/>
              </w:rPr>
              <w:t xml:space="preserve">akan </w:t>
            </w:r>
            <w:r w:rsidRPr="00A048DC">
              <w:rPr>
                <w:rFonts w:ascii="Bookman Old Style" w:hAnsi="Bookman Old Style" w:cs="Arial"/>
                <w:sz w:val="24"/>
                <w:szCs w:val="24"/>
                <w:lang w:val="id-ID"/>
              </w:rPr>
              <w:t>dikenakan sanksi berdasarkan peraturan perundang-undangan.</w:t>
            </w:r>
          </w:p>
          <w:p w:rsidR="00CE76A1" w:rsidRPr="00A048DC" w:rsidRDefault="00CE76A1" w:rsidP="00D84523">
            <w:pPr>
              <w:ind w:left="3600"/>
              <w:rPr>
                <w:rFonts w:ascii="Bookman Old Style" w:hAnsi="Bookman Old Style" w:cs="Arial"/>
                <w:color w:val="000000"/>
                <w:sz w:val="24"/>
                <w:szCs w:val="24"/>
                <w:lang w:val="id-ID"/>
              </w:rPr>
            </w:pPr>
          </w:p>
        </w:tc>
      </w:tr>
      <w:tr w:rsidR="006A6699" w:rsidRPr="00A048DC" w:rsidTr="00245847">
        <w:trPr>
          <w:gridAfter w:val="2"/>
          <w:wAfter w:w="249" w:type="dxa"/>
        </w:trPr>
        <w:tc>
          <w:tcPr>
            <w:tcW w:w="2578" w:type="dxa"/>
            <w:gridSpan w:val="2"/>
          </w:tcPr>
          <w:p w:rsidR="006A6699" w:rsidRPr="00A048DC" w:rsidRDefault="006A6699" w:rsidP="004347E3">
            <w:pPr>
              <w:pStyle w:val="Heading2"/>
              <w:numPr>
                <w:ilvl w:val="0"/>
                <w:numId w:val="106"/>
              </w:numPr>
              <w:ind w:left="1026" w:hanging="284"/>
              <w:jc w:val="left"/>
              <w:rPr>
                <w:rFonts w:ascii="Bookman Old Style" w:hAnsi="Bookman Old Style" w:cs="Arial"/>
                <w:b w:val="0"/>
                <w:sz w:val="24"/>
                <w:szCs w:val="24"/>
                <w:lang w:val="id-ID"/>
              </w:rPr>
            </w:pPr>
            <w:bookmarkStart w:id="106" w:name="_Toc296180190"/>
            <w:r w:rsidRPr="00A048DC">
              <w:rPr>
                <w:rFonts w:ascii="Bookman Old Style" w:hAnsi="Bookman Old Style" w:cs="Arial"/>
                <w:b w:val="0"/>
                <w:sz w:val="24"/>
                <w:szCs w:val="24"/>
                <w:lang w:val="fi-FI"/>
              </w:rPr>
              <w:lastRenderedPageBreak/>
              <w:t>Keterlam</w:t>
            </w:r>
            <w:r w:rsidR="00A357E2">
              <w:rPr>
                <w:rFonts w:ascii="Bookman Old Style" w:hAnsi="Bookman Old Style" w:cs="Arial"/>
                <w:b w:val="0"/>
                <w:sz w:val="24"/>
                <w:szCs w:val="24"/>
                <w:lang w:val="fi-FI"/>
              </w:rPr>
              <w:t>-</w:t>
            </w:r>
            <w:r w:rsidRPr="00A048DC">
              <w:rPr>
                <w:rFonts w:ascii="Bookman Old Style" w:hAnsi="Bookman Old Style" w:cs="Arial"/>
                <w:b w:val="0"/>
                <w:sz w:val="24"/>
                <w:szCs w:val="24"/>
                <w:lang w:val="fi-FI"/>
              </w:rPr>
              <w:t>batan Pelaksana</w:t>
            </w:r>
            <w:r w:rsidR="00A357E2">
              <w:rPr>
                <w:rFonts w:ascii="Bookman Old Style" w:hAnsi="Bookman Old Style" w:cs="Arial"/>
                <w:b w:val="0"/>
                <w:sz w:val="24"/>
                <w:szCs w:val="24"/>
                <w:lang w:val="fi-FI"/>
              </w:rPr>
              <w:t>-</w:t>
            </w:r>
            <w:r w:rsidRPr="00A048DC">
              <w:rPr>
                <w:rFonts w:ascii="Bookman Old Style" w:hAnsi="Bookman Old Style" w:cs="Arial"/>
                <w:b w:val="0"/>
                <w:sz w:val="24"/>
                <w:szCs w:val="24"/>
                <w:lang w:val="fi-FI"/>
              </w:rPr>
              <w:t>an Pekerjaan dan Kontrak Kritis</w:t>
            </w:r>
            <w:bookmarkEnd w:id="106"/>
          </w:p>
        </w:tc>
        <w:tc>
          <w:tcPr>
            <w:tcW w:w="5962" w:type="dxa"/>
            <w:gridSpan w:val="2"/>
          </w:tcPr>
          <w:p w:rsidR="006A6699" w:rsidRPr="000D4AA2" w:rsidRDefault="006A6699" w:rsidP="000D4AA2">
            <w:pPr>
              <w:numPr>
                <w:ilvl w:val="1"/>
                <w:numId w:val="37"/>
              </w:numPr>
              <w:ind w:left="567"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lang w:val="fi-FI"/>
              </w:rPr>
              <w:t xml:space="preserve">Apabila penyedia terlambat melaksanakan pekerjaan sesuai </w:t>
            </w:r>
            <w:r w:rsidR="00457267" w:rsidRPr="00A048DC">
              <w:rPr>
                <w:rFonts w:ascii="Bookman Old Style" w:hAnsi="Bookman Old Style" w:cs="Arial"/>
                <w:color w:val="000000" w:themeColor="text1"/>
                <w:sz w:val="24"/>
                <w:szCs w:val="24"/>
                <w:lang w:val="id-ID"/>
              </w:rPr>
              <w:t>jadwal pelaksanaan pekerjaan yang dibuat oleh Penyedia</w:t>
            </w:r>
            <w:r w:rsidRPr="00A048DC">
              <w:rPr>
                <w:rFonts w:ascii="Bookman Old Style" w:hAnsi="Bookman Old Style" w:cs="Arial"/>
                <w:color w:val="000000" w:themeColor="text1"/>
                <w:sz w:val="24"/>
                <w:szCs w:val="24"/>
                <w:lang w:val="fi-FI"/>
              </w:rPr>
              <w:t>, maka PPK harus memberikan peringatan secara tertulis atau dikenakan ketentuan tentang kontrak kritis.</w:t>
            </w:r>
          </w:p>
          <w:p w:rsidR="006A6699" w:rsidRPr="00A048DC" w:rsidRDefault="006A6699" w:rsidP="008E213C">
            <w:pPr>
              <w:numPr>
                <w:ilvl w:val="1"/>
                <w:numId w:val="37"/>
              </w:numPr>
              <w:ind w:left="567"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Kontrak dinyatakan kritis apabila:</w:t>
            </w:r>
          </w:p>
          <w:p w:rsidR="006A6699" w:rsidRPr="00A048DC" w:rsidRDefault="006A6699" w:rsidP="008E213C">
            <w:pPr>
              <w:numPr>
                <w:ilvl w:val="0"/>
                <w:numId w:val="36"/>
              </w:numPr>
              <w:spacing w:before="60"/>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Dalam periode I (rencana fisik pelaksanaan</w:t>
            </w:r>
            <w:r w:rsidR="00457267" w:rsidRPr="00A048DC">
              <w:rPr>
                <w:rFonts w:ascii="Bookman Old Style" w:hAnsi="Bookman Old Style" w:cs="Arial"/>
                <w:color w:val="000000" w:themeColor="text1"/>
                <w:sz w:val="24"/>
                <w:szCs w:val="24"/>
                <w:lang w:val="id-ID"/>
              </w:rPr>
              <w:t xml:space="preserve"> antara </w:t>
            </w:r>
            <w:r w:rsidRPr="00A048DC">
              <w:rPr>
                <w:rFonts w:ascii="Bookman Old Style" w:hAnsi="Bookman Old Style" w:cs="Arial"/>
                <w:color w:val="000000" w:themeColor="text1"/>
                <w:sz w:val="24"/>
                <w:szCs w:val="24"/>
                <w:lang w:val="sv-SE"/>
              </w:rPr>
              <w:t>0% – 70% dari kontrak</w:t>
            </w:r>
            <w:r w:rsidR="00457267" w:rsidRPr="00A048DC">
              <w:rPr>
                <w:rFonts w:ascii="Bookman Old Style" w:hAnsi="Bookman Old Style" w:cs="Arial"/>
                <w:color w:val="000000" w:themeColor="text1"/>
                <w:sz w:val="24"/>
                <w:szCs w:val="24"/>
                <w:lang w:val="id-ID"/>
              </w:rPr>
              <w:t xml:space="preserve"> berdasarkan jadwal pelaksanaan pekerjaan yang dibuat oleh Penyedia</w:t>
            </w:r>
            <w:r w:rsidRPr="00A048DC">
              <w:rPr>
                <w:rFonts w:ascii="Bookman Old Style" w:hAnsi="Bookman Old Style" w:cs="Arial"/>
                <w:color w:val="000000" w:themeColor="text1"/>
                <w:sz w:val="24"/>
                <w:szCs w:val="24"/>
                <w:lang w:val="sv-SE"/>
              </w:rPr>
              <w:t>), realisasi fisik pelaksanaan terlambat lebih besar 10% dari rencana;</w:t>
            </w:r>
          </w:p>
          <w:p w:rsidR="006A6699" w:rsidRPr="000D4AA2" w:rsidRDefault="006A6699" w:rsidP="000D4AA2">
            <w:pPr>
              <w:numPr>
                <w:ilvl w:val="0"/>
                <w:numId w:val="36"/>
              </w:numPr>
              <w:spacing w:before="60"/>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Dalam periode II (rencana fisik pelaksanaan </w:t>
            </w:r>
            <w:r w:rsidR="00457267" w:rsidRPr="00A048DC">
              <w:rPr>
                <w:rFonts w:ascii="Bookman Old Style" w:hAnsi="Bookman Old Style" w:cs="Arial"/>
                <w:color w:val="000000" w:themeColor="text1"/>
                <w:sz w:val="24"/>
                <w:szCs w:val="24"/>
                <w:lang w:val="id-ID"/>
              </w:rPr>
              <w:t xml:space="preserve">antara </w:t>
            </w:r>
            <w:r w:rsidRPr="00A048DC">
              <w:rPr>
                <w:rFonts w:ascii="Bookman Old Style" w:hAnsi="Bookman Old Style" w:cs="Arial"/>
                <w:color w:val="000000" w:themeColor="text1"/>
                <w:sz w:val="24"/>
                <w:szCs w:val="24"/>
                <w:lang w:val="sv-SE"/>
              </w:rPr>
              <w:t>70% - 100%  dari kontrak</w:t>
            </w:r>
            <w:r w:rsidR="00457267" w:rsidRPr="00A048DC">
              <w:rPr>
                <w:rFonts w:ascii="Bookman Old Style" w:hAnsi="Bookman Old Style" w:cs="Arial"/>
                <w:color w:val="000000" w:themeColor="text1"/>
                <w:sz w:val="24"/>
                <w:szCs w:val="24"/>
                <w:lang w:val="id-ID"/>
              </w:rPr>
              <w:t xml:space="preserve"> berdasarkan jadwal pelaksanaan pekerjaan yang dibuat oleh Penyedia</w:t>
            </w:r>
            <w:r w:rsidRPr="00A048DC">
              <w:rPr>
                <w:rFonts w:ascii="Bookman Old Style" w:hAnsi="Bookman Old Style" w:cs="Arial"/>
                <w:color w:val="000000" w:themeColor="text1"/>
                <w:sz w:val="24"/>
                <w:szCs w:val="24"/>
                <w:lang w:val="sv-SE"/>
              </w:rPr>
              <w:t xml:space="preserve">), realisasi fisik pelaksanaan terlambat lebih besar 5% dari rencana. </w:t>
            </w:r>
          </w:p>
          <w:p w:rsidR="006A6699" w:rsidRPr="00A048DC" w:rsidRDefault="006A6699" w:rsidP="008E213C">
            <w:pPr>
              <w:numPr>
                <w:ilvl w:val="1"/>
                <w:numId w:val="37"/>
              </w:numPr>
              <w:ind w:left="567"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Penanganan kontrak kritis</w:t>
            </w:r>
            <w:r w:rsidR="009E6EB6" w:rsidRPr="00A048DC">
              <w:rPr>
                <w:rFonts w:ascii="Bookman Old Style" w:hAnsi="Bookman Old Style" w:cs="Arial"/>
                <w:color w:val="000000" w:themeColor="text1"/>
                <w:sz w:val="24"/>
                <w:szCs w:val="24"/>
                <w:lang w:val="id-ID"/>
              </w:rPr>
              <w:t xml:space="preserve"> :</w:t>
            </w:r>
          </w:p>
          <w:p w:rsidR="006A6699" w:rsidRPr="00A048DC" w:rsidRDefault="006A6699" w:rsidP="008E213C">
            <w:pPr>
              <w:numPr>
                <w:ilvl w:val="0"/>
                <w:numId w:val="39"/>
              </w:numPr>
              <w:spacing w:before="60"/>
              <w:ind w:left="992"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Dalam hal keterlambatan dan  penanganan kontrak kritis dilakukan dengan rapat pembuktian </w:t>
            </w:r>
            <w:r w:rsidRPr="00A048DC">
              <w:rPr>
                <w:rFonts w:ascii="Bookman Old Style" w:hAnsi="Bookman Old Style" w:cs="Arial"/>
                <w:i/>
                <w:color w:val="000000" w:themeColor="text1"/>
                <w:sz w:val="24"/>
                <w:szCs w:val="24"/>
                <w:lang w:val="sv-SE"/>
              </w:rPr>
              <w:t>(</w:t>
            </w:r>
            <w:r w:rsidR="006D0877" w:rsidRPr="00A048DC">
              <w:rPr>
                <w:rFonts w:ascii="Bookman Old Style" w:hAnsi="Bookman Old Style" w:cs="Arial"/>
                <w:i/>
                <w:color w:val="000000" w:themeColor="text1"/>
                <w:sz w:val="24"/>
                <w:szCs w:val="24"/>
                <w:lang w:val="sv-SE"/>
              </w:rPr>
              <w:t>Show Cause Meeting</w:t>
            </w:r>
            <w:r w:rsidRPr="00A048DC">
              <w:rPr>
                <w:rFonts w:ascii="Bookman Old Style" w:hAnsi="Bookman Old Style" w:cs="Arial"/>
                <w:i/>
                <w:color w:val="000000" w:themeColor="text1"/>
                <w:sz w:val="24"/>
                <w:szCs w:val="24"/>
                <w:lang w:val="sv-SE"/>
              </w:rPr>
              <w:t>/SCM)</w:t>
            </w:r>
          </w:p>
          <w:p w:rsidR="006A6699" w:rsidRPr="00A048DC" w:rsidRDefault="006A6699" w:rsidP="008E213C">
            <w:pPr>
              <w:numPr>
                <w:ilvl w:val="0"/>
                <w:numId w:val="38"/>
              </w:numPr>
              <w:spacing w:before="60"/>
              <w:ind w:left="1275"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Pada saat kontrak dinyatakan kritis </w:t>
            </w:r>
            <w:r w:rsidR="00B82218" w:rsidRPr="00A048DC">
              <w:rPr>
                <w:rFonts w:ascii="Bookman Old Style" w:hAnsi="Bookman Old Style" w:cs="Arial"/>
                <w:color w:val="000000" w:themeColor="text1"/>
                <w:sz w:val="24"/>
                <w:szCs w:val="24"/>
                <w:lang w:val="id-ID"/>
              </w:rPr>
              <w:t>PPK</w:t>
            </w:r>
            <w:r w:rsidRPr="00A048DC">
              <w:rPr>
                <w:rFonts w:ascii="Bookman Old Style" w:hAnsi="Bookman Old Style" w:cs="Arial"/>
                <w:color w:val="000000" w:themeColor="text1"/>
                <w:sz w:val="24"/>
                <w:szCs w:val="24"/>
                <w:lang w:val="sv-SE"/>
              </w:rPr>
              <w:t xml:space="preserve"> menerbitkan surat peringatan kepada penyedia dan selanjutnya menyelenggarakan SCM.</w:t>
            </w:r>
          </w:p>
          <w:p w:rsidR="006A6699" w:rsidRPr="00A048DC" w:rsidRDefault="006A6699" w:rsidP="008E213C">
            <w:pPr>
              <w:numPr>
                <w:ilvl w:val="0"/>
                <w:numId w:val="38"/>
              </w:numPr>
              <w:spacing w:before="60"/>
              <w:ind w:left="1275"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Dalam SCM</w:t>
            </w:r>
            <w:r w:rsidR="00B82218" w:rsidRPr="00A048DC">
              <w:rPr>
                <w:rFonts w:ascii="Bookman Old Style" w:hAnsi="Bookman Old Style" w:cs="Arial"/>
                <w:color w:val="000000" w:themeColor="text1"/>
                <w:sz w:val="24"/>
                <w:szCs w:val="24"/>
                <w:lang w:val="id-ID"/>
              </w:rPr>
              <w:t>,PPK</w:t>
            </w:r>
            <w:r w:rsidR="00417D74" w:rsidRPr="00A048DC">
              <w:rPr>
                <w:rFonts w:ascii="Bookman Old Style" w:hAnsi="Bookman Old Style" w:cs="Arial"/>
                <w:color w:val="000000" w:themeColor="text1"/>
                <w:sz w:val="24"/>
                <w:szCs w:val="24"/>
                <w:lang w:val="id-ID"/>
              </w:rPr>
              <w:t xml:space="preserve"> bersama</w:t>
            </w:r>
            <w:r w:rsidR="00B82218" w:rsidRPr="00A048DC">
              <w:rPr>
                <w:rFonts w:ascii="Bookman Old Style" w:hAnsi="Bookman Old Style" w:cs="Arial"/>
                <w:color w:val="000000" w:themeColor="text1"/>
                <w:sz w:val="24"/>
                <w:szCs w:val="24"/>
                <w:lang w:val="id-ID"/>
              </w:rPr>
              <w:t>Tim</w:t>
            </w:r>
            <w:r w:rsidRPr="00A048DC">
              <w:rPr>
                <w:rFonts w:ascii="Bookman Old Style" w:hAnsi="Bookman Old Style" w:cs="Arial"/>
                <w:color w:val="000000" w:themeColor="text1"/>
                <w:sz w:val="24"/>
                <w:szCs w:val="24"/>
                <w:lang w:val="sv-SE"/>
              </w:rPr>
              <w:t xml:space="preserve"> teknis</w:t>
            </w:r>
            <w:r w:rsidR="00A9044A" w:rsidRPr="00A048DC">
              <w:rPr>
                <w:rFonts w:ascii="Bookman Old Style" w:hAnsi="Bookman Old Style" w:cs="Arial"/>
                <w:color w:val="000000" w:themeColor="text1"/>
                <w:sz w:val="24"/>
                <w:szCs w:val="24"/>
                <w:lang w:val="id-ID"/>
              </w:rPr>
              <w:t xml:space="preserve">, </w:t>
            </w:r>
            <w:r w:rsidR="00B409C0" w:rsidRPr="00A048DC">
              <w:rPr>
                <w:rFonts w:ascii="Bookman Old Style" w:hAnsi="Bookman Old Style" w:cs="Arial"/>
                <w:color w:val="000000" w:themeColor="text1"/>
                <w:sz w:val="24"/>
                <w:szCs w:val="24"/>
                <w:lang w:val="id-ID"/>
              </w:rPr>
              <w:t xml:space="preserve">Pengawas Pekerjaan </w:t>
            </w:r>
            <w:r w:rsidRPr="00A048DC">
              <w:rPr>
                <w:rFonts w:ascii="Bookman Old Style" w:hAnsi="Bookman Old Style" w:cs="Arial"/>
                <w:color w:val="000000" w:themeColor="text1"/>
                <w:sz w:val="24"/>
                <w:szCs w:val="24"/>
                <w:lang w:val="sv-SE"/>
              </w:rPr>
              <w:t xml:space="preserve"> dan penyedia membahas dan menyepakati besaran kemajuan fisik yang harus dicapai oleh penyedia dalam periode waktu tertentu (uji coba pertama) yang dituangkan dalam berita acara SCM Tahap I</w:t>
            </w:r>
            <w:r w:rsidR="006D0877" w:rsidRPr="00A048DC">
              <w:rPr>
                <w:rFonts w:ascii="Bookman Old Style" w:hAnsi="Bookman Old Style" w:cs="Arial"/>
                <w:color w:val="000000" w:themeColor="text1"/>
                <w:sz w:val="24"/>
                <w:szCs w:val="24"/>
                <w:lang w:val="id-ID"/>
              </w:rPr>
              <w:t>.</w:t>
            </w:r>
          </w:p>
          <w:p w:rsidR="006A6699" w:rsidRPr="00A048DC" w:rsidRDefault="006A6699" w:rsidP="008E213C">
            <w:pPr>
              <w:numPr>
                <w:ilvl w:val="0"/>
                <w:numId w:val="38"/>
              </w:numPr>
              <w:spacing w:before="60"/>
              <w:ind w:left="1275"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Apabila penyedia gagal pada uji coba pertama, maka harus diselenggarakan SCM Tahap II yang membahas dan menyepakati besaran kemajuan fisik yang harus dicapai oleh penyedia dalam periode waktu tertentu (uji coba kedua) yang dituangkan dalam berita acara SCM </w:t>
            </w:r>
            <w:r w:rsidRPr="00A048DC">
              <w:rPr>
                <w:rFonts w:ascii="Bookman Old Style" w:hAnsi="Bookman Old Style" w:cs="Arial"/>
                <w:color w:val="000000" w:themeColor="text1"/>
                <w:sz w:val="24"/>
                <w:szCs w:val="24"/>
                <w:lang w:val="sv-SE"/>
              </w:rPr>
              <w:lastRenderedPageBreak/>
              <w:t>Tahap II</w:t>
            </w:r>
            <w:r w:rsidR="006D0877" w:rsidRPr="00A048DC">
              <w:rPr>
                <w:rFonts w:ascii="Bookman Old Style" w:hAnsi="Bookman Old Style" w:cs="Arial"/>
                <w:color w:val="000000" w:themeColor="text1"/>
                <w:sz w:val="24"/>
                <w:szCs w:val="24"/>
                <w:lang w:val="id-ID"/>
              </w:rPr>
              <w:t>.</w:t>
            </w:r>
          </w:p>
          <w:p w:rsidR="006A6699" w:rsidRPr="00A048DC" w:rsidRDefault="006A6699" w:rsidP="008E213C">
            <w:pPr>
              <w:numPr>
                <w:ilvl w:val="0"/>
                <w:numId w:val="38"/>
              </w:numPr>
              <w:spacing w:before="60"/>
              <w:ind w:left="1275"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Apabila penyedia gagal pada uji coba kedua, maka harus diselenggarakan SCM Tahap III yang membahas dan menyepakati besaran kemajuan fisik yang harus dicapai oleh penyedia dalam periode waktu tertentu (uji coba ketiga) yang dituangkan dalam berita acara SCM Tahap III</w:t>
            </w:r>
            <w:r w:rsidR="006E3C1A" w:rsidRPr="00A048DC">
              <w:rPr>
                <w:rFonts w:ascii="Bookman Old Style" w:hAnsi="Bookman Old Style" w:cs="Arial"/>
                <w:color w:val="000000" w:themeColor="text1"/>
                <w:sz w:val="24"/>
                <w:szCs w:val="24"/>
                <w:lang w:val="id-ID"/>
              </w:rPr>
              <w:t>.</w:t>
            </w:r>
          </w:p>
          <w:p w:rsidR="00D84523" w:rsidRPr="00A048DC" w:rsidRDefault="00D84523" w:rsidP="008E213C">
            <w:pPr>
              <w:numPr>
                <w:ilvl w:val="0"/>
                <w:numId w:val="38"/>
              </w:numPr>
              <w:spacing w:before="60"/>
              <w:ind w:left="1275"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P</w:t>
            </w:r>
            <w:r w:rsidRPr="00A048DC">
              <w:rPr>
                <w:rFonts w:ascii="Bookman Old Style" w:hAnsi="Bookman Old Style" w:cs="Arial"/>
                <w:color w:val="000000" w:themeColor="text1"/>
                <w:sz w:val="24"/>
                <w:szCs w:val="24"/>
              </w:rPr>
              <w:t xml:space="preserve">ada setiap uji coba yang gagal, PPK </w:t>
            </w:r>
            <w:r w:rsidR="00E51878" w:rsidRPr="00A048DC">
              <w:rPr>
                <w:rFonts w:ascii="Bookman Old Style" w:hAnsi="Bookman Old Style" w:cs="Arial"/>
                <w:color w:val="000000" w:themeColor="text1"/>
                <w:sz w:val="24"/>
                <w:szCs w:val="24"/>
                <w:lang w:val="id-ID"/>
              </w:rPr>
              <w:t>akan</w:t>
            </w:r>
            <w:r w:rsidRPr="00A048DC">
              <w:rPr>
                <w:rFonts w:ascii="Bookman Old Style" w:hAnsi="Bookman Old Style" w:cs="Arial"/>
                <w:color w:val="000000" w:themeColor="text1"/>
                <w:sz w:val="24"/>
                <w:szCs w:val="24"/>
              </w:rPr>
              <w:t xml:space="preserve"> menerbitkan surat peri</w:t>
            </w:r>
            <w:r w:rsidR="006006BA" w:rsidRPr="00A048DC">
              <w:rPr>
                <w:rFonts w:ascii="Bookman Old Style" w:hAnsi="Bookman Old Style" w:cs="Arial"/>
                <w:color w:val="000000" w:themeColor="text1"/>
                <w:sz w:val="24"/>
                <w:szCs w:val="24"/>
              </w:rPr>
              <w:t>n</w:t>
            </w:r>
            <w:r w:rsidRPr="00A048DC">
              <w:rPr>
                <w:rFonts w:ascii="Bookman Old Style" w:hAnsi="Bookman Old Style" w:cs="Arial"/>
                <w:color w:val="000000" w:themeColor="text1"/>
                <w:sz w:val="24"/>
                <w:szCs w:val="24"/>
              </w:rPr>
              <w:t xml:space="preserve">gatan kepada Penyedia atas keterlambatan realisasi fisik pelaksanaan pekerjaan </w:t>
            </w:r>
          </w:p>
          <w:p w:rsidR="00D84523" w:rsidRPr="00A048DC" w:rsidRDefault="00D84523" w:rsidP="008E213C">
            <w:pPr>
              <w:numPr>
                <w:ilvl w:val="0"/>
                <w:numId w:val="38"/>
              </w:numPr>
              <w:spacing w:before="60"/>
              <w:ind w:left="1275" w:hanging="284"/>
              <w:rPr>
                <w:rFonts w:ascii="Bookman Old Style" w:hAnsi="Bookman Old Style" w:cs="Arial"/>
                <w:color w:val="000000" w:themeColor="text1"/>
                <w:sz w:val="24"/>
                <w:szCs w:val="24"/>
                <w:lang w:val="sv-SE"/>
              </w:rPr>
            </w:pPr>
            <w:r w:rsidRPr="00A048DC">
              <w:rPr>
                <w:rFonts w:ascii="Bookman Old Style" w:hAnsi="Bookman Old Style" w:cs="Arial"/>
                <w:noProof/>
                <w:color w:val="000000" w:themeColor="text1"/>
                <w:sz w:val="24"/>
                <w:szCs w:val="24"/>
              </w:rPr>
              <w:t>Apabila pada uji coba ketiga tetap gagal, maka Pejabat Pembuat Komitmen dapat memutuskan kontrak secara sepihak dengan mengesampingkan pasal 1266 Kitab Undang-Undang Hukum Perdata.</w:t>
            </w:r>
          </w:p>
          <w:p w:rsidR="00D84523" w:rsidRPr="00A048DC" w:rsidRDefault="00D84523" w:rsidP="008E213C">
            <w:pPr>
              <w:numPr>
                <w:ilvl w:val="0"/>
                <w:numId w:val="39"/>
              </w:numPr>
              <w:spacing w:before="60"/>
              <w:ind w:left="992"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 xml:space="preserve">Dalam hal terjadi keterlambatan dan akan melampaui tahun anggaran berjalan akibat kesalahan Penyedia, sebelum dilakukan pemutusan kontrak Penyedia dapat diberi kesempatan menyelesaikan pekerjaan sampai dengan 50 (lima puluh) hari kalender sejak masa berakhirnya pelaksanaan pekerjaan dengan diberlakukan denda sebesar 1/1000 (satu perseribu) dari nilai Kontrak atau nilai bagian Kontrak apabila ditetapkan serah terima pekerjaan secara parsial untuk setiap hari keterlambatan. </w:t>
            </w:r>
          </w:p>
          <w:p w:rsidR="00D84523" w:rsidRPr="00A048DC" w:rsidRDefault="00D84523" w:rsidP="008E213C">
            <w:pPr>
              <w:numPr>
                <w:ilvl w:val="0"/>
                <w:numId w:val="39"/>
              </w:numPr>
              <w:spacing w:before="60"/>
              <w:ind w:left="992"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Kesempatan menyelesaikan pekerjaan selama 50 (</w:t>
            </w:r>
            <w:proofErr w:type="gramStart"/>
            <w:r w:rsidRPr="00A048DC">
              <w:rPr>
                <w:rFonts w:ascii="Bookman Old Style" w:hAnsi="Bookman Old Style" w:cs="Arial"/>
                <w:color w:val="000000" w:themeColor="text1"/>
                <w:sz w:val="24"/>
                <w:szCs w:val="24"/>
              </w:rPr>
              <w:t>lima</w:t>
            </w:r>
            <w:proofErr w:type="gramEnd"/>
            <w:r w:rsidRPr="00A048DC">
              <w:rPr>
                <w:rFonts w:ascii="Bookman Old Style" w:hAnsi="Bookman Old Style" w:cs="Arial"/>
                <w:color w:val="000000" w:themeColor="text1"/>
                <w:sz w:val="24"/>
                <w:szCs w:val="24"/>
              </w:rPr>
              <w:t xml:space="preserve"> puluh) hari tersebut dapat melampaui tahun anggaran berjalan.</w:t>
            </w:r>
          </w:p>
          <w:p w:rsidR="00D84523" w:rsidRPr="00A048DC" w:rsidRDefault="00D84523" w:rsidP="008E213C">
            <w:pPr>
              <w:numPr>
                <w:ilvl w:val="0"/>
                <w:numId w:val="39"/>
              </w:numPr>
              <w:spacing w:before="60"/>
              <w:ind w:left="992"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 xml:space="preserve">Dalam hal penyelesaian pekerjaan akibat keterlambatan melampaui tahun anggaran berjalan, </w:t>
            </w:r>
            <w:r w:rsidRPr="00A048DC">
              <w:rPr>
                <w:rFonts w:ascii="Bookman Old Style" w:hAnsi="Bookman Old Style" w:cs="Arial"/>
                <w:color w:val="000000" w:themeColor="text1"/>
                <w:sz w:val="24"/>
                <w:szCs w:val="24"/>
                <w:lang w:val="id-ID"/>
              </w:rPr>
              <w:t>dapat diberikan masa penyelesaian pekerjaan dengan mengacu pada ketentuan yang berlaku dalam hal pembayaran sisa pekerjaan yang bersumber dari APBD.</w:t>
            </w:r>
          </w:p>
          <w:p w:rsidR="00D84523" w:rsidRPr="00A048DC" w:rsidRDefault="00D84523" w:rsidP="008E213C">
            <w:pPr>
              <w:numPr>
                <w:ilvl w:val="0"/>
                <w:numId w:val="39"/>
              </w:numPr>
              <w:spacing w:before="60"/>
              <w:ind w:left="992"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Dalam hal keterlambatan setelah dilakukan penanganan kontrak kritis, PPK dapat langsung memutuskan kontrak secara sepihak dengan mengesampingkan Pasal 1266 Kitab Undang-Undang Hukum Perdata.</w:t>
            </w:r>
          </w:p>
          <w:p w:rsidR="00D84523" w:rsidRPr="00A048DC" w:rsidRDefault="00D84523" w:rsidP="008E213C">
            <w:pPr>
              <w:numPr>
                <w:ilvl w:val="0"/>
                <w:numId w:val="39"/>
              </w:numPr>
              <w:spacing w:before="60"/>
              <w:ind w:left="992" w:hanging="284"/>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lastRenderedPageBreak/>
              <w:t>PPK dapat memutuskan Kontrak secara sepihak, apabila:</w:t>
            </w:r>
          </w:p>
          <w:p w:rsidR="00D84523" w:rsidRPr="00A048DC" w:rsidRDefault="00D84523" w:rsidP="004347E3">
            <w:pPr>
              <w:pStyle w:val="ListParagraph"/>
              <w:numPr>
                <w:ilvl w:val="0"/>
                <w:numId w:val="79"/>
              </w:numPr>
              <w:ind w:left="1275" w:hanging="284"/>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kebutuhan barang/jasa tidak dapat ditunda melebihi batas berakhirnya kontrak;</w:t>
            </w:r>
          </w:p>
          <w:p w:rsidR="00D84523" w:rsidRPr="00A048DC" w:rsidRDefault="00D84523" w:rsidP="004347E3">
            <w:pPr>
              <w:pStyle w:val="ListParagraph"/>
              <w:numPr>
                <w:ilvl w:val="0"/>
                <w:numId w:val="79"/>
              </w:numPr>
              <w:ind w:left="1275" w:hanging="284"/>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berdasarkan penelitian PPK, Penyedia Barang/Jasa tidak akan mampu menyelesaikan keseluruhan pekerjaan walaupun diberikan kesempatan sampai dengan 50 (lima puluh) hari kalender sejak masa berakhirnya pelaksanaan pekerjaan untuk menyelesaikan pekerjaan; </w:t>
            </w:r>
          </w:p>
          <w:p w:rsidR="00D84523" w:rsidRPr="00A048DC" w:rsidRDefault="00D84523" w:rsidP="004347E3">
            <w:pPr>
              <w:pStyle w:val="ListParagraph"/>
              <w:numPr>
                <w:ilvl w:val="0"/>
                <w:numId w:val="79"/>
              </w:numPr>
              <w:ind w:left="1275" w:hanging="284"/>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setelah diberikan kesempatan menyelesaikan pekerjaan sampai dengan 50 (lima puluh) hari kalender sejak masa berakhirnya pelaksanaan pekerjaan, Penyedia Barang/Jasa tidak dapat </w:t>
            </w:r>
            <w:r w:rsidR="006006BA" w:rsidRPr="00A048DC">
              <w:rPr>
                <w:rFonts w:ascii="Bookman Old Style" w:hAnsi="Bookman Old Style" w:cs="Arial"/>
                <w:color w:val="000000" w:themeColor="text1"/>
                <w:sz w:val="24"/>
                <w:szCs w:val="24"/>
              </w:rPr>
              <w:t>; menyelesaikan pekerjaan; dan/atau</w:t>
            </w:r>
          </w:p>
          <w:p w:rsidR="00D84523" w:rsidRPr="00A048DC" w:rsidRDefault="00D84523" w:rsidP="004347E3">
            <w:pPr>
              <w:pStyle w:val="ListParagraph"/>
              <w:numPr>
                <w:ilvl w:val="0"/>
                <w:numId w:val="79"/>
              </w:numPr>
              <w:ind w:left="1275" w:hanging="284"/>
              <w:contextualSpacing w:val="0"/>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eastAsia="id-ID"/>
              </w:rPr>
              <w:t>Penyedia Jasa lalai/cidera janji dalam melaksanakan kewajibannya dan tidak memperbaiki kelalaiannya dalam jangka waktu yang telah ditetapkan.</w:t>
            </w:r>
          </w:p>
          <w:p w:rsidR="006A6699" w:rsidRPr="00A048DC" w:rsidRDefault="006A6699" w:rsidP="008E213C">
            <w:pPr>
              <w:numPr>
                <w:ilvl w:val="0"/>
                <w:numId w:val="39"/>
              </w:numPr>
              <w:spacing w:before="60"/>
              <w:ind w:left="992" w:hanging="284"/>
              <w:rPr>
                <w:rFonts w:ascii="Bookman Old Style" w:hAnsi="Bookman Old Style" w:cs="Arial"/>
                <w:color w:val="000000" w:themeColor="text1"/>
                <w:sz w:val="24"/>
                <w:szCs w:val="24"/>
                <w:lang w:val="sv-SE"/>
              </w:rPr>
            </w:pPr>
            <w:r w:rsidRPr="005C3D37">
              <w:rPr>
                <w:rFonts w:ascii="Bookman Old Style" w:hAnsi="Bookman Old Style" w:cs="Arial"/>
                <w:sz w:val="24"/>
                <w:szCs w:val="24"/>
                <w:lang w:val="sv-SE"/>
              </w:rPr>
              <w:t>Dalam ha</w:t>
            </w:r>
            <w:r w:rsidR="00643376" w:rsidRPr="005C3D37">
              <w:rPr>
                <w:rFonts w:ascii="Bookman Old Style" w:hAnsi="Bookman Old Style" w:cs="Arial"/>
                <w:sz w:val="24"/>
                <w:szCs w:val="24"/>
                <w:lang w:val="sv-SE"/>
              </w:rPr>
              <w:t xml:space="preserve">l keterlambatan </w:t>
            </w:r>
            <w:r w:rsidR="00AB1182" w:rsidRPr="005C3D37">
              <w:rPr>
                <w:rFonts w:ascii="Bookman Old Style" w:hAnsi="Bookman Old Style" w:cs="Arial"/>
                <w:sz w:val="24"/>
                <w:szCs w:val="24"/>
                <w:lang w:val="id-ID"/>
              </w:rPr>
              <w:t xml:space="preserve">yang </w:t>
            </w:r>
            <w:r w:rsidR="00D92EA0" w:rsidRPr="005C3D37">
              <w:rPr>
                <w:rFonts w:ascii="Bookman Old Style" w:hAnsi="Bookman Old Style" w:cs="Arial"/>
                <w:sz w:val="24"/>
                <w:szCs w:val="24"/>
                <w:lang w:val="id-ID"/>
              </w:rPr>
              <w:t>kemudian telah dilakukan SCM Tahap</w:t>
            </w:r>
            <w:r w:rsidR="00D92EA0" w:rsidRPr="00A048DC">
              <w:rPr>
                <w:rFonts w:ascii="Bookman Old Style" w:hAnsi="Bookman Old Style" w:cs="Arial"/>
                <w:color w:val="000000" w:themeColor="text1"/>
                <w:sz w:val="24"/>
                <w:szCs w:val="24"/>
                <w:lang w:val="id-ID"/>
              </w:rPr>
              <w:t xml:space="preserve"> III dan Penyedia telah mendapatkan peringatan ketiga, serta </w:t>
            </w:r>
            <w:r w:rsidRPr="00A048DC">
              <w:rPr>
                <w:rFonts w:ascii="Bookman Old Style" w:hAnsi="Bookman Old Style" w:cs="Arial"/>
                <w:color w:val="000000" w:themeColor="text1"/>
                <w:sz w:val="24"/>
                <w:szCs w:val="24"/>
                <w:lang w:val="sv-SE"/>
              </w:rPr>
              <w:t xml:space="preserve">PPK </w:t>
            </w:r>
            <w:r w:rsidR="00643376" w:rsidRPr="00A048DC">
              <w:rPr>
                <w:rFonts w:ascii="Bookman Old Style" w:hAnsi="Bookman Old Style" w:cs="Arial"/>
                <w:color w:val="000000" w:themeColor="text1"/>
                <w:sz w:val="24"/>
                <w:szCs w:val="24"/>
                <w:lang w:val="id-ID"/>
              </w:rPr>
              <w:t>bersama Tim teknis</w:t>
            </w:r>
            <w:r w:rsidR="00A9044A" w:rsidRPr="00A048DC">
              <w:rPr>
                <w:rFonts w:ascii="Bookman Old Style" w:hAnsi="Bookman Old Style" w:cs="Arial"/>
                <w:color w:val="000000" w:themeColor="text1"/>
                <w:sz w:val="24"/>
                <w:szCs w:val="24"/>
                <w:lang w:val="id-ID"/>
              </w:rPr>
              <w:t xml:space="preserve"> dan </w:t>
            </w:r>
            <w:r w:rsidR="00B409C0" w:rsidRPr="00A048DC">
              <w:rPr>
                <w:rFonts w:ascii="Bookman Old Style" w:hAnsi="Bookman Old Style" w:cs="Arial"/>
                <w:color w:val="000000" w:themeColor="text1"/>
                <w:sz w:val="24"/>
                <w:szCs w:val="24"/>
                <w:lang w:val="id-ID"/>
              </w:rPr>
              <w:t xml:space="preserve">Pengawas Pekerjaan </w:t>
            </w:r>
            <w:r w:rsidR="00643376" w:rsidRPr="00A048DC">
              <w:rPr>
                <w:rFonts w:ascii="Bookman Old Style" w:hAnsi="Bookman Old Style" w:cs="Arial"/>
                <w:color w:val="000000" w:themeColor="text1"/>
                <w:sz w:val="24"/>
                <w:szCs w:val="24"/>
                <w:lang w:val="id-ID"/>
              </w:rPr>
              <w:t xml:space="preserve"> menilai Penyedia tidak akan mampu menyelesaikan pekerjaan, maka s</w:t>
            </w:r>
            <w:r w:rsidRPr="00A048DC">
              <w:rPr>
                <w:rFonts w:ascii="Bookman Old Style" w:hAnsi="Bookman Old Style" w:cs="Arial"/>
                <w:color w:val="000000" w:themeColor="text1"/>
                <w:sz w:val="24"/>
                <w:szCs w:val="24"/>
                <w:lang w:val="sv-SE"/>
              </w:rPr>
              <w:t>etelah dilakukan rapat bersama</w:t>
            </w:r>
            <w:r w:rsidR="00CE76A1" w:rsidRPr="00A048DC">
              <w:rPr>
                <w:rFonts w:ascii="Bookman Old Style" w:hAnsi="Bookman Old Style" w:cs="Arial"/>
                <w:color w:val="000000" w:themeColor="text1"/>
                <w:sz w:val="24"/>
                <w:szCs w:val="24"/>
                <w:lang w:val="id-ID"/>
              </w:rPr>
              <w:t xml:space="preserve"> dengan</w:t>
            </w:r>
            <w:r w:rsidR="00D92EA0" w:rsidRPr="00A048DC">
              <w:rPr>
                <w:rFonts w:ascii="Bookman Old Style" w:hAnsi="Bookman Old Style" w:cs="Arial"/>
                <w:color w:val="000000" w:themeColor="text1"/>
                <w:sz w:val="24"/>
                <w:szCs w:val="24"/>
                <w:lang w:val="id-ID"/>
              </w:rPr>
              <w:t>Pengguna Anggaran</w:t>
            </w:r>
            <w:r w:rsidR="00643376" w:rsidRPr="00A048DC">
              <w:rPr>
                <w:rFonts w:ascii="Bookman Old Style" w:hAnsi="Bookman Old Style" w:cs="Arial"/>
                <w:color w:val="000000" w:themeColor="text1"/>
                <w:sz w:val="24"/>
                <w:szCs w:val="24"/>
                <w:lang w:val="id-ID"/>
              </w:rPr>
              <w:t xml:space="preserve">dengan pihak-pihak terkait </w:t>
            </w:r>
            <w:r w:rsidRPr="00A048DC">
              <w:rPr>
                <w:rFonts w:ascii="Bookman Old Style" w:hAnsi="Bookman Old Style" w:cs="Arial"/>
                <w:color w:val="000000" w:themeColor="text1"/>
                <w:sz w:val="24"/>
                <w:szCs w:val="24"/>
                <w:lang w:val="sv-SE"/>
              </w:rPr>
              <w:t>sebelum tahun anggaran berakhir dapat langsung memutuskan kontrak secara sepihak dengan mengesampingkan pasal 1266 Kitab Undang-Undang Hukum Perdata.</w:t>
            </w:r>
          </w:p>
          <w:p w:rsidR="006A6699" w:rsidRPr="00A048DC" w:rsidRDefault="006A6699" w:rsidP="003E02BE">
            <w:pPr>
              <w:contextualSpacing/>
              <w:rPr>
                <w:rFonts w:ascii="Bookman Old Style" w:hAnsi="Bookman Old Style" w:cs="Arial"/>
                <w:color w:val="000000" w:themeColor="text1"/>
                <w:sz w:val="24"/>
                <w:szCs w:val="24"/>
                <w:lang w:val="id-ID"/>
              </w:rPr>
            </w:pPr>
          </w:p>
        </w:tc>
      </w:tr>
      <w:tr w:rsidR="006A6699" w:rsidRPr="00A048DC" w:rsidTr="00245847">
        <w:trPr>
          <w:gridAfter w:val="2"/>
          <w:wAfter w:w="249" w:type="dxa"/>
        </w:trPr>
        <w:tc>
          <w:tcPr>
            <w:tcW w:w="2578" w:type="dxa"/>
            <w:gridSpan w:val="2"/>
          </w:tcPr>
          <w:p w:rsidR="006A6699" w:rsidRPr="00A048DC" w:rsidRDefault="006A6699" w:rsidP="00DC393A">
            <w:pPr>
              <w:pStyle w:val="Heading2"/>
              <w:numPr>
                <w:ilvl w:val="0"/>
                <w:numId w:val="106"/>
              </w:numPr>
              <w:ind w:left="1026" w:right="-254" w:hanging="284"/>
              <w:jc w:val="left"/>
              <w:rPr>
                <w:rFonts w:ascii="Bookman Old Style" w:hAnsi="Bookman Old Style" w:cs="Arial"/>
                <w:b w:val="0"/>
                <w:sz w:val="24"/>
                <w:szCs w:val="24"/>
              </w:rPr>
            </w:pPr>
            <w:bookmarkStart w:id="107" w:name="_Toc296180191"/>
            <w:r w:rsidRPr="00A048DC">
              <w:rPr>
                <w:rFonts w:ascii="Bookman Old Style" w:hAnsi="Bookman Old Style" w:cs="Arial"/>
                <w:b w:val="0"/>
                <w:sz w:val="24"/>
                <w:szCs w:val="24"/>
                <w:lang w:val="sv-SE"/>
              </w:rPr>
              <w:lastRenderedPageBreak/>
              <w:t>Peninggalan</w:t>
            </w:r>
            <w:bookmarkEnd w:id="107"/>
          </w:p>
        </w:tc>
        <w:tc>
          <w:tcPr>
            <w:tcW w:w="5962" w:type="dxa"/>
            <w:gridSpan w:val="2"/>
          </w:tcPr>
          <w:p w:rsidR="006A6699" w:rsidRPr="00A048DC" w:rsidRDefault="006A6699" w:rsidP="006A6699">
            <w:pPr>
              <w:rPr>
                <w:rFonts w:ascii="Bookman Old Style" w:hAnsi="Bookman Old Style" w:cs="Arial"/>
                <w:sz w:val="24"/>
                <w:szCs w:val="24"/>
                <w:lang w:val="id-ID"/>
              </w:rPr>
            </w:pPr>
            <w:r w:rsidRPr="00A048DC">
              <w:rPr>
                <w:rFonts w:ascii="Bookman Old Style" w:hAnsi="Bookman Old Style" w:cs="Arial"/>
                <w:sz w:val="24"/>
                <w:szCs w:val="24"/>
                <w:lang w:val="sv-SE"/>
              </w:rPr>
              <w:t xml:space="preserve">Semua Bahan, Perlengkapan, Peralatan, Hasil Pekerjaan Sementara yang masih berada di lokasi kerja setelah pemutusan Kontrak akibat kelalaian atau kesalahan penyedia, dapat dimanfaatkan sepenuhnya oleh PPK tanpa kewajiban </w:t>
            </w:r>
            <w:r w:rsidR="006006BA" w:rsidRPr="00A048DC">
              <w:rPr>
                <w:rFonts w:ascii="Bookman Old Style" w:hAnsi="Bookman Old Style" w:cs="Arial"/>
                <w:sz w:val="24"/>
                <w:szCs w:val="24"/>
                <w:lang w:val="sv-SE"/>
              </w:rPr>
              <w:t xml:space="preserve">Penyedia untuk melakukan </w:t>
            </w:r>
            <w:r w:rsidRPr="00A048DC">
              <w:rPr>
                <w:rFonts w:ascii="Bookman Old Style" w:hAnsi="Bookman Old Style" w:cs="Arial"/>
                <w:sz w:val="24"/>
                <w:szCs w:val="24"/>
                <w:lang w:val="sv-SE"/>
              </w:rPr>
              <w:t>per</w:t>
            </w:r>
            <w:r w:rsidRPr="00A048DC">
              <w:rPr>
                <w:rFonts w:ascii="Bookman Old Style" w:hAnsi="Bookman Old Style" w:cs="Arial"/>
                <w:sz w:val="24"/>
                <w:szCs w:val="24"/>
                <w:lang w:val="id-ID"/>
              </w:rPr>
              <w:t>a</w:t>
            </w:r>
            <w:r w:rsidRPr="00A048DC">
              <w:rPr>
                <w:rFonts w:ascii="Bookman Old Style" w:hAnsi="Bookman Old Style" w:cs="Arial"/>
                <w:sz w:val="24"/>
                <w:szCs w:val="24"/>
                <w:lang w:val="sv-SE"/>
              </w:rPr>
              <w:t>watan</w:t>
            </w:r>
            <w:r w:rsidRPr="00A048DC">
              <w:rPr>
                <w:rFonts w:ascii="Bookman Old Style" w:hAnsi="Bookman Old Style" w:cs="Arial"/>
                <w:sz w:val="24"/>
                <w:szCs w:val="24"/>
                <w:lang w:val="id-ID"/>
              </w:rPr>
              <w:t>/pemeliharaan</w:t>
            </w:r>
            <w:r w:rsidRPr="00A048DC">
              <w:rPr>
                <w:rFonts w:ascii="Bookman Old Style" w:hAnsi="Bookman Old Style" w:cs="Arial"/>
                <w:sz w:val="24"/>
                <w:szCs w:val="24"/>
                <w:lang w:val="sv-SE"/>
              </w:rPr>
              <w:t xml:space="preserve">. Pengambilan kembali semua peninggalan tersebut oleh </w:t>
            </w:r>
            <w:r w:rsidR="00E51878" w:rsidRPr="00A048DC">
              <w:rPr>
                <w:rFonts w:ascii="Bookman Old Style" w:hAnsi="Bookman Old Style" w:cs="Arial"/>
                <w:sz w:val="24"/>
                <w:szCs w:val="24"/>
                <w:lang w:val="id-ID"/>
              </w:rPr>
              <w:t>P</w:t>
            </w:r>
            <w:r w:rsidRPr="00A048DC">
              <w:rPr>
                <w:rFonts w:ascii="Bookman Old Style" w:hAnsi="Bookman Old Style" w:cs="Arial"/>
                <w:sz w:val="24"/>
                <w:szCs w:val="24"/>
                <w:lang w:val="sv-SE"/>
              </w:rPr>
              <w:t>enyedia hanya dapat dilakukan setelah mempertimbangkan kepentingan PPK</w:t>
            </w:r>
            <w:r w:rsidRPr="00A048DC">
              <w:rPr>
                <w:rFonts w:ascii="Bookman Old Style" w:hAnsi="Bookman Old Style" w:cs="Arial"/>
                <w:sz w:val="24"/>
                <w:szCs w:val="24"/>
                <w:lang w:val="id-ID"/>
              </w:rPr>
              <w:t>.</w:t>
            </w:r>
          </w:p>
          <w:p w:rsidR="006E3C1A" w:rsidRPr="00A048DC" w:rsidRDefault="006E3C1A" w:rsidP="00B82218">
            <w:pPr>
              <w:rPr>
                <w:rFonts w:ascii="Bookman Old Style" w:hAnsi="Bookman Old Style" w:cs="Arial"/>
                <w:sz w:val="24"/>
                <w:szCs w:val="24"/>
                <w:lang w:val="id-ID"/>
              </w:rPr>
            </w:pPr>
          </w:p>
        </w:tc>
      </w:tr>
      <w:tr w:rsidR="00A115D5" w:rsidRPr="00A048DC" w:rsidTr="00245847">
        <w:trPr>
          <w:gridAfter w:val="2"/>
          <w:wAfter w:w="249" w:type="dxa"/>
        </w:trPr>
        <w:tc>
          <w:tcPr>
            <w:tcW w:w="8540" w:type="dxa"/>
            <w:gridSpan w:val="4"/>
          </w:tcPr>
          <w:p w:rsidR="00A115D5" w:rsidRPr="00A048DC" w:rsidRDefault="00A115D5" w:rsidP="001108D6">
            <w:pPr>
              <w:pStyle w:val="Heading1"/>
              <w:numPr>
                <w:ilvl w:val="0"/>
                <w:numId w:val="23"/>
              </w:numPr>
              <w:spacing w:before="120" w:after="120"/>
              <w:ind w:left="426" w:hanging="357"/>
              <w:jc w:val="left"/>
              <w:rPr>
                <w:rFonts w:ascii="Bookman Old Style" w:hAnsi="Bookman Old Style" w:cs="Arial"/>
                <w:b w:val="0"/>
                <w:sz w:val="24"/>
                <w:szCs w:val="24"/>
                <w:lang w:val="nl-NL"/>
              </w:rPr>
            </w:pPr>
            <w:bookmarkStart w:id="108" w:name="_Toc280827227"/>
            <w:bookmarkStart w:id="109" w:name="_Toc282410619"/>
            <w:bookmarkStart w:id="110" w:name="_Toc217659211"/>
            <w:r w:rsidRPr="00A048DC">
              <w:rPr>
                <w:rFonts w:ascii="Bookman Old Style" w:hAnsi="Bookman Old Style" w:cs="Arial"/>
                <w:b w:val="0"/>
                <w:sz w:val="24"/>
                <w:szCs w:val="24"/>
                <w:lang w:val="nl-NL"/>
              </w:rPr>
              <w:lastRenderedPageBreak/>
              <w:t>HAK DAN KEWAJIBAN KEWAJIBAN PENYEDIA</w:t>
            </w:r>
            <w:bookmarkEnd w:id="108"/>
            <w:bookmarkEnd w:id="109"/>
            <w:bookmarkEnd w:id="110"/>
          </w:p>
        </w:tc>
      </w:tr>
      <w:tr w:rsidR="00A115D5" w:rsidRPr="00A048DC" w:rsidTr="00245847">
        <w:trPr>
          <w:gridAfter w:val="2"/>
          <w:wAfter w:w="249" w:type="dxa"/>
        </w:trPr>
        <w:tc>
          <w:tcPr>
            <w:tcW w:w="2578" w:type="dxa"/>
            <w:gridSpan w:val="2"/>
          </w:tcPr>
          <w:p w:rsidR="00A115D5" w:rsidRPr="00A048DC" w:rsidRDefault="00A115D5" w:rsidP="004347E3">
            <w:pPr>
              <w:pStyle w:val="Heading2"/>
              <w:numPr>
                <w:ilvl w:val="0"/>
                <w:numId w:val="107"/>
              </w:numPr>
              <w:ind w:left="884" w:hanging="425"/>
              <w:jc w:val="left"/>
              <w:rPr>
                <w:rFonts w:ascii="Bookman Old Style" w:hAnsi="Bookman Old Style" w:cs="Arial"/>
                <w:b w:val="0"/>
                <w:sz w:val="24"/>
                <w:szCs w:val="24"/>
              </w:rPr>
            </w:pPr>
            <w:bookmarkStart w:id="111" w:name="_Toc280827228"/>
            <w:bookmarkStart w:id="112" w:name="_Toc282410620"/>
            <w:bookmarkStart w:id="113" w:name="_Toc217659212"/>
            <w:r w:rsidRPr="00A048DC">
              <w:rPr>
                <w:rFonts w:ascii="Bookman Old Style" w:hAnsi="Bookman Old Style" w:cs="Arial"/>
                <w:b w:val="0"/>
                <w:sz w:val="24"/>
                <w:szCs w:val="24"/>
              </w:rPr>
              <w:t>Hak dan Kewajiban Penyedia</w:t>
            </w:r>
            <w:bookmarkEnd w:id="111"/>
            <w:bookmarkEnd w:id="112"/>
            <w:bookmarkEnd w:id="113"/>
          </w:p>
        </w:tc>
        <w:tc>
          <w:tcPr>
            <w:tcW w:w="5962" w:type="dxa"/>
            <w:gridSpan w:val="2"/>
          </w:tcPr>
          <w:p w:rsidR="00A115D5" w:rsidRPr="00A048DC" w:rsidRDefault="00A115D5" w:rsidP="009E3ABC">
            <w:pPr>
              <w:rPr>
                <w:rFonts w:ascii="Bookman Old Style" w:hAnsi="Bookman Old Style" w:cs="Arial"/>
                <w:sz w:val="24"/>
                <w:szCs w:val="24"/>
                <w:lang w:val="sv-SE"/>
              </w:rPr>
            </w:pPr>
            <w:r w:rsidRPr="00A048DC">
              <w:rPr>
                <w:rFonts w:ascii="Bookman Old Style" w:hAnsi="Bookman Old Style" w:cs="Arial"/>
                <w:sz w:val="24"/>
                <w:szCs w:val="24"/>
                <w:lang w:val="sv-SE"/>
              </w:rPr>
              <w:t xml:space="preserve">Penyedia mempunyai Hak dan Kewajiban: </w:t>
            </w:r>
          </w:p>
          <w:p w:rsidR="00A115D5" w:rsidRPr="00A048DC" w:rsidRDefault="00A115D5" w:rsidP="008E213C">
            <w:pPr>
              <w:numPr>
                <w:ilvl w:val="0"/>
                <w:numId w:val="18"/>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menerima pembayaran untuk pelaksanaan pekerjaan sesuai dengan harga yang telah ditentukan dalam kontrak;</w:t>
            </w:r>
          </w:p>
          <w:p w:rsidR="00A115D5" w:rsidRPr="00A048DC" w:rsidRDefault="00A115D5" w:rsidP="008E213C">
            <w:pPr>
              <w:numPr>
                <w:ilvl w:val="0"/>
                <w:numId w:val="18"/>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berhak meminta fasilitas-fasilitas dalam bentuk sarana dan prasarana dari PPK untuk kelancaran pelaksanaan pekerjaan sesuai ketentuan kontrak;</w:t>
            </w:r>
          </w:p>
          <w:p w:rsidR="00A115D5" w:rsidRPr="00A048DC" w:rsidRDefault="00A115D5" w:rsidP="008E213C">
            <w:pPr>
              <w:numPr>
                <w:ilvl w:val="0"/>
                <w:numId w:val="18"/>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melaporkan pelaksanaan pekerjaan secara periodik kepada PPK;</w:t>
            </w:r>
          </w:p>
          <w:p w:rsidR="00A115D5" w:rsidRPr="00A048DC" w:rsidRDefault="00A115D5" w:rsidP="008E213C">
            <w:pPr>
              <w:numPr>
                <w:ilvl w:val="0"/>
                <w:numId w:val="18"/>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 xml:space="preserve">melaksanakan dan menyelesaikan pekerjaan sesuai dengan jadwal pelaksanaan pekerjaan yang telah ditetapkan dalam kontrak;  </w:t>
            </w:r>
          </w:p>
          <w:p w:rsidR="005B3B09" w:rsidRPr="00A048DC" w:rsidRDefault="005B3B09" w:rsidP="008E213C">
            <w:pPr>
              <w:numPr>
                <w:ilvl w:val="0"/>
                <w:numId w:val="18"/>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melaksanakan dan menyelesaikan pekerjaan secara</w:t>
            </w:r>
            <w:r w:rsidR="00567CA3">
              <w:rPr>
                <w:rFonts w:ascii="Bookman Old Style" w:hAnsi="Bookman Old Style" w:cs="Arial"/>
                <w:sz w:val="24"/>
                <w:szCs w:val="24"/>
                <w:lang w:val="sv-SE"/>
              </w:rPr>
              <w:t xml:space="preserve"> </w:t>
            </w:r>
            <w:r w:rsidRPr="00A048DC">
              <w:rPr>
                <w:rFonts w:ascii="Bookman Old Style" w:hAnsi="Bookman Old Style" w:cs="Arial"/>
                <w:sz w:val="24"/>
                <w:szCs w:val="24"/>
                <w:lang w:val="sv-SE"/>
              </w:rPr>
              <w:t>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rsidR="00A115D5" w:rsidRPr="00A048DC" w:rsidRDefault="00A115D5" w:rsidP="008E213C">
            <w:pPr>
              <w:numPr>
                <w:ilvl w:val="0"/>
                <w:numId w:val="18"/>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memberikan keterangan-keterangan yang diperlukan untuk pemeriksaan pelaksanaan yang dilakukan PPK;</w:t>
            </w:r>
          </w:p>
          <w:p w:rsidR="00A115D5" w:rsidRPr="00A048DC" w:rsidRDefault="00A115D5" w:rsidP="008E213C">
            <w:pPr>
              <w:numPr>
                <w:ilvl w:val="0"/>
                <w:numId w:val="18"/>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menyerahkan hasil pekerjaan sesuai dengan jadwal penyerahan pekerjaan yang telah ditetapkan dalam kontrak; dan</w:t>
            </w:r>
          </w:p>
          <w:p w:rsidR="00A115D5" w:rsidRPr="00A048DC" w:rsidRDefault="00A115D5" w:rsidP="008E213C">
            <w:pPr>
              <w:numPr>
                <w:ilvl w:val="0"/>
                <w:numId w:val="18"/>
              </w:numPr>
              <w:ind w:left="567" w:hanging="426"/>
              <w:rPr>
                <w:rFonts w:ascii="Bookman Old Style" w:hAnsi="Bookman Old Style" w:cs="Arial"/>
                <w:sz w:val="24"/>
                <w:szCs w:val="24"/>
                <w:lang w:val="sv-SE"/>
              </w:rPr>
            </w:pPr>
            <w:r w:rsidRPr="00A048DC">
              <w:rPr>
                <w:rFonts w:ascii="Bookman Old Style" w:hAnsi="Bookman Old Style" w:cs="Arial"/>
                <w:sz w:val="24"/>
                <w:szCs w:val="24"/>
                <w:lang w:val="sv-SE"/>
              </w:rPr>
              <w:t xml:space="preserve">mengambil langkah-langkah yang cukup memadai untuk melindungi lingkungan tempat kerja dan membatasi perusakan dan gangguan kepada masyarakat maupun miliknya akibat kegiatan </w:t>
            </w:r>
            <w:r w:rsidRPr="00A048DC">
              <w:rPr>
                <w:rFonts w:ascii="Bookman Old Style" w:hAnsi="Bookman Old Style" w:cs="Arial"/>
                <w:sz w:val="24"/>
                <w:szCs w:val="24"/>
                <w:lang w:val="id-ID"/>
              </w:rPr>
              <w:t>penyedia</w:t>
            </w:r>
            <w:r w:rsidRPr="00A048DC">
              <w:rPr>
                <w:rFonts w:ascii="Bookman Old Style" w:hAnsi="Bookman Old Style" w:cs="Arial"/>
                <w:sz w:val="24"/>
                <w:szCs w:val="24"/>
                <w:lang w:val="sv-SE"/>
              </w:rPr>
              <w:t>.</w:t>
            </w:r>
          </w:p>
          <w:p w:rsidR="00A115D5" w:rsidRPr="00A048DC" w:rsidRDefault="00A115D5" w:rsidP="005F2B7C">
            <w:pPr>
              <w:rPr>
                <w:rFonts w:ascii="Bookman Old Style" w:hAnsi="Bookman Old Style" w:cs="Arial"/>
                <w:sz w:val="24"/>
                <w:szCs w:val="24"/>
                <w:lang w:val="sv-SE"/>
              </w:rPr>
            </w:pPr>
          </w:p>
        </w:tc>
      </w:tr>
      <w:tr w:rsidR="00A115D5" w:rsidRPr="00A048DC" w:rsidTr="00245847">
        <w:trPr>
          <w:gridAfter w:val="2"/>
          <w:wAfter w:w="249" w:type="dxa"/>
        </w:trPr>
        <w:tc>
          <w:tcPr>
            <w:tcW w:w="2578" w:type="dxa"/>
            <w:gridSpan w:val="2"/>
          </w:tcPr>
          <w:p w:rsidR="00A115D5" w:rsidRPr="00A048DC" w:rsidRDefault="00A115D5" w:rsidP="004347E3">
            <w:pPr>
              <w:pStyle w:val="Heading2"/>
              <w:numPr>
                <w:ilvl w:val="0"/>
                <w:numId w:val="107"/>
              </w:numPr>
              <w:ind w:left="884" w:hanging="425"/>
              <w:jc w:val="left"/>
              <w:rPr>
                <w:rFonts w:ascii="Bookman Old Style" w:hAnsi="Bookman Old Style" w:cs="Arial"/>
                <w:b w:val="0"/>
                <w:sz w:val="24"/>
                <w:szCs w:val="24"/>
                <w:lang w:val="nl-NL"/>
              </w:rPr>
            </w:pPr>
            <w:bookmarkStart w:id="114" w:name="_Toc277735395"/>
            <w:bookmarkStart w:id="115" w:name="_Toc278707986"/>
            <w:bookmarkStart w:id="116" w:name="_Toc280827230"/>
            <w:bookmarkStart w:id="117" w:name="_Toc282410622"/>
            <w:bookmarkStart w:id="118" w:name="_Toc217659214"/>
            <w:r w:rsidRPr="00A048DC">
              <w:rPr>
                <w:rFonts w:ascii="Bookman Old Style" w:hAnsi="Bookman Old Style" w:cs="Arial"/>
                <w:b w:val="0"/>
                <w:sz w:val="24"/>
                <w:szCs w:val="24"/>
                <w:lang w:val="id-ID"/>
              </w:rPr>
              <w:t>Penggunaan Dokumen-Dokumen Kontrak dan Informasi</w:t>
            </w:r>
            <w:bookmarkEnd w:id="114"/>
            <w:bookmarkEnd w:id="115"/>
            <w:bookmarkEnd w:id="116"/>
            <w:bookmarkEnd w:id="117"/>
            <w:bookmarkEnd w:id="118"/>
          </w:p>
          <w:p w:rsidR="00A115D5" w:rsidRPr="00A048DC" w:rsidRDefault="00A115D5" w:rsidP="00BF250E">
            <w:pPr>
              <w:ind w:left="884" w:hanging="425"/>
              <w:rPr>
                <w:rFonts w:ascii="Bookman Old Style" w:hAnsi="Bookman Old Style" w:cs="Arial"/>
                <w:sz w:val="24"/>
                <w:szCs w:val="24"/>
                <w:lang w:val="nl-NL"/>
              </w:rPr>
            </w:pPr>
          </w:p>
        </w:tc>
        <w:tc>
          <w:tcPr>
            <w:tcW w:w="5962" w:type="dxa"/>
            <w:gridSpan w:val="2"/>
          </w:tcPr>
          <w:p w:rsidR="00A115D5" w:rsidRPr="00A048DC" w:rsidRDefault="00642F86" w:rsidP="003E02BE">
            <w:pPr>
              <w:contextualSpacing/>
              <w:rPr>
                <w:rFonts w:ascii="Bookman Old Style" w:hAnsi="Bookman Old Style" w:cs="Arial"/>
                <w:noProof/>
                <w:color w:val="000000" w:themeColor="text1"/>
                <w:sz w:val="24"/>
                <w:szCs w:val="24"/>
                <w:lang w:val="id-ID"/>
              </w:rPr>
            </w:pPr>
            <w:r w:rsidRPr="00A048DC">
              <w:rPr>
                <w:rFonts w:ascii="Bookman Old Style" w:hAnsi="Bookman Old Style" w:cs="Arial"/>
                <w:noProof/>
                <w:color w:val="000000" w:themeColor="text1"/>
                <w:sz w:val="24"/>
                <w:szCs w:val="24"/>
              </w:rPr>
              <w:t>Penyedia tidak diperkenankan menggunakan dan menginformasikan dokumen kontrak atau dokumen lainnya yang berhubungan dengan kontrak untuk kepentingan pihak lain, misalnya spesifikasi teknis dan/atau gambar-gambar, serta informasi lain yang berkaitan dengan kontrak kecuali dengan ijin tertulis dari PPK sesuai ketentuan peraturan perundang-undangan</w:t>
            </w:r>
            <w:r w:rsidRPr="00A048DC">
              <w:rPr>
                <w:rFonts w:ascii="Bookman Old Style" w:hAnsi="Bookman Old Style" w:cs="Arial"/>
                <w:noProof/>
                <w:color w:val="000000" w:themeColor="text1"/>
                <w:sz w:val="24"/>
                <w:szCs w:val="24"/>
                <w:lang w:val="id-ID"/>
              </w:rPr>
              <w:t>.</w:t>
            </w:r>
          </w:p>
          <w:p w:rsidR="00E51878" w:rsidRPr="00A048DC" w:rsidRDefault="00E51878" w:rsidP="003E02BE">
            <w:pPr>
              <w:contextualSpacing/>
              <w:rPr>
                <w:rFonts w:ascii="Bookman Old Style" w:hAnsi="Bookman Old Style" w:cs="Arial"/>
                <w:color w:val="000000"/>
                <w:sz w:val="24"/>
                <w:szCs w:val="24"/>
                <w:lang w:val="id-ID"/>
              </w:rPr>
            </w:pPr>
          </w:p>
        </w:tc>
      </w:tr>
      <w:tr w:rsidR="00A115D5" w:rsidRPr="00A048DC" w:rsidTr="00245847">
        <w:trPr>
          <w:gridAfter w:val="2"/>
          <w:wAfter w:w="249" w:type="dxa"/>
        </w:trPr>
        <w:tc>
          <w:tcPr>
            <w:tcW w:w="2578" w:type="dxa"/>
            <w:gridSpan w:val="2"/>
          </w:tcPr>
          <w:p w:rsidR="00A115D5" w:rsidRPr="00A048DC" w:rsidRDefault="00A115D5" w:rsidP="004347E3">
            <w:pPr>
              <w:pStyle w:val="Heading2"/>
              <w:numPr>
                <w:ilvl w:val="0"/>
                <w:numId w:val="107"/>
              </w:numPr>
              <w:ind w:left="884" w:hanging="425"/>
              <w:jc w:val="left"/>
              <w:rPr>
                <w:rFonts w:ascii="Bookman Old Style" w:hAnsi="Bookman Old Style" w:cs="Arial"/>
                <w:b w:val="0"/>
                <w:sz w:val="24"/>
                <w:szCs w:val="24"/>
                <w:lang w:val="id-ID"/>
              </w:rPr>
            </w:pPr>
            <w:bookmarkStart w:id="119" w:name="_Toc277735396"/>
            <w:bookmarkStart w:id="120" w:name="_Toc278707987"/>
            <w:bookmarkStart w:id="121" w:name="_Toc280827231"/>
            <w:bookmarkStart w:id="122" w:name="_Toc282410623"/>
            <w:bookmarkStart w:id="123" w:name="_Toc217659215"/>
            <w:r w:rsidRPr="00A048DC">
              <w:rPr>
                <w:rFonts w:ascii="Bookman Old Style" w:hAnsi="Bookman Old Style" w:cs="Arial"/>
                <w:b w:val="0"/>
                <w:sz w:val="24"/>
                <w:szCs w:val="24"/>
                <w:lang w:val="id-ID"/>
              </w:rPr>
              <w:t>Hak Kekayaan Intelektual</w:t>
            </w:r>
            <w:bookmarkEnd w:id="119"/>
            <w:bookmarkEnd w:id="120"/>
            <w:bookmarkEnd w:id="121"/>
            <w:bookmarkEnd w:id="122"/>
            <w:bookmarkEnd w:id="123"/>
          </w:p>
          <w:p w:rsidR="00642F86" w:rsidRPr="00A048DC" w:rsidRDefault="00642F86" w:rsidP="00BF250E">
            <w:pPr>
              <w:ind w:left="884" w:hanging="425"/>
              <w:rPr>
                <w:rFonts w:ascii="Bookman Old Style" w:hAnsi="Bookman Old Style"/>
                <w:lang w:val="id-ID"/>
              </w:rPr>
            </w:pPr>
          </w:p>
        </w:tc>
        <w:tc>
          <w:tcPr>
            <w:tcW w:w="5962" w:type="dxa"/>
            <w:gridSpan w:val="2"/>
          </w:tcPr>
          <w:p w:rsidR="00A115D5" w:rsidRDefault="00642F86" w:rsidP="006006BA">
            <w:pPr>
              <w:contextualSpacing/>
              <w:rPr>
                <w:rFonts w:ascii="Bookman Old Style" w:hAnsi="Bookman Old Style" w:cs="Arial"/>
                <w:sz w:val="24"/>
                <w:szCs w:val="24"/>
              </w:rPr>
            </w:pPr>
            <w:r w:rsidRPr="00A048DC">
              <w:rPr>
                <w:rFonts w:ascii="Bookman Old Style" w:hAnsi="Bookman Old Style" w:cs="Arial"/>
                <w:sz w:val="24"/>
                <w:szCs w:val="24"/>
                <w:lang w:val="id-ID"/>
              </w:rPr>
              <w:t>Penyedia wajib melindungi</w:t>
            </w:r>
            <w:r w:rsidR="00567CA3">
              <w:rPr>
                <w:rFonts w:ascii="Bookman Old Style" w:hAnsi="Bookman Old Style" w:cs="Arial"/>
                <w:sz w:val="24"/>
                <w:szCs w:val="24"/>
              </w:rPr>
              <w:t xml:space="preserve"> </w:t>
            </w:r>
            <w:r w:rsidRPr="00A048DC">
              <w:rPr>
                <w:rFonts w:ascii="Bookman Old Style" w:hAnsi="Bookman Old Style" w:cs="Arial"/>
                <w:sz w:val="24"/>
                <w:szCs w:val="24"/>
                <w:lang w:val="id-ID"/>
              </w:rPr>
              <w:t>PPK</w:t>
            </w:r>
            <w:r w:rsidRPr="00A048DC">
              <w:rPr>
                <w:rFonts w:ascii="Bookman Old Style" w:hAnsi="Bookman Old Style" w:cs="Arial"/>
                <w:sz w:val="24"/>
                <w:szCs w:val="24"/>
                <w:lang w:val="sv-SE"/>
              </w:rPr>
              <w:t xml:space="preserve"> dari segala tuntutan atau klaim dari pihak ketiga </w:t>
            </w:r>
            <w:r w:rsidRPr="00A048DC">
              <w:rPr>
                <w:rFonts w:ascii="Bookman Old Style" w:hAnsi="Bookman Old Style" w:cs="Arial"/>
                <w:sz w:val="24"/>
                <w:szCs w:val="24"/>
                <w:lang w:val="id-ID"/>
              </w:rPr>
              <w:t xml:space="preserve">yang disebabkan penggunaan Hak Kekayaan Intelektual (HAKI) oleh </w:t>
            </w:r>
            <w:r w:rsidR="006006BA" w:rsidRPr="00A048DC">
              <w:rPr>
                <w:rFonts w:ascii="Bookman Old Style" w:hAnsi="Bookman Old Style" w:cs="Arial"/>
                <w:sz w:val="24"/>
                <w:szCs w:val="24"/>
              </w:rPr>
              <w:t>P</w:t>
            </w:r>
            <w:r w:rsidRPr="00A048DC">
              <w:rPr>
                <w:rFonts w:ascii="Bookman Old Style" w:hAnsi="Bookman Old Style" w:cs="Arial"/>
                <w:sz w:val="24"/>
                <w:szCs w:val="24"/>
                <w:lang w:val="id-ID"/>
              </w:rPr>
              <w:t>enyedia</w:t>
            </w:r>
            <w:r w:rsidRPr="00A048DC">
              <w:rPr>
                <w:rFonts w:ascii="Bookman Old Style" w:hAnsi="Bookman Old Style" w:cs="Arial"/>
                <w:sz w:val="24"/>
                <w:szCs w:val="24"/>
              </w:rPr>
              <w:t>.</w:t>
            </w:r>
          </w:p>
          <w:p w:rsidR="00567CA3" w:rsidRPr="00A048DC" w:rsidRDefault="00567CA3" w:rsidP="006006BA">
            <w:pPr>
              <w:contextualSpacing/>
              <w:rPr>
                <w:rFonts w:ascii="Bookman Old Style" w:hAnsi="Bookman Old Style" w:cs="Arial"/>
                <w:color w:val="000000"/>
                <w:sz w:val="24"/>
                <w:szCs w:val="24"/>
              </w:rPr>
            </w:pPr>
          </w:p>
        </w:tc>
      </w:tr>
      <w:tr w:rsidR="00A115D5" w:rsidRPr="00A048DC" w:rsidTr="00245847">
        <w:trPr>
          <w:gridAfter w:val="2"/>
          <w:wAfter w:w="249" w:type="dxa"/>
        </w:trPr>
        <w:tc>
          <w:tcPr>
            <w:tcW w:w="2578" w:type="dxa"/>
            <w:gridSpan w:val="2"/>
          </w:tcPr>
          <w:p w:rsidR="00A115D5" w:rsidRPr="00A048DC" w:rsidRDefault="00A115D5" w:rsidP="004347E3">
            <w:pPr>
              <w:pStyle w:val="Heading2"/>
              <w:numPr>
                <w:ilvl w:val="0"/>
                <w:numId w:val="107"/>
              </w:numPr>
              <w:ind w:left="884" w:hanging="425"/>
              <w:jc w:val="left"/>
              <w:rPr>
                <w:rFonts w:ascii="Bookman Old Style" w:hAnsi="Bookman Old Style" w:cs="Arial"/>
                <w:b w:val="0"/>
                <w:sz w:val="24"/>
                <w:szCs w:val="24"/>
                <w:lang w:val="id-ID"/>
              </w:rPr>
            </w:pPr>
            <w:bookmarkStart w:id="124" w:name="_Toc280827232"/>
            <w:bookmarkStart w:id="125" w:name="_Toc282410624"/>
            <w:bookmarkStart w:id="126" w:name="_Toc217659216"/>
            <w:r w:rsidRPr="00A048DC">
              <w:rPr>
                <w:rFonts w:ascii="Bookman Old Style" w:hAnsi="Bookman Old Style" w:cs="Arial"/>
                <w:b w:val="0"/>
                <w:sz w:val="24"/>
                <w:szCs w:val="24"/>
              </w:rPr>
              <w:lastRenderedPageBreak/>
              <w:t>Penanggungan</w:t>
            </w:r>
            <w:bookmarkEnd w:id="124"/>
            <w:bookmarkEnd w:id="125"/>
            <w:r w:rsidR="00CF4AF9" w:rsidRPr="00A048DC">
              <w:rPr>
                <w:rFonts w:ascii="Bookman Old Style" w:hAnsi="Bookman Old Style" w:cs="Arial"/>
                <w:b w:val="0"/>
                <w:sz w:val="24"/>
                <w:szCs w:val="24"/>
              </w:rPr>
              <w:t xml:space="preserve"> dan Resiko</w:t>
            </w:r>
            <w:bookmarkEnd w:id="126"/>
          </w:p>
        </w:tc>
        <w:tc>
          <w:tcPr>
            <w:tcW w:w="5962" w:type="dxa"/>
            <w:gridSpan w:val="2"/>
          </w:tcPr>
          <w:p w:rsidR="00CF4AF9" w:rsidRPr="00A048DC" w:rsidRDefault="007D25CD" w:rsidP="008E213C">
            <w:pPr>
              <w:numPr>
                <w:ilvl w:val="0"/>
                <w:numId w:val="40"/>
              </w:numPr>
              <w:ind w:left="567" w:hanging="459"/>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 xml:space="preserve">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w:t>
            </w:r>
            <w:r w:rsidR="00CF4AF9" w:rsidRPr="00A048DC">
              <w:rPr>
                <w:rFonts w:ascii="Bookman Old Style" w:hAnsi="Bookman Old Style" w:cs="Arial"/>
                <w:color w:val="000000"/>
                <w:sz w:val="24"/>
                <w:szCs w:val="24"/>
                <w:lang w:val="id-ID"/>
              </w:rPr>
              <w:t>(kecuali kerugian yang mendasari tuntutan tersebut disebabkan kesalahan atau kelalaian berat PPK) sehubungan dengan klaim yang timbul dari hal-hal berikut terhitung sejak Tanggal Mulai Kerja sampai dengan tanggal penandatanganan berita acara penyerahan akhir:</w:t>
            </w:r>
          </w:p>
          <w:p w:rsidR="00CF4AF9" w:rsidRPr="00A048DC" w:rsidRDefault="00CF4AF9" w:rsidP="008E213C">
            <w:pPr>
              <w:numPr>
                <w:ilvl w:val="4"/>
                <w:numId w:val="49"/>
              </w:numPr>
              <w:ind w:left="992" w:hanging="425"/>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kehilangan atau kerusakan pera</w:t>
            </w:r>
            <w:r w:rsidR="006006BA" w:rsidRPr="00A048DC">
              <w:rPr>
                <w:rFonts w:ascii="Bookman Old Style" w:hAnsi="Bookman Old Style" w:cs="Arial"/>
                <w:color w:val="000000"/>
                <w:sz w:val="24"/>
                <w:szCs w:val="24"/>
                <w:lang w:val="id-ID"/>
              </w:rPr>
              <w:t xml:space="preserve">latan dan harta benda Penyedia </w:t>
            </w:r>
            <w:r w:rsidRPr="00A048DC">
              <w:rPr>
                <w:rFonts w:ascii="Bookman Old Style" w:hAnsi="Bookman Old Style" w:cs="Arial"/>
                <w:color w:val="000000"/>
                <w:sz w:val="24"/>
                <w:szCs w:val="24"/>
                <w:lang w:val="id-ID"/>
              </w:rPr>
              <w:t>dan Personil;</w:t>
            </w:r>
          </w:p>
          <w:p w:rsidR="00CF4AF9" w:rsidRPr="00A048DC" w:rsidRDefault="00CF4AF9" w:rsidP="008E213C">
            <w:pPr>
              <w:numPr>
                <w:ilvl w:val="4"/>
                <w:numId w:val="49"/>
              </w:numPr>
              <w:ind w:left="992" w:hanging="425"/>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cidera tubuh, sakit atau kematian Personil;</w:t>
            </w:r>
          </w:p>
          <w:p w:rsidR="00CF4AF9" w:rsidRPr="000D4AA2" w:rsidRDefault="00CF4AF9" w:rsidP="000D4AA2">
            <w:pPr>
              <w:numPr>
                <w:ilvl w:val="4"/>
                <w:numId w:val="49"/>
              </w:numPr>
              <w:ind w:left="992" w:hanging="425"/>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kehilangan atau kerusakan harta benda, dan cidera tubuh, sakit atau kematian pihak ketiga.</w:t>
            </w:r>
          </w:p>
          <w:p w:rsidR="00CF4AF9" w:rsidRPr="000D4AA2" w:rsidRDefault="00CF4AF9" w:rsidP="000D4AA2">
            <w:pPr>
              <w:numPr>
                <w:ilvl w:val="0"/>
                <w:numId w:val="40"/>
              </w:numPr>
              <w:ind w:left="567" w:hanging="459"/>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Terhitung sejak Tanggal Mulai Kerja sampai dengan tanggal penandatanganan berita acara penyerahan awal, semua risiko kehilangan</w:t>
            </w:r>
            <w:r w:rsidR="00643376" w:rsidRPr="00A048DC">
              <w:rPr>
                <w:rFonts w:ascii="Bookman Old Style" w:hAnsi="Bookman Old Style" w:cs="Arial"/>
                <w:color w:val="000000"/>
                <w:sz w:val="24"/>
                <w:szCs w:val="24"/>
                <w:lang w:val="id-ID"/>
              </w:rPr>
              <w:t xml:space="preserve"> atau kerusakan Hasil Pekerjaan</w:t>
            </w:r>
            <w:r w:rsidRPr="00A048DC">
              <w:rPr>
                <w:rFonts w:ascii="Bookman Old Style" w:hAnsi="Bookman Old Style" w:cs="Arial"/>
                <w:color w:val="000000"/>
                <w:sz w:val="24"/>
                <w:szCs w:val="24"/>
                <w:lang w:val="id-ID"/>
              </w:rPr>
              <w:t>, Bahan dan Perlengkapan merupakan risiko penyedia, kecuali kerugian atau kerusakan tersebut diakibatkan oleh kesalahan atau kelalaian PPK.</w:t>
            </w:r>
          </w:p>
          <w:p w:rsidR="00CF4AF9" w:rsidRPr="000D4AA2" w:rsidRDefault="00CF4AF9" w:rsidP="000D4AA2">
            <w:pPr>
              <w:numPr>
                <w:ilvl w:val="0"/>
                <w:numId w:val="40"/>
              </w:numPr>
              <w:ind w:left="567" w:hanging="459"/>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 xml:space="preserve">Pertanggungan asuransi yang dimiliki oleh penyedia tidak membatasi kewajiban penanggungan dalam </w:t>
            </w:r>
            <w:r w:rsidR="00642F86" w:rsidRPr="00A048DC">
              <w:rPr>
                <w:rFonts w:ascii="Bookman Old Style" w:hAnsi="Bookman Old Style" w:cs="Arial"/>
                <w:color w:val="000000"/>
                <w:sz w:val="24"/>
                <w:szCs w:val="24"/>
                <w:lang w:val="id-ID"/>
              </w:rPr>
              <w:t xml:space="preserve">pasal </w:t>
            </w:r>
            <w:r w:rsidRPr="00A048DC">
              <w:rPr>
                <w:rFonts w:ascii="Bookman Old Style" w:hAnsi="Bookman Old Style" w:cs="Arial"/>
                <w:color w:val="000000"/>
                <w:sz w:val="24"/>
                <w:szCs w:val="24"/>
                <w:lang w:val="id-ID"/>
              </w:rPr>
              <w:t>ini.</w:t>
            </w:r>
          </w:p>
          <w:p w:rsidR="00CF4AF9" w:rsidRPr="00A048DC" w:rsidRDefault="00CF4AF9" w:rsidP="008E213C">
            <w:pPr>
              <w:numPr>
                <w:ilvl w:val="0"/>
                <w:numId w:val="40"/>
              </w:numPr>
              <w:ind w:left="567" w:hanging="459"/>
              <w:rPr>
                <w:rFonts w:ascii="Bookman Old Style" w:hAnsi="Bookman Old Style" w:cs="Arial"/>
                <w:color w:val="000000"/>
                <w:sz w:val="24"/>
                <w:szCs w:val="24"/>
                <w:lang w:val="id-ID"/>
              </w:rPr>
            </w:pPr>
            <w:r w:rsidRPr="00A048DC">
              <w:rPr>
                <w:rFonts w:ascii="Bookman Old Style" w:hAnsi="Bookman Old Style" w:cs="Arial"/>
                <w:color w:val="000000"/>
                <w:sz w:val="24"/>
                <w:szCs w:val="24"/>
                <w:lang w:val="id-ID"/>
              </w:rPr>
              <w:t>Kehilangan atau kerusakan terhadap Hasil Pekerjaan atau Bahan yang menyatu dengan Hasil Pekerjaan selama Tanggal Mulai Kerja dan batas akhir Masa Pemeliharaan harus diganti atau diperbaiki oleh penyedia atas tanggungannya sendiri jika kehilangan atau kerusakan tersebut terjadi akibat tindakan atau kelalaian penyedia.</w:t>
            </w:r>
          </w:p>
          <w:p w:rsidR="00A115D5" w:rsidRPr="00A048DC" w:rsidRDefault="00A115D5" w:rsidP="009B5AC2">
            <w:pPr>
              <w:ind w:left="600"/>
              <w:contextualSpacing/>
              <w:rPr>
                <w:rFonts w:ascii="Bookman Old Style" w:hAnsi="Bookman Old Style" w:cs="Arial"/>
                <w:color w:val="000000"/>
                <w:sz w:val="24"/>
                <w:szCs w:val="24"/>
                <w:lang w:val="id-ID"/>
              </w:rPr>
            </w:pPr>
          </w:p>
        </w:tc>
      </w:tr>
      <w:tr w:rsidR="00CF4AF9" w:rsidRPr="00A048DC" w:rsidTr="00245847">
        <w:trPr>
          <w:gridAfter w:val="2"/>
          <w:wAfter w:w="249" w:type="dxa"/>
        </w:trPr>
        <w:tc>
          <w:tcPr>
            <w:tcW w:w="2578" w:type="dxa"/>
            <w:gridSpan w:val="2"/>
          </w:tcPr>
          <w:p w:rsidR="00CF4AF9" w:rsidRPr="00A048DC" w:rsidRDefault="00CF4AF9" w:rsidP="004347E3">
            <w:pPr>
              <w:pStyle w:val="Heading2"/>
              <w:numPr>
                <w:ilvl w:val="0"/>
                <w:numId w:val="107"/>
              </w:numPr>
              <w:ind w:left="884" w:right="34" w:hanging="425"/>
              <w:jc w:val="left"/>
              <w:rPr>
                <w:rFonts w:ascii="Bookman Old Style" w:hAnsi="Bookman Old Style" w:cs="Arial"/>
                <w:b w:val="0"/>
                <w:sz w:val="24"/>
                <w:szCs w:val="24"/>
                <w:lang w:val="nl-NL"/>
              </w:rPr>
            </w:pPr>
            <w:bookmarkStart w:id="127" w:name="_Toc217659217"/>
            <w:r w:rsidRPr="00A048DC">
              <w:rPr>
                <w:rFonts w:ascii="Bookman Old Style" w:hAnsi="Bookman Old Style" w:cs="Arial"/>
                <w:b w:val="0"/>
                <w:sz w:val="24"/>
                <w:szCs w:val="24"/>
                <w:lang w:val="nl-NL"/>
              </w:rPr>
              <w:t>Perlindung</w:t>
            </w:r>
            <w:r w:rsidR="00567CA3">
              <w:rPr>
                <w:rFonts w:ascii="Bookman Old Style" w:hAnsi="Bookman Old Style" w:cs="Arial"/>
                <w:b w:val="0"/>
                <w:sz w:val="24"/>
                <w:szCs w:val="24"/>
                <w:lang w:val="nl-NL"/>
              </w:rPr>
              <w:t>-</w:t>
            </w:r>
            <w:r w:rsidRPr="00A048DC">
              <w:rPr>
                <w:rFonts w:ascii="Bookman Old Style" w:hAnsi="Bookman Old Style" w:cs="Arial"/>
                <w:b w:val="0"/>
                <w:sz w:val="24"/>
                <w:szCs w:val="24"/>
                <w:lang w:val="nl-NL"/>
              </w:rPr>
              <w:t>an Tenaga Kerja</w:t>
            </w:r>
            <w:bookmarkEnd w:id="127"/>
          </w:p>
          <w:p w:rsidR="00CF4AF9" w:rsidRPr="00A048DC" w:rsidRDefault="00CF4AF9" w:rsidP="00BF250E">
            <w:pPr>
              <w:pStyle w:val="Heading2"/>
              <w:ind w:left="884" w:right="34" w:hanging="425"/>
              <w:jc w:val="left"/>
              <w:rPr>
                <w:rFonts w:ascii="Bookman Old Style" w:hAnsi="Bookman Old Style" w:cs="Arial"/>
                <w:b w:val="0"/>
                <w:sz w:val="24"/>
                <w:szCs w:val="24"/>
                <w:lang w:val="nl-NL"/>
              </w:rPr>
            </w:pPr>
          </w:p>
        </w:tc>
        <w:tc>
          <w:tcPr>
            <w:tcW w:w="5962" w:type="dxa"/>
            <w:gridSpan w:val="2"/>
          </w:tcPr>
          <w:p w:rsidR="0093766B" w:rsidRPr="000D4AA2" w:rsidRDefault="00CF4AF9" w:rsidP="000D4AA2">
            <w:pPr>
              <w:numPr>
                <w:ilvl w:val="0"/>
                <w:numId w:val="54"/>
              </w:numPr>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t xml:space="preserve">Penyedia dan Subpenyedia berkewajiban atas biaya sendiri untuk mengikutsertakan Personilnya pada program </w:t>
            </w:r>
            <w:r w:rsidR="006E3C1A" w:rsidRPr="00A048DC">
              <w:rPr>
                <w:rFonts w:ascii="Bookman Old Style" w:hAnsi="Bookman Old Style" w:cs="Arial"/>
                <w:sz w:val="24"/>
                <w:szCs w:val="24"/>
                <w:lang w:val="id-ID"/>
              </w:rPr>
              <w:t>BPJS Ketenagakerjaan</w:t>
            </w:r>
            <w:r w:rsidRPr="00A048DC">
              <w:rPr>
                <w:rFonts w:ascii="Bookman Old Style" w:hAnsi="Bookman Old Style" w:cs="Arial"/>
                <w:sz w:val="24"/>
                <w:szCs w:val="24"/>
                <w:lang w:val="id-ID"/>
              </w:rPr>
              <w:t xml:space="preserve"> sebagaimana diatur dalam peraturan perundang-undangan.</w:t>
            </w:r>
          </w:p>
          <w:p w:rsidR="0093766B" w:rsidRPr="000D4AA2" w:rsidRDefault="00CF4AF9" w:rsidP="000D4AA2">
            <w:pPr>
              <w:numPr>
                <w:ilvl w:val="0"/>
                <w:numId w:val="54"/>
              </w:numPr>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lastRenderedPageBreak/>
              <w:t>Penyedia berkewajiban untuk mematuhi dan memerintahkan Personilnya untuk mematuhi peraturan keselamatan kerja. Pada waktu pelaksanaan pekerjaan, penyedia beserta Personilnya dianggap telah membaca dan memahami peraturan keselamatan kerja tersebut.</w:t>
            </w:r>
          </w:p>
          <w:p w:rsidR="0093766B" w:rsidRPr="000D4AA2" w:rsidRDefault="00CF4AF9" w:rsidP="000D4AA2">
            <w:pPr>
              <w:numPr>
                <w:ilvl w:val="0"/>
                <w:numId w:val="54"/>
              </w:numPr>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t>Penyedia berkewajiban atas biaya sendiri untuk menyediakan kepada setiap Personilnya  perlengkapan keselamatan kerja yang sesuai dan memadai.</w:t>
            </w:r>
          </w:p>
          <w:p w:rsidR="00CF4AF9" w:rsidRPr="00A048DC" w:rsidRDefault="00CF4AF9" w:rsidP="008E213C">
            <w:pPr>
              <w:numPr>
                <w:ilvl w:val="0"/>
                <w:numId w:val="54"/>
              </w:numPr>
              <w:ind w:left="567" w:hanging="426"/>
              <w:rPr>
                <w:rFonts w:ascii="Bookman Old Style" w:hAnsi="Bookman Old Style" w:cs="Arial"/>
                <w:sz w:val="24"/>
                <w:szCs w:val="24"/>
                <w:lang w:val="id-ID"/>
              </w:rPr>
            </w:pPr>
            <w:r w:rsidRPr="00A048DC">
              <w:rPr>
                <w:rFonts w:ascii="Bookman Old Style" w:hAnsi="Bookman Old Style" w:cs="Arial"/>
                <w:sz w:val="24"/>
                <w:szCs w:val="24"/>
                <w:lang w:val="id-ID"/>
              </w:rPr>
              <w:t xml:space="preserve">Tanpa mengurangi kewajiban penyedia untuk melaporkan kecelakaan berdasarkan hukum yang berlaku, penyedia </w:t>
            </w:r>
            <w:r w:rsidR="00642F86" w:rsidRPr="00A048DC">
              <w:rPr>
                <w:rFonts w:ascii="Bookman Old Style" w:hAnsi="Bookman Old Style" w:cs="Arial"/>
                <w:sz w:val="24"/>
                <w:szCs w:val="24"/>
                <w:lang w:val="id-ID"/>
              </w:rPr>
              <w:t>wajib</w:t>
            </w:r>
            <w:r w:rsidRPr="00A048DC">
              <w:rPr>
                <w:rFonts w:ascii="Bookman Old Style" w:hAnsi="Bookman Old Style" w:cs="Arial"/>
                <w:sz w:val="24"/>
                <w:szCs w:val="24"/>
                <w:lang w:val="id-ID"/>
              </w:rPr>
              <w:t xml:space="preserve"> melaporkan kepada PPK mengenai setiap kecelakaan yang timbul sehubungan dengan pelaksanaan Kontrak ini dalam waktu 24 (dua puluh empat) jam setelah kejadian.</w:t>
            </w:r>
          </w:p>
          <w:p w:rsidR="00CA093E" w:rsidRPr="00A048DC" w:rsidRDefault="00CA093E" w:rsidP="00417D74">
            <w:pPr>
              <w:rPr>
                <w:rFonts w:ascii="Bookman Old Style" w:hAnsi="Bookman Old Style" w:cs="Arial"/>
                <w:sz w:val="24"/>
                <w:szCs w:val="24"/>
                <w:lang w:val="nl-NL"/>
              </w:rPr>
            </w:pPr>
          </w:p>
        </w:tc>
      </w:tr>
      <w:tr w:rsidR="00CF4AF9" w:rsidRPr="00A048DC" w:rsidTr="00245847">
        <w:trPr>
          <w:gridAfter w:val="2"/>
          <w:wAfter w:w="249" w:type="dxa"/>
        </w:trPr>
        <w:tc>
          <w:tcPr>
            <w:tcW w:w="2578" w:type="dxa"/>
            <w:gridSpan w:val="2"/>
          </w:tcPr>
          <w:p w:rsidR="00CF4AF9" w:rsidRPr="00A048DC" w:rsidRDefault="00CF4AF9" w:rsidP="004347E3">
            <w:pPr>
              <w:pStyle w:val="Heading2"/>
              <w:numPr>
                <w:ilvl w:val="0"/>
                <w:numId w:val="107"/>
              </w:numPr>
              <w:ind w:left="884" w:right="34" w:hanging="425"/>
              <w:jc w:val="left"/>
              <w:rPr>
                <w:rFonts w:ascii="Bookman Old Style" w:hAnsi="Bookman Old Style" w:cs="Arial"/>
                <w:b w:val="0"/>
                <w:sz w:val="24"/>
                <w:szCs w:val="24"/>
                <w:lang w:val="nl-NL"/>
              </w:rPr>
            </w:pPr>
            <w:bookmarkStart w:id="128" w:name="_Toc217659219"/>
            <w:r w:rsidRPr="00A048DC">
              <w:rPr>
                <w:rFonts w:ascii="Bookman Old Style" w:hAnsi="Bookman Old Style" w:cs="Arial"/>
                <w:b w:val="0"/>
                <w:sz w:val="24"/>
                <w:szCs w:val="24"/>
                <w:lang w:val="nl-NL"/>
              </w:rPr>
              <w:lastRenderedPageBreak/>
              <w:t>Pemelihara</w:t>
            </w:r>
            <w:r w:rsidR="00567CA3">
              <w:rPr>
                <w:rFonts w:ascii="Bookman Old Style" w:hAnsi="Bookman Old Style" w:cs="Arial"/>
                <w:b w:val="0"/>
                <w:sz w:val="24"/>
                <w:szCs w:val="24"/>
                <w:lang w:val="nl-NL"/>
              </w:rPr>
              <w:t>-</w:t>
            </w:r>
            <w:r w:rsidRPr="00A048DC">
              <w:rPr>
                <w:rFonts w:ascii="Bookman Old Style" w:hAnsi="Bookman Old Style" w:cs="Arial"/>
                <w:b w:val="0"/>
                <w:sz w:val="24"/>
                <w:szCs w:val="24"/>
                <w:lang w:val="nl-NL"/>
              </w:rPr>
              <w:t xml:space="preserve">an Lingkungan </w:t>
            </w:r>
            <w:bookmarkEnd w:id="128"/>
          </w:p>
        </w:tc>
        <w:tc>
          <w:tcPr>
            <w:tcW w:w="5962" w:type="dxa"/>
            <w:gridSpan w:val="2"/>
          </w:tcPr>
          <w:p w:rsidR="00CF4AF9" w:rsidRPr="00A048DC" w:rsidRDefault="00CF4AF9" w:rsidP="00FF0830">
            <w:pPr>
              <w:contextualSpacing/>
              <w:rPr>
                <w:rFonts w:ascii="Bookman Old Style" w:hAnsi="Bookman Old Style" w:cs="Arial"/>
                <w:sz w:val="24"/>
                <w:szCs w:val="24"/>
                <w:lang w:val="nl-NL"/>
              </w:rPr>
            </w:pPr>
            <w:r w:rsidRPr="00A048DC">
              <w:rPr>
                <w:rFonts w:ascii="Bookman Old Style" w:hAnsi="Bookman Old Style" w:cs="Arial"/>
                <w:sz w:val="24"/>
                <w:szCs w:val="24"/>
                <w:lang w:val="nl-NL"/>
              </w:rPr>
              <w:t>Penyedia berkewajiban untuk mengambil langkah- langkah yang memadai untuk melindungi lingkungan baik di dalam maupun di luar tempat kerja dan membatasi gangguan lingkungan terhadap pihak ketiga dan harta bendanya sehubungan dengan pelaksanaan Kontrak ini.</w:t>
            </w:r>
          </w:p>
          <w:p w:rsidR="00CA093E" w:rsidRPr="00A048DC" w:rsidRDefault="00CA093E" w:rsidP="00FF0830">
            <w:pPr>
              <w:contextualSpacing/>
              <w:rPr>
                <w:rFonts w:ascii="Bookman Old Style" w:hAnsi="Bookman Old Style" w:cs="Arial"/>
                <w:sz w:val="24"/>
                <w:szCs w:val="24"/>
                <w:lang w:val="nl-NL"/>
              </w:rPr>
            </w:pPr>
          </w:p>
        </w:tc>
      </w:tr>
      <w:tr w:rsidR="00CF4AF9" w:rsidRPr="00A048DC" w:rsidTr="00245847">
        <w:trPr>
          <w:gridAfter w:val="2"/>
          <w:wAfter w:w="249" w:type="dxa"/>
        </w:trPr>
        <w:tc>
          <w:tcPr>
            <w:tcW w:w="2578" w:type="dxa"/>
            <w:gridSpan w:val="2"/>
          </w:tcPr>
          <w:p w:rsidR="00CF4AF9" w:rsidRPr="00A048DC" w:rsidRDefault="00CF4AF9" w:rsidP="004347E3">
            <w:pPr>
              <w:pStyle w:val="Heading2"/>
              <w:numPr>
                <w:ilvl w:val="0"/>
                <w:numId w:val="107"/>
              </w:numPr>
              <w:ind w:left="884" w:right="34" w:hanging="425"/>
              <w:jc w:val="left"/>
              <w:rPr>
                <w:rFonts w:ascii="Bookman Old Style" w:hAnsi="Bookman Old Style" w:cs="Arial"/>
                <w:b w:val="0"/>
                <w:sz w:val="24"/>
                <w:szCs w:val="24"/>
              </w:rPr>
            </w:pPr>
            <w:bookmarkStart w:id="129" w:name="_Toc217659220"/>
            <w:r w:rsidRPr="00A048DC">
              <w:rPr>
                <w:rFonts w:ascii="Bookman Old Style" w:hAnsi="Bookman Old Style" w:cs="Arial"/>
                <w:b w:val="0"/>
                <w:sz w:val="24"/>
                <w:szCs w:val="24"/>
                <w:lang w:val="nl-NL"/>
              </w:rPr>
              <w:t xml:space="preserve">Asuransi </w:t>
            </w:r>
            <w:bookmarkEnd w:id="129"/>
          </w:p>
        </w:tc>
        <w:tc>
          <w:tcPr>
            <w:tcW w:w="5962" w:type="dxa"/>
            <w:gridSpan w:val="2"/>
          </w:tcPr>
          <w:p w:rsidR="001B75D4" w:rsidRPr="00A048DC" w:rsidRDefault="001B75D4" w:rsidP="008E213C">
            <w:pPr>
              <w:numPr>
                <w:ilvl w:val="0"/>
                <w:numId w:val="41"/>
              </w:numPr>
              <w:ind w:left="567" w:hanging="426"/>
              <w:rPr>
                <w:rFonts w:ascii="Bookman Old Style" w:hAnsi="Bookman Old Style" w:cs="Arial"/>
                <w:sz w:val="24"/>
                <w:szCs w:val="24"/>
                <w:lang w:val="nl-NL"/>
              </w:rPr>
            </w:pPr>
            <w:r w:rsidRPr="00A048DC">
              <w:rPr>
                <w:rFonts w:ascii="Bookman Old Style" w:hAnsi="Bookman Old Style" w:cs="Arial"/>
                <w:sz w:val="24"/>
                <w:szCs w:val="24"/>
                <w:lang w:val="nl-NL"/>
              </w:rPr>
              <w:t>Penyedia wajib menyediakan asuransi sejak SPMK</w:t>
            </w:r>
            <w:r w:rsidR="00FC73DF" w:rsidRPr="00A048DC">
              <w:rPr>
                <w:rFonts w:ascii="Bookman Old Style" w:hAnsi="Bookman Old Style" w:cs="Arial"/>
                <w:sz w:val="24"/>
                <w:szCs w:val="24"/>
                <w:lang w:val="id-ID"/>
              </w:rPr>
              <w:t xml:space="preserve"> diterbitkan</w:t>
            </w:r>
            <w:r w:rsidRPr="00A048DC">
              <w:rPr>
                <w:rFonts w:ascii="Bookman Old Style" w:hAnsi="Bookman Old Style" w:cs="Arial"/>
                <w:sz w:val="24"/>
                <w:szCs w:val="24"/>
                <w:lang w:val="nl-NL"/>
              </w:rPr>
              <w:t xml:space="preserve"> sampai dengan tanggal selesainya pemeliharaan </w:t>
            </w:r>
            <w:r w:rsidR="00FC73DF" w:rsidRPr="00A048DC">
              <w:rPr>
                <w:rFonts w:ascii="Bookman Old Style" w:hAnsi="Bookman Old Style" w:cs="Arial"/>
                <w:sz w:val="24"/>
                <w:szCs w:val="24"/>
                <w:lang w:val="id-ID"/>
              </w:rPr>
              <w:t xml:space="preserve">pekerjaan </w:t>
            </w:r>
            <w:r w:rsidRPr="00A048DC">
              <w:rPr>
                <w:rFonts w:ascii="Bookman Old Style" w:hAnsi="Bookman Old Style" w:cs="Arial"/>
                <w:sz w:val="24"/>
                <w:szCs w:val="24"/>
                <w:lang w:val="nl-NL"/>
              </w:rPr>
              <w:t>untuk:</w:t>
            </w:r>
          </w:p>
          <w:p w:rsidR="001B75D4" w:rsidRPr="00A048DC" w:rsidRDefault="001B75D4" w:rsidP="008E213C">
            <w:pPr>
              <w:numPr>
                <w:ilvl w:val="4"/>
                <w:numId w:val="50"/>
              </w:numPr>
              <w:ind w:left="992" w:hanging="426"/>
              <w:contextualSpacing/>
              <w:rPr>
                <w:rFonts w:ascii="Bookman Old Style" w:hAnsi="Bookman Old Style" w:cs="Arial"/>
                <w:sz w:val="24"/>
                <w:szCs w:val="24"/>
                <w:lang w:val="nl-NL"/>
              </w:rPr>
            </w:pPr>
            <w:r w:rsidRPr="00A048DC">
              <w:rPr>
                <w:rFonts w:ascii="Bookman Old Style" w:hAnsi="Bookman Old Style" w:cs="Arial"/>
                <w:sz w:val="24"/>
                <w:szCs w:val="24"/>
                <w:lang w:val="nl-NL"/>
              </w:rPr>
              <w:t>semua barang dan peralatan yang mempunyai risiko tinggi terjadinya kecelakaan, pelaksanaan pekerjaan, serta pekerja untuk pelaksanaan pekerjaan, atas segala risiko terhadap kecelakaan, kerusakan, kehilangan, serta risiko lain yang tidak dapat diduga;</w:t>
            </w:r>
          </w:p>
          <w:p w:rsidR="001B75D4" w:rsidRPr="00A048DC" w:rsidRDefault="001B75D4" w:rsidP="008E213C">
            <w:pPr>
              <w:numPr>
                <w:ilvl w:val="4"/>
                <w:numId w:val="50"/>
              </w:numPr>
              <w:ind w:left="992" w:hanging="426"/>
              <w:contextualSpacing/>
              <w:rPr>
                <w:rFonts w:ascii="Bookman Old Style" w:hAnsi="Bookman Old Style" w:cs="Arial"/>
                <w:sz w:val="24"/>
                <w:szCs w:val="24"/>
                <w:lang w:val="nl-NL"/>
              </w:rPr>
            </w:pPr>
            <w:r w:rsidRPr="00A048DC">
              <w:rPr>
                <w:rFonts w:ascii="Bookman Old Style" w:hAnsi="Bookman Old Style" w:cs="Arial"/>
                <w:sz w:val="24"/>
                <w:szCs w:val="24"/>
                <w:lang w:val="nl-NL"/>
              </w:rPr>
              <w:t>pihak ketiga sebagai akibat kecelakaan di tempat kerjanya; dan</w:t>
            </w:r>
          </w:p>
          <w:p w:rsidR="001B75D4" w:rsidRPr="000D4AA2" w:rsidRDefault="001B75D4" w:rsidP="000D4AA2">
            <w:pPr>
              <w:numPr>
                <w:ilvl w:val="4"/>
                <w:numId w:val="50"/>
              </w:numPr>
              <w:ind w:left="992" w:hanging="426"/>
              <w:contextualSpacing/>
              <w:rPr>
                <w:rFonts w:ascii="Bookman Old Style" w:hAnsi="Bookman Old Style" w:cs="Arial"/>
                <w:sz w:val="24"/>
                <w:szCs w:val="24"/>
                <w:lang w:val="nl-NL"/>
              </w:rPr>
            </w:pPr>
            <w:r w:rsidRPr="00A048DC">
              <w:rPr>
                <w:rFonts w:ascii="Bookman Old Style" w:hAnsi="Bookman Old Style" w:cs="Arial"/>
                <w:sz w:val="24"/>
                <w:szCs w:val="24"/>
                <w:lang w:val="nl-NL"/>
              </w:rPr>
              <w:t xml:space="preserve">perlindungan terhadap kegagalan </w:t>
            </w:r>
            <w:r w:rsidR="005F7483" w:rsidRPr="00A048DC">
              <w:rPr>
                <w:rFonts w:ascii="Bookman Old Style" w:hAnsi="Bookman Old Style" w:cs="Arial"/>
                <w:sz w:val="24"/>
                <w:szCs w:val="24"/>
                <w:lang w:val="nl-NL"/>
              </w:rPr>
              <w:t>bangunan.</w:t>
            </w:r>
          </w:p>
          <w:p w:rsidR="00CF4AF9" w:rsidRPr="00A048DC" w:rsidRDefault="001B75D4" w:rsidP="008E213C">
            <w:pPr>
              <w:numPr>
                <w:ilvl w:val="0"/>
                <w:numId w:val="41"/>
              </w:numPr>
              <w:ind w:left="567" w:hanging="426"/>
              <w:rPr>
                <w:rFonts w:ascii="Bookman Old Style" w:hAnsi="Bookman Old Style" w:cs="Arial"/>
                <w:sz w:val="24"/>
                <w:szCs w:val="24"/>
                <w:lang w:val="nl-NL"/>
              </w:rPr>
            </w:pPr>
            <w:r w:rsidRPr="00A048DC">
              <w:rPr>
                <w:rFonts w:ascii="Bookman Old Style" w:hAnsi="Bookman Old Style" w:cs="Arial"/>
                <w:sz w:val="24"/>
                <w:szCs w:val="24"/>
                <w:lang w:val="nl-NL"/>
              </w:rPr>
              <w:t xml:space="preserve">Besarnya asuransi sudah diperhitungkan dalam </w:t>
            </w:r>
            <w:r w:rsidR="00FC73DF" w:rsidRPr="00A048DC">
              <w:rPr>
                <w:rFonts w:ascii="Bookman Old Style" w:hAnsi="Bookman Old Style" w:cs="Arial"/>
                <w:sz w:val="24"/>
                <w:szCs w:val="24"/>
                <w:lang w:val="id-ID"/>
              </w:rPr>
              <w:t xml:space="preserve">harga </w:t>
            </w:r>
            <w:r w:rsidRPr="00A048DC">
              <w:rPr>
                <w:rFonts w:ascii="Bookman Old Style" w:hAnsi="Bookman Old Style" w:cs="Arial"/>
                <w:sz w:val="24"/>
                <w:szCs w:val="24"/>
                <w:lang w:val="nl-NL"/>
              </w:rPr>
              <w:t>penawaran dan termasuk dalam nilai kontrak ini.</w:t>
            </w:r>
          </w:p>
          <w:p w:rsidR="001B75D4" w:rsidRPr="00A048DC" w:rsidRDefault="001B75D4" w:rsidP="001B75D4">
            <w:pPr>
              <w:contextualSpacing/>
              <w:rPr>
                <w:rFonts w:ascii="Bookman Old Style" w:hAnsi="Bookman Old Style" w:cs="Arial"/>
                <w:sz w:val="24"/>
                <w:szCs w:val="24"/>
                <w:lang w:val="nl-NL"/>
              </w:rPr>
            </w:pPr>
          </w:p>
        </w:tc>
      </w:tr>
      <w:tr w:rsidR="005F7483" w:rsidRPr="00A048DC" w:rsidTr="00245847">
        <w:trPr>
          <w:gridAfter w:val="2"/>
          <w:wAfter w:w="249" w:type="dxa"/>
        </w:trPr>
        <w:tc>
          <w:tcPr>
            <w:tcW w:w="2578" w:type="dxa"/>
            <w:gridSpan w:val="2"/>
          </w:tcPr>
          <w:p w:rsidR="005F7483" w:rsidRPr="00A048DC" w:rsidRDefault="00607FF6" w:rsidP="004347E3">
            <w:pPr>
              <w:pStyle w:val="Heading2"/>
              <w:numPr>
                <w:ilvl w:val="0"/>
                <w:numId w:val="107"/>
              </w:numPr>
              <w:ind w:left="884" w:right="34" w:hanging="425"/>
              <w:jc w:val="left"/>
              <w:rPr>
                <w:rFonts w:ascii="Bookman Old Style" w:hAnsi="Bookman Old Style" w:cs="Arial"/>
                <w:b w:val="0"/>
                <w:sz w:val="24"/>
                <w:szCs w:val="24"/>
                <w:lang w:val="nl-NL"/>
              </w:rPr>
            </w:pPr>
            <w:bookmarkStart w:id="130" w:name="_Toc296180212"/>
            <w:r w:rsidRPr="00A048DC">
              <w:rPr>
                <w:rFonts w:ascii="Bookman Old Style" w:hAnsi="Bookman Old Style" w:cs="Arial"/>
                <w:b w:val="0"/>
                <w:sz w:val="24"/>
                <w:szCs w:val="24"/>
                <w:lang w:val="sv-SE"/>
              </w:rPr>
              <w:t xml:space="preserve">Tindakan Penyedia yang </w:t>
            </w:r>
            <w:r w:rsidRPr="00A048DC">
              <w:rPr>
                <w:rFonts w:ascii="Bookman Old Style" w:hAnsi="Bookman Old Style" w:cs="Arial"/>
                <w:b w:val="0"/>
                <w:sz w:val="24"/>
                <w:szCs w:val="24"/>
                <w:lang w:val="sv-SE"/>
              </w:rPr>
              <w:lastRenderedPageBreak/>
              <w:t>m</w:t>
            </w:r>
            <w:r w:rsidR="005F7483" w:rsidRPr="00A048DC">
              <w:rPr>
                <w:rFonts w:ascii="Bookman Old Style" w:hAnsi="Bookman Old Style" w:cs="Arial"/>
                <w:b w:val="0"/>
                <w:sz w:val="24"/>
                <w:szCs w:val="24"/>
                <w:lang w:val="sv-SE"/>
              </w:rPr>
              <w:t>ensyarat</w:t>
            </w:r>
            <w:r w:rsidR="00567CA3">
              <w:rPr>
                <w:rFonts w:ascii="Bookman Old Style" w:hAnsi="Bookman Old Style" w:cs="Arial"/>
                <w:b w:val="0"/>
                <w:sz w:val="24"/>
                <w:szCs w:val="24"/>
                <w:lang w:val="sv-SE"/>
              </w:rPr>
              <w:t>-</w:t>
            </w:r>
            <w:r w:rsidR="005F7483" w:rsidRPr="00A048DC">
              <w:rPr>
                <w:rFonts w:ascii="Bookman Old Style" w:hAnsi="Bookman Old Style" w:cs="Arial"/>
                <w:b w:val="0"/>
                <w:sz w:val="24"/>
                <w:szCs w:val="24"/>
                <w:lang w:val="sv-SE"/>
              </w:rPr>
              <w:t xml:space="preserve">kan Persetujuan PPK atau </w:t>
            </w:r>
            <w:r w:rsidR="00B409C0" w:rsidRPr="00A048DC">
              <w:rPr>
                <w:rFonts w:ascii="Bookman Old Style" w:hAnsi="Bookman Old Style" w:cs="Arial"/>
                <w:b w:val="0"/>
                <w:sz w:val="24"/>
                <w:szCs w:val="24"/>
                <w:lang w:val="sv-SE"/>
              </w:rPr>
              <w:t xml:space="preserve">Pengawas Pekerjaan </w:t>
            </w:r>
            <w:bookmarkEnd w:id="130"/>
          </w:p>
        </w:tc>
        <w:tc>
          <w:tcPr>
            <w:tcW w:w="5962" w:type="dxa"/>
            <w:gridSpan w:val="2"/>
          </w:tcPr>
          <w:p w:rsidR="005F7483" w:rsidRPr="00A048DC" w:rsidRDefault="00567CA3" w:rsidP="004347E3">
            <w:pPr>
              <w:pStyle w:val="ListParagraph"/>
              <w:numPr>
                <w:ilvl w:val="1"/>
                <w:numId w:val="80"/>
              </w:numPr>
              <w:ind w:left="600" w:hanging="459"/>
              <w:rPr>
                <w:rFonts w:ascii="Bookman Old Style" w:hAnsi="Bookman Old Style" w:cs="Arial"/>
                <w:sz w:val="24"/>
                <w:szCs w:val="24"/>
                <w:lang w:val="sv-SE"/>
              </w:rPr>
            </w:pPr>
            <w:bookmarkStart w:id="131" w:name="_Toc284701890"/>
            <w:bookmarkStart w:id="132" w:name="_Toc285106329"/>
            <w:bookmarkStart w:id="133" w:name="_Toc287369207"/>
            <w:bookmarkStart w:id="134" w:name="_Toc289866961"/>
            <w:bookmarkStart w:id="135" w:name="_Toc290022854"/>
            <w:bookmarkStart w:id="136" w:name="_Toc290578557"/>
            <w:bookmarkStart w:id="137" w:name="_Toc295458724"/>
            <w:bookmarkStart w:id="138" w:name="_Toc296180213"/>
            <w:r>
              <w:rPr>
                <w:rFonts w:ascii="Bookman Old Style" w:hAnsi="Bookman Old Style" w:cs="Arial"/>
                <w:sz w:val="24"/>
                <w:szCs w:val="24"/>
                <w:lang w:val="sv-SE"/>
              </w:rPr>
              <w:lastRenderedPageBreak/>
              <w:t xml:space="preserve">Penyedia </w:t>
            </w:r>
            <w:r w:rsidR="005F7483" w:rsidRPr="00A048DC">
              <w:rPr>
                <w:rFonts w:ascii="Bookman Old Style" w:hAnsi="Bookman Old Style" w:cs="Arial"/>
                <w:sz w:val="24"/>
                <w:szCs w:val="24"/>
                <w:lang w:val="sv-SE"/>
              </w:rPr>
              <w:t>berkewajiban untuk mendapatkan lebih dahulu persetujuan tertulis PPK sebelum melakukan tindakan-</w:t>
            </w:r>
            <w:r w:rsidR="005F7483" w:rsidRPr="00A048DC">
              <w:rPr>
                <w:rFonts w:ascii="Bookman Old Style" w:hAnsi="Bookman Old Style" w:cs="Arial"/>
                <w:sz w:val="24"/>
                <w:szCs w:val="24"/>
                <w:lang w:val="sv-SE"/>
              </w:rPr>
              <w:lastRenderedPageBreak/>
              <w:t>tindakan berikut:</w:t>
            </w:r>
            <w:bookmarkEnd w:id="131"/>
            <w:bookmarkEnd w:id="132"/>
            <w:bookmarkEnd w:id="133"/>
            <w:bookmarkEnd w:id="134"/>
            <w:bookmarkEnd w:id="135"/>
            <w:bookmarkEnd w:id="136"/>
            <w:bookmarkEnd w:id="137"/>
            <w:bookmarkEnd w:id="138"/>
          </w:p>
          <w:p w:rsidR="005F7483" w:rsidRPr="00A048DC" w:rsidRDefault="005F7483" w:rsidP="008E213C">
            <w:pPr>
              <w:numPr>
                <w:ilvl w:val="4"/>
                <w:numId w:val="42"/>
              </w:numPr>
              <w:tabs>
                <w:tab w:val="clear" w:pos="984"/>
              </w:tabs>
              <w:ind w:left="992" w:hanging="425"/>
              <w:rPr>
                <w:rFonts w:ascii="Bookman Old Style" w:hAnsi="Bookman Old Style" w:cs="Arial"/>
                <w:sz w:val="24"/>
                <w:szCs w:val="24"/>
                <w:lang w:val="sv-SE"/>
              </w:rPr>
            </w:pPr>
            <w:r w:rsidRPr="00A048DC">
              <w:rPr>
                <w:rFonts w:ascii="Bookman Old Style" w:hAnsi="Bookman Old Style" w:cs="Arial"/>
                <w:sz w:val="24"/>
                <w:szCs w:val="24"/>
                <w:lang w:val="sv-SE"/>
              </w:rPr>
              <w:t xml:space="preserve">mensubkontrakkan sebagian pekerjaan </w:t>
            </w:r>
            <w:r w:rsidR="009B711F" w:rsidRPr="00A048DC">
              <w:rPr>
                <w:rFonts w:ascii="Bookman Old Style" w:hAnsi="Bookman Old Style" w:cs="Arial"/>
                <w:sz w:val="24"/>
                <w:szCs w:val="24"/>
                <w:lang w:val="id-ID"/>
              </w:rPr>
              <w:t xml:space="preserve">diluar yang dicantumkan dalam dokumen penawaran sebagaimana tersebut </w:t>
            </w:r>
            <w:r w:rsidRPr="00A048DC">
              <w:rPr>
                <w:rFonts w:ascii="Bookman Old Style" w:hAnsi="Bookman Old Style" w:cs="Arial"/>
                <w:sz w:val="24"/>
                <w:szCs w:val="24"/>
                <w:lang w:val="sv-SE"/>
              </w:rPr>
              <w:t xml:space="preserve">dalam Lampiran </w:t>
            </w:r>
            <w:r w:rsidR="00642F86" w:rsidRPr="00A048DC">
              <w:rPr>
                <w:rFonts w:ascii="Bookman Old Style" w:hAnsi="Bookman Old Style" w:cs="Arial"/>
                <w:sz w:val="24"/>
                <w:szCs w:val="24"/>
                <w:lang w:val="id-ID"/>
              </w:rPr>
              <w:t>ASSKK</w:t>
            </w:r>
            <w:r w:rsidRPr="00A048DC">
              <w:rPr>
                <w:rFonts w:ascii="Bookman Old Style" w:hAnsi="Bookman Old Style" w:cs="Arial"/>
                <w:sz w:val="24"/>
                <w:szCs w:val="24"/>
                <w:lang w:val="sv-SE"/>
              </w:rPr>
              <w:t>;</w:t>
            </w:r>
          </w:p>
          <w:p w:rsidR="005F7483" w:rsidRPr="00A048DC" w:rsidRDefault="004D697C" w:rsidP="008E213C">
            <w:pPr>
              <w:numPr>
                <w:ilvl w:val="4"/>
                <w:numId w:val="42"/>
              </w:numPr>
              <w:tabs>
                <w:tab w:val="clear" w:pos="984"/>
              </w:tabs>
              <w:ind w:left="992" w:hanging="425"/>
              <w:rPr>
                <w:rFonts w:ascii="Bookman Old Style" w:hAnsi="Bookman Old Style" w:cs="Arial"/>
                <w:sz w:val="24"/>
                <w:szCs w:val="24"/>
                <w:lang w:val="sv-SE"/>
              </w:rPr>
            </w:pPr>
            <w:r w:rsidRPr="00A048DC">
              <w:rPr>
                <w:rFonts w:ascii="Bookman Old Style" w:hAnsi="Bookman Old Style" w:cs="Arial"/>
                <w:sz w:val="24"/>
                <w:szCs w:val="24"/>
                <w:lang w:val="id-ID"/>
              </w:rPr>
              <w:t>menugaskan</w:t>
            </w:r>
            <w:r w:rsidR="005F7483" w:rsidRPr="00A048DC">
              <w:rPr>
                <w:rFonts w:ascii="Bookman Old Style" w:hAnsi="Bookman Old Style" w:cs="Arial"/>
                <w:sz w:val="24"/>
                <w:szCs w:val="24"/>
                <w:lang w:val="sv-SE"/>
              </w:rPr>
              <w:t xml:space="preserve"> Personil Inti yang namanya tidak tercantum dalam </w:t>
            </w:r>
            <w:r w:rsidR="00642F86" w:rsidRPr="00A048DC">
              <w:rPr>
                <w:rFonts w:ascii="Bookman Old Style" w:hAnsi="Bookman Old Style" w:cs="Arial"/>
                <w:sz w:val="24"/>
                <w:szCs w:val="24"/>
                <w:lang w:val="sv-SE"/>
              </w:rPr>
              <w:t xml:space="preserve">Lampiran </w:t>
            </w:r>
            <w:r w:rsidR="00642F86" w:rsidRPr="00A048DC">
              <w:rPr>
                <w:rFonts w:ascii="Bookman Old Style" w:hAnsi="Bookman Old Style" w:cs="Arial"/>
                <w:sz w:val="24"/>
                <w:szCs w:val="24"/>
                <w:lang w:val="id-ID"/>
              </w:rPr>
              <w:t>ASSKK</w:t>
            </w:r>
            <w:r w:rsidR="005F7483" w:rsidRPr="00A048DC">
              <w:rPr>
                <w:rFonts w:ascii="Bookman Old Style" w:hAnsi="Bookman Old Style" w:cs="Arial"/>
                <w:sz w:val="24"/>
                <w:szCs w:val="24"/>
                <w:lang w:val="sv-SE"/>
              </w:rPr>
              <w:t xml:space="preserve">;  </w:t>
            </w:r>
          </w:p>
          <w:p w:rsidR="005F7483" w:rsidRPr="00A048DC" w:rsidRDefault="005F7483" w:rsidP="008E213C">
            <w:pPr>
              <w:numPr>
                <w:ilvl w:val="4"/>
                <w:numId w:val="42"/>
              </w:numPr>
              <w:tabs>
                <w:tab w:val="clear" w:pos="984"/>
              </w:tabs>
              <w:ind w:left="992" w:hanging="425"/>
              <w:rPr>
                <w:rFonts w:ascii="Bookman Old Style" w:hAnsi="Bookman Old Style" w:cs="Arial"/>
                <w:sz w:val="24"/>
                <w:szCs w:val="24"/>
                <w:lang w:val="sv-SE"/>
              </w:rPr>
            </w:pPr>
            <w:r w:rsidRPr="00A048DC">
              <w:rPr>
                <w:rFonts w:ascii="Bookman Old Style" w:hAnsi="Bookman Old Style" w:cs="Arial"/>
                <w:sz w:val="24"/>
                <w:szCs w:val="24"/>
                <w:lang w:val="sv-SE"/>
              </w:rPr>
              <w:t>mengubah atau memutakhirkan program mutu;</w:t>
            </w:r>
          </w:p>
          <w:p w:rsidR="005F7483" w:rsidRPr="000D4AA2" w:rsidRDefault="005F7483" w:rsidP="000D4AA2">
            <w:pPr>
              <w:numPr>
                <w:ilvl w:val="4"/>
                <w:numId w:val="42"/>
              </w:numPr>
              <w:tabs>
                <w:tab w:val="clear" w:pos="984"/>
              </w:tabs>
              <w:ind w:left="992" w:hanging="425"/>
              <w:rPr>
                <w:rFonts w:ascii="Bookman Old Style" w:hAnsi="Bookman Old Style" w:cs="Arial"/>
                <w:sz w:val="24"/>
                <w:szCs w:val="24"/>
                <w:lang w:val="nl-NL"/>
              </w:rPr>
            </w:pPr>
            <w:r w:rsidRPr="00A048DC">
              <w:rPr>
                <w:rFonts w:ascii="Bookman Old Style" w:hAnsi="Bookman Old Style" w:cs="Arial"/>
                <w:sz w:val="24"/>
                <w:szCs w:val="24"/>
                <w:lang w:val="sv-SE"/>
              </w:rPr>
              <w:t>tindakan</w:t>
            </w:r>
            <w:r w:rsidR="000D4AA2">
              <w:rPr>
                <w:rFonts w:ascii="Bookman Old Style" w:hAnsi="Bookman Old Style" w:cs="Arial"/>
                <w:sz w:val="24"/>
                <w:szCs w:val="24"/>
                <w:lang w:val="nl-NL"/>
              </w:rPr>
              <w:t xml:space="preserve"> lain yang diatur dalam SSKK.</w:t>
            </w:r>
          </w:p>
          <w:p w:rsidR="005F7483" w:rsidRPr="00A048DC" w:rsidRDefault="005F7483" w:rsidP="004347E3">
            <w:pPr>
              <w:pStyle w:val="ListParagraph"/>
              <w:numPr>
                <w:ilvl w:val="1"/>
                <w:numId w:val="80"/>
              </w:numPr>
              <w:ind w:left="600" w:hanging="459"/>
              <w:rPr>
                <w:rFonts w:ascii="Bookman Old Style" w:hAnsi="Bookman Old Style" w:cs="Arial"/>
                <w:sz w:val="24"/>
                <w:szCs w:val="24"/>
                <w:lang w:val="nl-NL"/>
              </w:rPr>
            </w:pPr>
            <w:bookmarkStart w:id="139" w:name="_Toc284701891"/>
            <w:bookmarkStart w:id="140" w:name="_Toc285106330"/>
            <w:bookmarkStart w:id="141" w:name="_Toc287369208"/>
            <w:bookmarkStart w:id="142" w:name="_Toc289866962"/>
            <w:bookmarkStart w:id="143" w:name="_Toc290022855"/>
            <w:bookmarkStart w:id="144" w:name="_Toc290578558"/>
            <w:bookmarkStart w:id="145" w:name="_Toc295458725"/>
            <w:bookmarkStart w:id="146" w:name="_Toc296180214"/>
            <w:r w:rsidRPr="00A048DC">
              <w:rPr>
                <w:rFonts w:ascii="Bookman Old Style" w:hAnsi="Bookman Old Style" w:cs="Arial"/>
                <w:sz w:val="24"/>
                <w:szCs w:val="24"/>
                <w:lang w:val="nl-NL"/>
              </w:rPr>
              <w:t xml:space="preserve">Penyedia berkewajiban untuk mendapatkan lebih dahulu persetujuan tertulis </w:t>
            </w:r>
            <w:r w:rsidR="00B409C0" w:rsidRPr="00A048DC">
              <w:rPr>
                <w:rFonts w:ascii="Bookman Old Style" w:hAnsi="Bookman Old Style" w:cs="Arial"/>
                <w:sz w:val="24"/>
                <w:szCs w:val="24"/>
                <w:lang w:val="nl-NL"/>
              </w:rPr>
              <w:t xml:space="preserve">Pengawas Pekerjaan </w:t>
            </w:r>
            <w:r w:rsidRPr="00A048DC">
              <w:rPr>
                <w:rFonts w:ascii="Bookman Old Style" w:hAnsi="Bookman Old Style" w:cs="Arial"/>
                <w:sz w:val="24"/>
                <w:szCs w:val="24"/>
                <w:lang w:val="nl-NL"/>
              </w:rPr>
              <w:t xml:space="preserve"> sebelum melakukan tindakan-tindakan berikut:</w:t>
            </w:r>
            <w:bookmarkEnd w:id="139"/>
            <w:bookmarkEnd w:id="140"/>
            <w:bookmarkEnd w:id="141"/>
            <w:bookmarkEnd w:id="142"/>
            <w:bookmarkEnd w:id="143"/>
            <w:bookmarkEnd w:id="144"/>
            <w:bookmarkEnd w:id="145"/>
            <w:bookmarkEnd w:id="146"/>
          </w:p>
          <w:p w:rsidR="005F7483" w:rsidRPr="00A048DC" w:rsidRDefault="005F7483" w:rsidP="008E213C">
            <w:pPr>
              <w:numPr>
                <w:ilvl w:val="4"/>
                <w:numId w:val="43"/>
              </w:numPr>
              <w:tabs>
                <w:tab w:val="clear" w:pos="984"/>
              </w:tabs>
              <w:ind w:left="992" w:hanging="459"/>
              <w:rPr>
                <w:rFonts w:ascii="Bookman Old Style" w:hAnsi="Bookman Old Style" w:cs="Arial"/>
                <w:sz w:val="24"/>
                <w:szCs w:val="24"/>
                <w:lang w:val="nl-NL"/>
              </w:rPr>
            </w:pPr>
            <w:r w:rsidRPr="00A048DC">
              <w:rPr>
                <w:rFonts w:ascii="Bookman Old Style" w:hAnsi="Bookman Old Style" w:cs="Arial"/>
                <w:sz w:val="24"/>
                <w:szCs w:val="24"/>
                <w:lang w:val="nl-NL"/>
              </w:rPr>
              <w:t>menggunakan spesifikasi dan gambar</w:t>
            </w:r>
            <w:r w:rsidR="00642F86" w:rsidRPr="00A048DC">
              <w:rPr>
                <w:rFonts w:ascii="Bookman Old Style" w:hAnsi="Bookman Old Style" w:cs="Arial"/>
                <w:sz w:val="24"/>
                <w:szCs w:val="24"/>
                <w:lang w:val="id-ID"/>
              </w:rPr>
              <w:t xml:space="preserve"> dalam SSKK</w:t>
            </w:r>
            <w:r w:rsidRPr="00A048DC">
              <w:rPr>
                <w:rFonts w:ascii="Bookman Old Style" w:hAnsi="Bookman Old Style" w:cs="Arial"/>
                <w:sz w:val="24"/>
                <w:szCs w:val="24"/>
                <w:lang w:val="nl-NL"/>
              </w:rPr>
              <w:t xml:space="preserve">; </w:t>
            </w:r>
          </w:p>
          <w:p w:rsidR="005F7483" w:rsidRPr="00A048DC" w:rsidRDefault="005F7483" w:rsidP="008E213C">
            <w:pPr>
              <w:numPr>
                <w:ilvl w:val="4"/>
                <w:numId w:val="43"/>
              </w:numPr>
              <w:tabs>
                <w:tab w:val="clear" w:pos="984"/>
              </w:tabs>
              <w:ind w:left="992" w:hanging="459"/>
              <w:rPr>
                <w:rFonts w:ascii="Bookman Old Style" w:hAnsi="Bookman Old Style" w:cs="Arial"/>
                <w:sz w:val="24"/>
                <w:szCs w:val="24"/>
                <w:lang w:val="nl-NL"/>
              </w:rPr>
            </w:pPr>
            <w:r w:rsidRPr="00A048DC">
              <w:rPr>
                <w:rFonts w:ascii="Bookman Old Style" w:hAnsi="Bookman Old Style" w:cs="Arial"/>
                <w:sz w:val="24"/>
                <w:szCs w:val="24"/>
                <w:lang w:val="nl-NL"/>
              </w:rPr>
              <w:t>mengubah syarat dan ketentuan polis asuransi;</w:t>
            </w:r>
          </w:p>
          <w:p w:rsidR="005F7483" w:rsidRPr="00A048DC" w:rsidRDefault="005F7483" w:rsidP="008E213C">
            <w:pPr>
              <w:numPr>
                <w:ilvl w:val="4"/>
                <w:numId w:val="43"/>
              </w:numPr>
              <w:tabs>
                <w:tab w:val="clear" w:pos="984"/>
              </w:tabs>
              <w:ind w:left="992" w:hanging="459"/>
              <w:rPr>
                <w:rFonts w:ascii="Bookman Old Style" w:hAnsi="Bookman Old Style" w:cs="Arial"/>
                <w:sz w:val="24"/>
                <w:szCs w:val="24"/>
                <w:lang w:val="es-ES"/>
              </w:rPr>
            </w:pPr>
            <w:r w:rsidRPr="00A048DC">
              <w:rPr>
                <w:rFonts w:ascii="Bookman Old Style" w:hAnsi="Bookman Old Style" w:cs="Arial"/>
                <w:sz w:val="24"/>
                <w:szCs w:val="24"/>
                <w:lang w:val="es-ES"/>
              </w:rPr>
              <w:t>mengubah Personil Inti dan/atau Peralatan;</w:t>
            </w:r>
          </w:p>
          <w:p w:rsidR="005F7483" w:rsidRPr="00A048DC" w:rsidRDefault="005F7483" w:rsidP="008E213C">
            <w:pPr>
              <w:numPr>
                <w:ilvl w:val="4"/>
                <w:numId w:val="43"/>
              </w:numPr>
              <w:tabs>
                <w:tab w:val="clear" w:pos="984"/>
              </w:tabs>
              <w:ind w:left="992" w:hanging="459"/>
              <w:rPr>
                <w:rFonts w:ascii="Bookman Old Style" w:hAnsi="Bookman Old Style" w:cs="Arial"/>
                <w:sz w:val="24"/>
                <w:szCs w:val="24"/>
                <w:lang w:val="nl-NL"/>
              </w:rPr>
            </w:pPr>
            <w:r w:rsidRPr="00A048DC">
              <w:rPr>
                <w:rFonts w:ascii="Bookman Old Style" w:hAnsi="Bookman Old Style" w:cs="Arial"/>
                <w:sz w:val="24"/>
                <w:szCs w:val="24"/>
                <w:lang w:val="nl-NL"/>
              </w:rPr>
              <w:t>tindakan lain yang diatur dalam SSKK.</w:t>
            </w:r>
          </w:p>
          <w:p w:rsidR="005F7483" w:rsidRPr="00A048DC" w:rsidRDefault="005F7483" w:rsidP="00FF0830">
            <w:pPr>
              <w:contextualSpacing/>
              <w:rPr>
                <w:rFonts w:ascii="Bookman Old Style" w:hAnsi="Bookman Old Style" w:cs="Arial"/>
                <w:color w:val="000000"/>
                <w:sz w:val="24"/>
                <w:szCs w:val="24"/>
              </w:rPr>
            </w:pPr>
          </w:p>
          <w:p w:rsidR="008E213C" w:rsidRPr="00A048DC" w:rsidRDefault="008E213C" w:rsidP="00FF0830">
            <w:pPr>
              <w:contextualSpacing/>
              <w:rPr>
                <w:rFonts w:ascii="Bookman Old Style" w:hAnsi="Bookman Old Style" w:cs="Arial"/>
                <w:color w:val="000000"/>
                <w:sz w:val="24"/>
                <w:szCs w:val="24"/>
              </w:rPr>
            </w:pPr>
          </w:p>
        </w:tc>
      </w:tr>
      <w:tr w:rsidR="001A2892" w:rsidRPr="00A048DC" w:rsidTr="00245847">
        <w:trPr>
          <w:gridAfter w:val="2"/>
          <w:wAfter w:w="249" w:type="dxa"/>
        </w:trPr>
        <w:tc>
          <w:tcPr>
            <w:tcW w:w="2578" w:type="dxa"/>
            <w:gridSpan w:val="2"/>
          </w:tcPr>
          <w:p w:rsidR="001A2892" w:rsidRPr="00A048DC" w:rsidRDefault="001A2892" w:rsidP="004347E3">
            <w:pPr>
              <w:pStyle w:val="Heading2"/>
              <w:numPr>
                <w:ilvl w:val="0"/>
                <w:numId w:val="107"/>
              </w:numPr>
              <w:ind w:left="884" w:right="34" w:hanging="425"/>
              <w:jc w:val="left"/>
              <w:rPr>
                <w:rFonts w:ascii="Bookman Old Style" w:hAnsi="Bookman Old Style" w:cs="Arial"/>
                <w:b w:val="0"/>
                <w:sz w:val="24"/>
                <w:szCs w:val="24"/>
                <w:lang w:val="id-ID"/>
              </w:rPr>
            </w:pPr>
            <w:bookmarkStart w:id="147" w:name="_Toc296180215"/>
            <w:r w:rsidRPr="00A048DC">
              <w:rPr>
                <w:rFonts w:ascii="Bookman Old Style" w:hAnsi="Bookman Old Style" w:cs="Arial"/>
                <w:b w:val="0"/>
                <w:sz w:val="24"/>
                <w:szCs w:val="24"/>
                <w:lang w:val="sv-SE"/>
              </w:rPr>
              <w:lastRenderedPageBreak/>
              <w:t>Laporan Hasil Pekerjaan</w:t>
            </w:r>
            <w:bookmarkEnd w:id="147"/>
          </w:p>
        </w:tc>
        <w:tc>
          <w:tcPr>
            <w:tcW w:w="5962" w:type="dxa"/>
            <w:gridSpan w:val="2"/>
          </w:tcPr>
          <w:p w:rsidR="001A2892" w:rsidRPr="000D4AA2" w:rsidRDefault="001A2892" w:rsidP="000D4AA2">
            <w:pPr>
              <w:numPr>
                <w:ilvl w:val="0"/>
                <w:numId w:val="45"/>
              </w:numPr>
              <w:ind w:left="567" w:hanging="426"/>
              <w:rPr>
                <w:rFonts w:ascii="Bookman Old Style" w:hAnsi="Bookman Old Style" w:cs="Arial"/>
                <w:sz w:val="24"/>
                <w:szCs w:val="24"/>
                <w:lang w:val="nl-NL"/>
              </w:rPr>
            </w:pPr>
            <w:bookmarkStart w:id="148" w:name="_Toc284701893"/>
            <w:bookmarkStart w:id="149" w:name="_Toc285106332"/>
            <w:bookmarkStart w:id="150" w:name="_Toc287369210"/>
            <w:bookmarkStart w:id="151" w:name="_Toc289866964"/>
            <w:bookmarkStart w:id="152" w:name="_Toc290022857"/>
            <w:bookmarkStart w:id="153" w:name="_Toc290578560"/>
            <w:bookmarkStart w:id="154" w:name="_Toc295458727"/>
            <w:bookmarkStart w:id="155" w:name="_Toc296180216"/>
            <w:r w:rsidRPr="00A048DC">
              <w:rPr>
                <w:rFonts w:ascii="Bookman Old Style" w:hAnsi="Bookman Old Style" w:cs="Arial"/>
                <w:sz w:val="24"/>
                <w:szCs w:val="24"/>
                <w:lang w:val="nl-NL"/>
              </w:rPr>
              <w:t>Pemeriksaan pekerjaan dilakukan selama pelaksanaan kontrak untuk menetapkan volume pekerjaan atau kegiatan yang telah dilaksanakan guna pembayaran hasil pekerjaan. Hasil pemeriksaan pekerjaan dituangkan dalam laporan kemajuan hasil pekerjaan.</w:t>
            </w:r>
            <w:bookmarkEnd w:id="148"/>
            <w:bookmarkEnd w:id="149"/>
            <w:bookmarkEnd w:id="150"/>
            <w:bookmarkEnd w:id="151"/>
            <w:bookmarkEnd w:id="152"/>
            <w:bookmarkEnd w:id="153"/>
            <w:bookmarkEnd w:id="154"/>
            <w:bookmarkEnd w:id="155"/>
          </w:p>
          <w:p w:rsidR="001A2892" w:rsidRPr="000D4AA2" w:rsidRDefault="001A2892" w:rsidP="000D4AA2">
            <w:pPr>
              <w:numPr>
                <w:ilvl w:val="0"/>
                <w:numId w:val="45"/>
              </w:numPr>
              <w:ind w:left="567" w:hanging="426"/>
              <w:rPr>
                <w:rFonts w:ascii="Bookman Old Style" w:hAnsi="Bookman Old Style" w:cs="Arial"/>
                <w:sz w:val="24"/>
                <w:szCs w:val="24"/>
                <w:lang w:val="nl-NL"/>
              </w:rPr>
            </w:pPr>
            <w:bookmarkStart w:id="156" w:name="_Toc284701894"/>
            <w:bookmarkStart w:id="157" w:name="_Toc285106333"/>
            <w:bookmarkStart w:id="158" w:name="_Toc287369211"/>
            <w:bookmarkStart w:id="159" w:name="_Toc289866965"/>
            <w:bookmarkStart w:id="160" w:name="_Toc290022858"/>
            <w:bookmarkStart w:id="161" w:name="_Toc290578561"/>
            <w:bookmarkStart w:id="162" w:name="_Toc295458728"/>
            <w:bookmarkStart w:id="163" w:name="_Toc296180217"/>
            <w:r w:rsidRPr="00A048DC">
              <w:rPr>
                <w:rFonts w:ascii="Bookman Old Style" w:hAnsi="Bookman Old Style" w:cs="Arial"/>
                <w:sz w:val="24"/>
                <w:szCs w:val="24"/>
                <w:lang w:val="nl-NL"/>
              </w:rPr>
              <w:t>Untuk kepentingan pengendalian dan pengawasan pelaksanaan pekerjaan, seluruh aktivitas kegiatan pekerjaan di lokasi pekerjaan dicatat dalam buku harian sebagai bahan laporan harian pekerjaan yang berisi rencana dan realisasi pekerjaan harian.</w:t>
            </w:r>
            <w:bookmarkEnd w:id="156"/>
            <w:bookmarkEnd w:id="157"/>
            <w:bookmarkEnd w:id="158"/>
            <w:bookmarkEnd w:id="159"/>
            <w:bookmarkEnd w:id="160"/>
            <w:bookmarkEnd w:id="161"/>
            <w:bookmarkEnd w:id="162"/>
            <w:bookmarkEnd w:id="163"/>
          </w:p>
          <w:p w:rsidR="001A2892" w:rsidRPr="00A048DC" w:rsidRDefault="001A2892" w:rsidP="008E213C">
            <w:pPr>
              <w:numPr>
                <w:ilvl w:val="0"/>
                <w:numId w:val="45"/>
              </w:numPr>
              <w:ind w:left="567" w:hanging="426"/>
              <w:rPr>
                <w:rFonts w:ascii="Bookman Old Style" w:hAnsi="Bookman Old Style" w:cs="Arial"/>
                <w:sz w:val="24"/>
                <w:szCs w:val="24"/>
                <w:lang w:val="id-ID"/>
              </w:rPr>
            </w:pPr>
            <w:bookmarkStart w:id="164" w:name="_Toc284701895"/>
            <w:bookmarkStart w:id="165" w:name="_Toc285106334"/>
            <w:bookmarkStart w:id="166" w:name="_Toc287369212"/>
            <w:bookmarkStart w:id="167" w:name="_Toc289866966"/>
            <w:bookmarkStart w:id="168" w:name="_Toc290022859"/>
            <w:bookmarkStart w:id="169" w:name="_Toc290578562"/>
            <w:bookmarkStart w:id="170" w:name="_Toc295458729"/>
            <w:bookmarkStart w:id="171" w:name="_Toc296180218"/>
            <w:r w:rsidRPr="00A048DC">
              <w:rPr>
                <w:rFonts w:ascii="Bookman Old Style" w:hAnsi="Bookman Old Style" w:cs="Arial"/>
                <w:sz w:val="24"/>
                <w:szCs w:val="24"/>
                <w:lang w:val="sv-SE"/>
              </w:rPr>
              <w:t>Laporan</w:t>
            </w:r>
            <w:r w:rsidRPr="00A048DC">
              <w:rPr>
                <w:rFonts w:ascii="Bookman Old Style" w:hAnsi="Bookman Old Style" w:cs="Arial"/>
                <w:sz w:val="24"/>
                <w:szCs w:val="24"/>
                <w:lang w:val="id-ID"/>
              </w:rPr>
              <w:t xml:space="preserve"> harian berisi:</w:t>
            </w:r>
            <w:bookmarkEnd w:id="164"/>
            <w:bookmarkEnd w:id="165"/>
            <w:bookmarkEnd w:id="166"/>
            <w:bookmarkEnd w:id="167"/>
            <w:bookmarkEnd w:id="168"/>
            <w:bookmarkEnd w:id="169"/>
            <w:bookmarkEnd w:id="170"/>
            <w:bookmarkEnd w:id="171"/>
          </w:p>
          <w:p w:rsidR="001A2892" w:rsidRPr="00A048DC" w:rsidRDefault="001A2892" w:rsidP="008E213C">
            <w:pPr>
              <w:numPr>
                <w:ilvl w:val="0"/>
                <w:numId w:val="44"/>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jenis dan kuantitas bahan yang berada di lokasi pekerjaan;</w:t>
            </w:r>
          </w:p>
          <w:p w:rsidR="001A2892" w:rsidRPr="00A048DC" w:rsidRDefault="001A2892" w:rsidP="008E213C">
            <w:pPr>
              <w:numPr>
                <w:ilvl w:val="0"/>
                <w:numId w:val="44"/>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penempatan tenaga kerja untuk tiap macam tugasnya;</w:t>
            </w:r>
          </w:p>
          <w:p w:rsidR="001A2892" w:rsidRPr="00A048DC" w:rsidRDefault="001A2892" w:rsidP="008E213C">
            <w:pPr>
              <w:numPr>
                <w:ilvl w:val="0"/>
                <w:numId w:val="44"/>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jenis, jumlah dan kondisi peralatan;</w:t>
            </w:r>
          </w:p>
          <w:p w:rsidR="001A2892" w:rsidRPr="00A048DC" w:rsidRDefault="001A2892" w:rsidP="008E213C">
            <w:pPr>
              <w:numPr>
                <w:ilvl w:val="0"/>
                <w:numId w:val="44"/>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 xml:space="preserve">jenis dan kuantitas pekerjaan yang </w:t>
            </w:r>
            <w:r w:rsidR="00A9044A" w:rsidRPr="00A048DC">
              <w:rPr>
                <w:rFonts w:ascii="Bookman Old Style" w:hAnsi="Bookman Old Style" w:cs="Arial"/>
                <w:sz w:val="24"/>
                <w:szCs w:val="24"/>
                <w:lang w:val="id-ID"/>
              </w:rPr>
              <w:t xml:space="preserve">telah </w:t>
            </w:r>
            <w:r w:rsidRPr="00A048DC">
              <w:rPr>
                <w:rFonts w:ascii="Bookman Old Style" w:hAnsi="Bookman Old Style" w:cs="Arial"/>
                <w:sz w:val="24"/>
                <w:szCs w:val="24"/>
                <w:lang w:val="id-ID"/>
              </w:rPr>
              <w:t>dilaksanakan;</w:t>
            </w:r>
          </w:p>
          <w:p w:rsidR="001A2892" w:rsidRPr="00A048DC" w:rsidRDefault="001A2892" w:rsidP="008E213C">
            <w:pPr>
              <w:numPr>
                <w:ilvl w:val="0"/>
                <w:numId w:val="44"/>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keadaan cuaca termasuk hujan, banjir dan peristiwa alam lainnya yang berpengaruh terhadap kelancaran pekerjaan;</w:t>
            </w:r>
            <w:r w:rsidRPr="00A048DC">
              <w:rPr>
                <w:rFonts w:ascii="Bookman Old Style" w:hAnsi="Bookman Old Style" w:cs="Arial"/>
                <w:sz w:val="24"/>
                <w:szCs w:val="24"/>
              </w:rPr>
              <w:t xml:space="preserve"> dan</w:t>
            </w:r>
          </w:p>
          <w:p w:rsidR="001A2892" w:rsidRPr="000D4AA2" w:rsidRDefault="001A2892" w:rsidP="000D4AA2">
            <w:pPr>
              <w:numPr>
                <w:ilvl w:val="0"/>
                <w:numId w:val="44"/>
              </w:numPr>
              <w:ind w:left="992" w:hanging="426"/>
              <w:rPr>
                <w:rFonts w:ascii="Bookman Old Style" w:hAnsi="Bookman Old Style" w:cs="Arial"/>
                <w:sz w:val="24"/>
                <w:szCs w:val="24"/>
                <w:lang w:val="id-ID"/>
              </w:rPr>
            </w:pPr>
            <w:r w:rsidRPr="00A048DC">
              <w:rPr>
                <w:rFonts w:ascii="Bookman Old Style" w:hAnsi="Bookman Old Style" w:cs="Arial"/>
                <w:sz w:val="24"/>
                <w:szCs w:val="24"/>
                <w:lang w:val="id-ID"/>
              </w:rPr>
              <w:t xml:space="preserve">catatan-catatan lain yang berkenaan </w:t>
            </w:r>
            <w:r w:rsidRPr="00A048DC">
              <w:rPr>
                <w:rFonts w:ascii="Bookman Old Style" w:hAnsi="Bookman Old Style" w:cs="Arial"/>
                <w:sz w:val="24"/>
                <w:szCs w:val="24"/>
                <w:lang w:val="id-ID"/>
              </w:rPr>
              <w:lastRenderedPageBreak/>
              <w:t>dengan pelaksanaan.</w:t>
            </w:r>
          </w:p>
          <w:p w:rsidR="001A2892" w:rsidRPr="00A048DC" w:rsidRDefault="001A2892" w:rsidP="008E213C">
            <w:pPr>
              <w:numPr>
                <w:ilvl w:val="0"/>
                <w:numId w:val="45"/>
              </w:numPr>
              <w:ind w:left="567" w:hanging="426"/>
              <w:rPr>
                <w:rFonts w:ascii="Bookman Old Style" w:hAnsi="Bookman Old Style" w:cs="Arial"/>
                <w:sz w:val="24"/>
                <w:szCs w:val="24"/>
                <w:lang w:val="fi-FI"/>
              </w:rPr>
            </w:pPr>
            <w:bookmarkStart w:id="172" w:name="_Toc284701896"/>
            <w:bookmarkStart w:id="173" w:name="_Toc285106335"/>
            <w:bookmarkStart w:id="174" w:name="_Toc287369213"/>
            <w:bookmarkStart w:id="175" w:name="_Toc289866967"/>
            <w:bookmarkStart w:id="176" w:name="_Toc290022860"/>
            <w:bookmarkStart w:id="177" w:name="_Toc290578563"/>
            <w:bookmarkStart w:id="178" w:name="_Toc295458730"/>
            <w:bookmarkStart w:id="179" w:name="_Toc296180219"/>
            <w:r w:rsidRPr="00A048DC">
              <w:rPr>
                <w:rFonts w:ascii="Bookman Old Style" w:hAnsi="Bookman Old Style" w:cs="Arial"/>
                <w:sz w:val="24"/>
                <w:szCs w:val="24"/>
                <w:lang w:val="sv-SE"/>
              </w:rPr>
              <w:t>Laporan</w:t>
            </w:r>
            <w:r w:rsidRPr="00A048DC">
              <w:rPr>
                <w:rFonts w:ascii="Bookman Old Style" w:hAnsi="Bookman Old Style" w:cs="Arial"/>
                <w:sz w:val="24"/>
                <w:szCs w:val="24"/>
                <w:lang w:val="fi-FI"/>
              </w:rPr>
              <w:t xml:space="preserve"> harian dibuat oleh penyedia, diperiksa oleh </w:t>
            </w:r>
            <w:r w:rsidR="00642F86" w:rsidRPr="00A048DC">
              <w:rPr>
                <w:rFonts w:ascii="Bookman Old Style" w:hAnsi="Bookman Old Style" w:cs="Arial"/>
                <w:sz w:val="24"/>
                <w:szCs w:val="24"/>
                <w:lang w:val="fi-FI"/>
              </w:rPr>
              <w:t>Pengawas Pekerjaan</w:t>
            </w:r>
            <w:r w:rsidRPr="00A048DC">
              <w:rPr>
                <w:rFonts w:ascii="Bookman Old Style" w:hAnsi="Bookman Old Style" w:cs="Arial"/>
                <w:sz w:val="24"/>
                <w:szCs w:val="24"/>
                <w:lang w:val="fi-FI"/>
              </w:rPr>
              <w:t>, dan disetujui oleh wakil PPK.</w:t>
            </w:r>
            <w:bookmarkEnd w:id="172"/>
            <w:bookmarkEnd w:id="173"/>
            <w:bookmarkEnd w:id="174"/>
            <w:bookmarkEnd w:id="175"/>
            <w:bookmarkEnd w:id="176"/>
            <w:bookmarkEnd w:id="177"/>
            <w:bookmarkEnd w:id="178"/>
            <w:bookmarkEnd w:id="179"/>
          </w:p>
          <w:p w:rsidR="001A2892" w:rsidRPr="00A048DC" w:rsidRDefault="001A2892" w:rsidP="008E213C">
            <w:pPr>
              <w:pStyle w:val="Heading2"/>
              <w:ind w:left="567" w:hanging="426"/>
              <w:jc w:val="both"/>
              <w:rPr>
                <w:rFonts w:ascii="Bookman Old Style" w:hAnsi="Bookman Old Style" w:cs="Arial"/>
                <w:b w:val="0"/>
                <w:sz w:val="16"/>
                <w:szCs w:val="16"/>
                <w:lang w:val="fi-FI"/>
              </w:rPr>
            </w:pPr>
          </w:p>
          <w:p w:rsidR="001A2892" w:rsidRPr="000D4AA2" w:rsidRDefault="001A2892" w:rsidP="000D4AA2">
            <w:pPr>
              <w:numPr>
                <w:ilvl w:val="0"/>
                <w:numId w:val="45"/>
              </w:numPr>
              <w:ind w:left="567" w:hanging="426"/>
              <w:rPr>
                <w:rFonts w:ascii="Bookman Old Style" w:hAnsi="Bookman Old Style" w:cs="Arial"/>
                <w:sz w:val="24"/>
                <w:szCs w:val="24"/>
                <w:lang w:val="fi-FI"/>
              </w:rPr>
            </w:pPr>
            <w:bookmarkStart w:id="180" w:name="_Toc284701897"/>
            <w:bookmarkStart w:id="181" w:name="_Toc285106336"/>
            <w:bookmarkStart w:id="182" w:name="_Toc287369214"/>
            <w:bookmarkStart w:id="183" w:name="_Toc289866968"/>
            <w:bookmarkStart w:id="184" w:name="_Toc290022861"/>
            <w:bookmarkStart w:id="185" w:name="_Toc290578564"/>
            <w:bookmarkStart w:id="186" w:name="_Toc295458731"/>
            <w:bookmarkStart w:id="187" w:name="_Toc296180220"/>
            <w:r w:rsidRPr="00A048DC">
              <w:rPr>
                <w:rFonts w:ascii="Bookman Old Style" w:hAnsi="Bookman Old Style" w:cs="Arial"/>
                <w:sz w:val="24"/>
                <w:szCs w:val="24"/>
                <w:lang w:val="sv-SE"/>
              </w:rPr>
              <w:t>Laporan</w:t>
            </w:r>
            <w:r w:rsidRPr="00A048DC">
              <w:rPr>
                <w:rFonts w:ascii="Bookman Old Style" w:hAnsi="Bookman Old Style" w:cs="Arial"/>
                <w:sz w:val="24"/>
                <w:szCs w:val="24"/>
                <w:lang w:val="fi-FI"/>
              </w:rPr>
              <w:t xml:space="preserve"> mingguan terdiri dari rangkuman laporan harian dan berisi hasil kemajuan fisik pekerjaan dalam periode satu minggu, serta hal-hal penting yang perlu ditonjolkan.</w:t>
            </w:r>
            <w:bookmarkEnd w:id="180"/>
            <w:bookmarkEnd w:id="181"/>
            <w:bookmarkEnd w:id="182"/>
            <w:bookmarkEnd w:id="183"/>
            <w:bookmarkEnd w:id="184"/>
            <w:bookmarkEnd w:id="185"/>
            <w:bookmarkEnd w:id="186"/>
            <w:bookmarkEnd w:id="187"/>
          </w:p>
          <w:p w:rsidR="001A2892" w:rsidRPr="000D4AA2" w:rsidRDefault="001A2892" w:rsidP="000D4AA2">
            <w:pPr>
              <w:numPr>
                <w:ilvl w:val="0"/>
                <w:numId w:val="45"/>
              </w:numPr>
              <w:ind w:left="567" w:hanging="426"/>
              <w:rPr>
                <w:rFonts w:ascii="Bookman Old Style" w:hAnsi="Bookman Old Style" w:cs="Arial"/>
                <w:sz w:val="24"/>
                <w:szCs w:val="24"/>
                <w:lang w:val="sv-SE"/>
              </w:rPr>
            </w:pPr>
            <w:bookmarkStart w:id="188" w:name="_Toc284701898"/>
            <w:bookmarkStart w:id="189" w:name="_Toc285106337"/>
            <w:bookmarkStart w:id="190" w:name="_Toc287369215"/>
            <w:bookmarkStart w:id="191" w:name="_Toc289866969"/>
            <w:bookmarkStart w:id="192" w:name="_Toc290022862"/>
            <w:bookmarkStart w:id="193" w:name="_Toc290578565"/>
            <w:bookmarkStart w:id="194" w:name="_Toc295458732"/>
            <w:bookmarkStart w:id="195" w:name="_Toc296180221"/>
            <w:r w:rsidRPr="00A048DC">
              <w:rPr>
                <w:rFonts w:ascii="Bookman Old Style" w:hAnsi="Bookman Old Style" w:cs="Arial"/>
                <w:sz w:val="24"/>
                <w:szCs w:val="24"/>
                <w:lang w:val="sv-SE"/>
              </w:rPr>
              <w:t>Laporan bulanan terdiri dari rangkuman laporan mingguan dan berisi hasil kemajuan fisik pekerjaan dalam periode satu bulan, serta hal-hal penting yang perlu ditonjolkan.</w:t>
            </w:r>
            <w:bookmarkStart w:id="196" w:name="_Toc284701899"/>
            <w:bookmarkStart w:id="197" w:name="_Toc285106338"/>
            <w:bookmarkStart w:id="198" w:name="_Toc287369216"/>
            <w:bookmarkStart w:id="199" w:name="_Toc289866970"/>
            <w:bookmarkStart w:id="200" w:name="_Toc290022863"/>
            <w:bookmarkStart w:id="201" w:name="_Toc284701900"/>
            <w:bookmarkStart w:id="202" w:name="_Toc285106339"/>
            <w:bookmarkStart w:id="203" w:name="_Toc287369217"/>
            <w:bookmarkEnd w:id="188"/>
            <w:bookmarkEnd w:id="189"/>
            <w:bookmarkEnd w:id="190"/>
            <w:bookmarkEnd w:id="191"/>
            <w:bookmarkEnd w:id="192"/>
            <w:bookmarkEnd w:id="193"/>
            <w:bookmarkEnd w:id="194"/>
            <w:bookmarkEnd w:id="195"/>
            <w:bookmarkEnd w:id="196"/>
            <w:bookmarkEnd w:id="197"/>
            <w:bookmarkEnd w:id="198"/>
            <w:bookmarkEnd w:id="199"/>
            <w:bookmarkEnd w:id="200"/>
          </w:p>
          <w:p w:rsidR="001A2892" w:rsidRPr="00A048DC" w:rsidRDefault="001A2892" w:rsidP="008E213C">
            <w:pPr>
              <w:numPr>
                <w:ilvl w:val="0"/>
                <w:numId w:val="45"/>
              </w:numPr>
              <w:ind w:left="567" w:hanging="426"/>
              <w:rPr>
                <w:rFonts w:ascii="Bookman Old Style" w:hAnsi="Bookman Old Style" w:cs="Arial"/>
                <w:sz w:val="24"/>
                <w:szCs w:val="24"/>
                <w:lang w:val="sv-SE"/>
              </w:rPr>
            </w:pPr>
            <w:bookmarkStart w:id="204" w:name="_Toc289866971"/>
            <w:bookmarkStart w:id="205" w:name="_Toc290022864"/>
            <w:bookmarkStart w:id="206" w:name="_Toc290578566"/>
            <w:bookmarkStart w:id="207" w:name="_Toc295458733"/>
            <w:bookmarkStart w:id="208" w:name="_Toc296180222"/>
            <w:r w:rsidRPr="00A048DC">
              <w:rPr>
                <w:rFonts w:ascii="Bookman Old Style" w:hAnsi="Bookman Old Style" w:cs="Arial"/>
                <w:sz w:val="24"/>
                <w:szCs w:val="24"/>
                <w:lang w:val="sv-SE"/>
              </w:rPr>
              <w:t xml:space="preserve">Untuk merekam kegiatan pelaksanaan pekerjaan konstruksi, </w:t>
            </w:r>
            <w:r w:rsidR="00CA093E" w:rsidRPr="00A048DC">
              <w:rPr>
                <w:rFonts w:ascii="Bookman Old Style" w:hAnsi="Bookman Old Style" w:cs="Arial"/>
                <w:sz w:val="24"/>
                <w:szCs w:val="24"/>
                <w:lang w:val="id-ID"/>
              </w:rPr>
              <w:t>P</w:t>
            </w:r>
            <w:r w:rsidRPr="00A048DC">
              <w:rPr>
                <w:rFonts w:ascii="Bookman Old Style" w:hAnsi="Bookman Old Style" w:cs="Arial"/>
                <w:sz w:val="24"/>
                <w:szCs w:val="24"/>
                <w:lang w:val="sv-SE"/>
              </w:rPr>
              <w:t xml:space="preserve">enyedia </w:t>
            </w:r>
            <w:r w:rsidR="00CA093E" w:rsidRPr="00A048DC">
              <w:rPr>
                <w:rFonts w:ascii="Bookman Old Style" w:hAnsi="Bookman Old Style" w:cs="Arial"/>
                <w:sz w:val="24"/>
                <w:szCs w:val="24"/>
                <w:lang w:val="id-ID"/>
              </w:rPr>
              <w:t xml:space="preserve">wajib </w:t>
            </w:r>
            <w:r w:rsidRPr="00A048DC">
              <w:rPr>
                <w:rFonts w:ascii="Bookman Old Style" w:hAnsi="Bookman Old Style" w:cs="Arial"/>
                <w:sz w:val="24"/>
                <w:szCs w:val="24"/>
                <w:lang w:val="sv-SE"/>
              </w:rPr>
              <w:t>membuat foto-foto dokumentasi dan video  pelaksanaan pekerjaan di lokasi pekerjaan sesuai kebutuhan.</w:t>
            </w:r>
            <w:bookmarkEnd w:id="201"/>
            <w:bookmarkEnd w:id="202"/>
            <w:bookmarkEnd w:id="203"/>
            <w:bookmarkEnd w:id="204"/>
            <w:bookmarkEnd w:id="205"/>
            <w:bookmarkEnd w:id="206"/>
            <w:bookmarkEnd w:id="207"/>
            <w:bookmarkEnd w:id="208"/>
          </w:p>
          <w:p w:rsidR="001A2892" w:rsidRPr="00A048DC" w:rsidRDefault="001A2892" w:rsidP="003E02BE">
            <w:pPr>
              <w:ind w:left="720"/>
              <w:rPr>
                <w:rFonts w:ascii="Bookman Old Style" w:hAnsi="Bookman Old Style" w:cs="Arial"/>
                <w:sz w:val="24"/>
                <w:szCs w:val="24"/>
                <w:lang w:val="sv-SE"/>
              </w:rPr>
            </w:pPr>
          </w:p>
        </w:tc>
      </w:tr>
      <w:tr w:rsidR="001A2892" w:rsidRPr="00A048DC" w:rsidTr="00245847">
        <w:trPr>
          <w:gridAfter w:val="2"/>
          <w:wAfter w:w="249" w:type="dxa"/>
        </w:trPr>
        <w:tc>
          <w:tcPr>
            <w:tcW w:w="2578" w:type="dxa"/>
            <w:gridSpan w:val="2"/>
          </w:tcPr>
          <w:p w:rsidR="001A2892" w:rsidRPr="00A048DC" w:rsidRDefault="001A2892" w:rsidP="004347E3">
            <w:pPr>
              <w:pStyle w:val="Heading2"/>
              <w:numPr>
                <w:ilvl w:val="0"/>
                <w:numId w:val="107"/>
              </w:numPr>
              <w:ind w:left="884" w:hanging="425"/>
              <w:jc w:val="left"/>
              <w:rPr>
                <w:rFonts w:ascii="Bookman Old Style" w:hAnsi="Bookman Old Style" w:cs="Arial"/>
                <w:b w:val="0"/>
                <w:sz w:val="24"/>
                <w:szCs w:val="24"/>
                <w:lang w:val="id-ID"/>
              </w:rPr>
            </w:pPr>
            <w:bookmarkStart w:id="209" w:name="_Toc296180223"/>
            <w:r w:rsidRPr="00A048DC">
              <w:rPr>
                <w:rFonts w:ascii="Bookman Old Style" w:hAnsi="Bookman Old Style" w:cs="Arial"/>
                <w:b w:val="0"/>
                <w:sz w:val="24"/>
                <w:szCs w:val="24"/>
                <w:lang w:val="sv-SE"/>
              </w:rPr>
              <w:lastRenderedPageBreak/>
              <w:t>Kepemilikan Dokumen</w:t>
            </w:r>
            <w:bookmarkEnd w:id="209"/>
          </w:p>
        </w:tc>
        <w:tc>
          <w:tcPr>
            <w:tcW w:w="5962" w:type="dxa"/>
            <w:gridSpan w:val="2"/>
          </w:tcPr>
          <w:p w:rsidR="001A2892" w:rsidRPr="00A048DC" w:rsidRDefault="001A2892" w:rsidP="009822A3">
            <w:pPr>
              <w:tabs>
                <w:tab w:val="left" w:pos="732"/>
              </w:tabs>
              <w:rPr>
                <w:rFonts w:ascii="Bookman Old Style" w:hAnsi="Bookman Old Style" w:cs="Arial"/>
                <w:sz w:val="24"/>
                <w:szCs w:val="24"/>
                <w:lang w:val="id-ID"/>
              </w:rPr>
            </w:pPr>
            <w:r w:rsidRPr="00A048DC">
              <w:rPr>
                <w:rFonts w:ascii="Bookman Old Style" w:hAnsi="Bookman Old Style" w:cs="Arial"/>
                <w:sz w:val="24"/>
                <w:szCs w:val="24"/>
                <w:lang w:val="fi-FI"/>
              </w:rPr>
              <w:t>Semua rancangan, gambar, spesifikasi, desain, laporan, dan dokumen-dokumen lain serta piranti lunak yang dipersiapkan oleh penyedia berdasarkan Kontrak ini sepenuhnya merupakan hak milik PPK. Penyedia dapat menyimpan 1 (satu) buah salinan tiap dokumen dan piranti lunak tersebut. Pembatasan mengenai penggunaan dokumen dan piranti lunak tersebut di atas di kemudian hari diatur dalam SSKK</w:t>
            </w:r>
            <w:r w:rsidRPr="00A048DC">
              <w:rPr>
                <w:rFonts w:ascii="Bookman Old Style" w:hAnsi="Bookman Old Style" w:cs="Arial"/>
                <w:sz w:val="24"/>
                <w:szCs w:val="24"/>
                <w:lang w:val="id-ID"/>
              </w:rPr>
              <w:t>.</w:t>
            </w:r>
          </w:p>
          <w:p w:rsidR="005E3731" w:rsidRPr="00A048DC" w:rsidRDefault="005E3731" w:rsidP="009B5AC2">
            <w:pPr>
              <w:contextualSpacing/>
              <w:rPr>
                <w:rFonts w:ascii="Bookman Old Style" w:hAnsi="Bookman Old Style" w:cs="Arial"/>
                <w:color w:val="000000"/>
                <w:sz w:val="24"/>
                <w:szCs w:val="24"/>
                <w:lang w:val="id-ID"/>
              </w:rPr>
            </w:pPr>
          </w:p>
        </w:tc>
      </w:tr>
      <w:tr w:rsidR="001A2892" w:rsidRPr="00A048DC" w:rsidTr="00245847">
        <w:trPr>
          <w:gridAfter w:val="2"/>
          <w:wAfter w:w="249" w:type="dxa"/>
        </w:trPr>
        <w:tc>
          <w:tcPr>
            <w:tcW w:w="2578" w:type="dxa"/>
            <w:gridSpan w:val="2"/>
          </w:tcPr>
          <w:p w:rsidR="001A2892" w:rsidRPr="00A048DC" w:rsidRDefault="001A2892" w:rsidP="004347E3">
            <w:pPr>
              <w:pStyle w:val="Heading2"/>
              <w:numPr>
                <w:ilvl w:val="0"/>
                <w:numId w:val="107"/>
              </w:numPr>
              <w:ind w:left="884" w:hanging="425"/>
              <w:jc w:val="left"/>
              <w:rPr>
                <w:rFonts w:ascii="Bookman Old Style" w:hAnsi="Bookman Old Style" w:cs="Arial"/>
                <w:b w:val="0"/>
                <w:sz w:val="24"/>
                <w:szCs w:val="24"/>
              </w:rPr>
            </w:pPr>
            <w:bookmarkStart w:id="210" w:name="_Toc296180224"/>
            <w:r w:rsidRPr="00A048DC">
              <w:rPr>
                <w:rFonts w:ascii="Bookman Old Style" w:hAnsi="Bookman Old Style" w:cs="Arial"/>
                <w:b w:val="0"/>
                <w:sz w:val="24"/>
                <w:szCs w:val="24"/>
                <w:lang w:val="sv-SE"/>
              </w:rPr>
              <w:t>Kerjasama</w:t>
            </w:r>
            <w:r w:rsidRPr="00A048DC">
              <w:rPr>
                <w:rFonts w:ascii="Bookman Old Style" w:hAnsi="Bookman Old Style" w:cs="Arial"/>
                <w:b w:val="0"/>
                <w:sz w:val="24"/>
                <w:szCs w:val="24"/>
                <w:lang w:val="id-ID"/>
              </w:rPr>
              <w:t xml:space="preserve"> Antara Penyedia dan Sub Penyedia</w:t>
            </w:r>
            <w:bookmarkEnd w:id="210"/>
          </w:p>
        </w:tc>
        <w:tc>
          <w:tcPr>
            <w:tcW w:w="5962" w:type="dxa"/>
            <w:gridSpan w:val="2"/>
          </w:tcPr>
          <w:p w:rsidR="001A2892" w:rsidRPr="00A048DC" w:rsidRDefault="001A2892" w:rsidP="008E213C">
            <w:pPr>
              <w:numPr>
                <w:ilvl w:val="0"/>
                <w:numId w:val="46"/>
              </w:numPr>
              <w:ind w:left="567" w:hanging="426"/>
              <w:rPr>
                <w:rFonts w:ascii="Bookman Old Style" w:hAnsi="Bookman Old Style" w:cs="Arial"/>
                <w:sz w:val="24"/>
                <w:szCs w:val="24"/>
                <w:lang w:val="es-ES"/>
              </w:rPr>
            </w:pPr>
            <w:bookmarkStart w:id="211" w:name="_Toc284701903"/>
            <w:bookmarkStart w:id="212" w:name="_Toc285106342"/>
            <w:bookmarkStart w:id="213" w:name="_Toc287369220"/>
            <w:bookmarkStart w:id="214" w:name="_Toc289866974"/>
            <w:bookmarkStart w:id="215" w:name="_Toc290022867"/>
            <w:bookmarkStart w:id="216" w:name="_Toc290578569"/>
            <w:bookmarkStart w:id="217" w:name="_Toc295458736"/>
            <w:bookmarkStart w:id="218" w:name="_Toc296180225"/>
            <w:r w:rsidRPr="00A048DC">
              <w:rPr>
                <w:rFonts w:ascii="Bookman Old Style" w:hAnsi="Bookman Old Style" w:cs="Arial"/>
                <w:sz w:val="24"/>
                <w:szCs w:val="24"/>
                <w:lang w:val="es-ES"/>
              </w:rPr>
              <w:t xml:space="preserve">Penyedia </w:t>
            </w:r>
            <w:r w:rsidR="009B711F" w:rsidRPr="00A048DC">
              <w:rPr>
                <w:rFonts w:ascii="Bookman Old Style" w:hAnsi="Bookman Old Style" w:cs="Arial"/>
                <w:sz w:val="24"/>
                <w:szCs w:val="24"/>
                <w:lang w:val="id-ID"/>
              </w:rPr>
              <w:t>dapat</w:t>
            </w:r>
            <w:r w:rsidRPr="00A048DC">
              <w:rPr>
                <w:rFonts w:ascii="Bookman Old Style" w:hAnsi="Bookman Old Style" w:cs="Arial"/>
                <w:sz w:val="24"/>
                <w:szCs w:val="24"/>
                <w:lang w:val="es-ES"/>
              </w:rPr>
              <w:t xml:space="preserve"> bekerja sama dengan penyedia Usaha Mikro dan Usaha Kecil serta koperasi kecil, yaitu dengan mensubkontrakkan sebagian pekerjaan yang bukan pekerjaan utama</w:t>
            </w:r>
            <w:bookmarkEnd w:id="211"/>
            <w:bookmarkEnd w:id="212"/>
            <w:bookmarkEnd w:id="213"/>
            <w:bookmarkEnd w:id="214"/>
            <w:bookmarkEnd w:id="215"/>
            <w:bookmarkEnd w:id="216"/>
            <w:bookmarkEnd w:id="217"/>
            <w:bookmarkEnd w:id="218"/>
            <w:r w:rsidR="009B711F" w:rsidRPr="00A048DC">
              <w:rPr>
                <w:rFonts w:ascii="Bookman Old Style" w:hAnsi="Bookman Old Style" w:cs="Arial"/>
                <w:sz w:val="24"/>
                <w:szCs w:val="24"/>
                <w:lang w:val="id-ID"/>
              </w:rPr>
              <w:t xml:space="preserve"> atau pe</w:t>
            </w:r>
            <w:r w:rsidR="00567CA3">
              <w:rPr>
                <w:rFonts w:ascii="Bookman Old Style" w:hAnsi="Bookman Old Style" w:cs="Arial"/>
                <w:sz w:val="24"/>
                <w:szCs w:val="24"/>
                <w:lang w:val="id-ID"/>
              </w:rPr>
              <w:t>kerjaan spesialis</w:t>
            </w:r>
            <w:r w:rsidR="00567CA3">
              <w:rPr>
                <w:rFonts w:ascii="Bookman Old Style" w:hAnsi="Bookman Old Style" w:cs="Arial"/>
                <w:sz w:val="24"/>
                <w:szCs w:val="24"/>
              </w:rPr>
              <w:t>.</w:t>
            </w:r>
          </w:p>
          <w:p w:rsidR="009B711F" w:rsidRPr="00A048DC" w:rsidRDefault="001A2892" w:rsidP="008E213C">
            <w:pPr>
              <w:numPr>
                <w:ilvl w:val="0"/>
                <w:numId w:val="46"/>
              </w:numPr>
              <w:spacing w:before="120"/>
              <w:ind w:left="567" w:hanging="426"/>
              <w:rPr>
                <w:rFonts w:ascii="Bookman Old Style" w:hAnsi="Bookman Old Style" w:cs="Arial"/>
                <w:sz w:val="24"/>
                <w:szCs w:val="24"/>
                <w:lang w:val="es-ES"/>
              </w:rPr>
            </w:pPr>
            <w:bookmarkStart w:id="219" w:name="_Toc284701904"/>
            <w:bookmarkStart w:id="220" w:name="_Toc285106343"/>
            <w:bookmarkStart w:id="221" w:name="_Toc287369221"/>
            <w:bookmarkStart w:id="222" w:name="_Toc289866975"/>
            <w:bookmarkStart w:id="223" w:name="_Toc290022868"/>
            <w:bookmarkStart w:id="224" w:name="_Toc290578570"/>
            <w:bookmarkStart w:id="225" w:name="_Toc295458737"/>
            <w:bookmarkStart w:id="226" w:name="_Toc296180226"/>
            <w:r w:rsidRPr="00A048DC">
              <w:rPr>
                <w:rFonts w:ascii="Bookman Old Style" w:hAnsi="Bookman Old Style" w:cs="Arial"/>
                <w:sz w:val="24"/>
                <w:szCs w:val="24"/>
                <w:lang w:val="es-ES"/>
              </w:rPr>
              <w:t xml:space="preserve">Bagian pekerjaan yang disubkontrakkan tersebut </w:t>
            </w:r>
            <w:r w:rsidR="00D66B00" w:rsidRPr="00A048DC">
              <w:rPr>
                <w:rFonts w:ascii="Bookman Old Style" w:hAnsi="Bookman Old Style" w:cs="Arial"/>
                <w:sz w:val="24"/>
                <w:szCs w:val="24"/>
                <w:lang w:val="id-ID"/>
              </w:rPr>
              <w:t>adalah pekerjaan yang sudah dicantumkan</w:t>
            </w:r>
            <w:r w:rsidR="00567CA3">
              <w:rPr>
                <w:rFonts w:ascii="Bookman Old Style" w:hAnsi="Bookman Old Style" w:cs="Arial"/>
                <w:sz w:val="24"/>
                <w:szCs w:val="24"/>
                <w:lang w:val="id-ID"/>
              </w:rPr>
              <w:t xml:space="preserve"> dalam dokumen penawaran</w:t>
            </w:r>
            <w:r w:rsidR="00567CA3">
              <w:rPr>
                <w:rFonts w:ascii="Bookman Old Style" w:hAnsi="Bookman Old Style" w:cs="Arial"/>
                <w:sz w:val="24"/>
                <w:szCs w:val="24"/>
              </w:rPr>
              <w:t>.</w:t>
            </w:r>
          </w:p>
          <w:p w:rsidR="001A2892" w:rsidRPr="008841E5" w:rsidRDefault="009B711F" w:rsidP="008841E5">
            <w:pPr>
              <w:numPr>
                <w:ilvl w:val="0"/>
                <w:numId w:val="46"/>
              </w:numPr>
              <w:ind w:left="567" w:hanging="426"/>
              <w:rPr>
                <w:rFonts w:ascii="Bookman Old Style" w:hAnsi="Bookman Old Style" w:cs="Arial"/>
                <w:sz w:val="24"/>
                <w:szCs w:val="24"/>
                <w:lang w:val="es-ES"/>
              </w:rPr>
            </w:pPr>
            <w:r w:rsidRPr="00A048DC">
              <w:rPr>
                <w:rFonts w:ascii="Bookman Old Style" w:hAnsi="Bookman Old Style" w:cs="Arial"/>
                <w:sz w:val="24"/>
                <w:szCs w:val="24"/>
                <w:lang w:val="id-ID"/>
              </w:rPr>
              <w:t>Diluar yang telah dicantumkan dalam dokumen penawaran harus mendapat persetujuan</w:t>
            </w:r>
            <w:r w:rsidR="001A2892" w:rsidRPr="00A048DC">
              <w:rPr>
                <w:rFonts w:ascii="Bookman Old Style" w:hAnsi="Bookman Old Style" w:cs="Arial"/>
                <w:sz w:val="24"/>
                <w:szCs w:val="24"/>
                <w:lang w:val="es-ES"/>
              </w:rPr>
              <w:t xml:space="preserve"> terlebih dahulu oleh PPK</w:t>
            </w:r>
            <w:bookmarkEnd w:id="219"/>
            <w:bookmarkEnd w:id="220"/>
            <w:bookmarkEnd w:id="221"/>
            <w:bookmarkEnd w:id="222"/>
            <w:bookmarkEnd w:id="223"/>
            <w:bookmarkEnd w:id="224"/>
            <w:bookmarkEnd w:id="225"/>
            <w:bookmarkEnd w:id="226"/>
            <w:r w:rsidR="00567CA3">
              <w:rPr>
                <w:rFonts w:ascii="Bookman Old Style" w:hAnsi="Bookman Old Style" w:cs="Arial"/>
                <w:sz w:val="24"/>
                <w:szCs w:val="24"/>
              </w:rPr>
              <w:t>.</w:t>
            </w:r>
          </w:p>
          <w:p w:rsidR="00D66B00" w:rsidRPr="008841E5" w:rsidRDefault="001A2892" w:rsidP="008841E5">
            <w:pPr>
              <w:numPr>
                <w:ilvl w:val="0"/>
                <w:numId w:val="46"/>
              </w:numPr>
              <w:ind w:left="567" w:hanging="426"/>
              <w:rPr>
                <w:rFonts w:ascii="Bookman Old Style" w:hAnsi="Bookman Old Style" w:cs="Arial"/>
                <w:sz w:val="24"/>
                <w:szCs w:val="24"/>
                <w:lang w:val="es-ES"/>
              </w:rPr>
            </w:pPr>
            <w:bookmarkStart w:id="227" w:name="_Toc284701905"/>
            <w:bookmarkStart w:id="228" w:name="_Toc285106344"/>
            <w:bookmarkStart w:id="229" w:name="_Toc287369222"/>
            <w:bookmarkStart w:id="230" w:name="_Toc289866976"/>
            <w:bookmarkStart w:id="231" w:name="_Toc290022869"/>
            <w:bookmarkStart w:id="232" w:name="_Toc290578571"/>
            <w:bookmarkStart w:id="233" w:name="_Toc295458738"/>
            <w:bookmarkStart w:id="234" w:name="_Toc296180227"/>
            <w:r w:rsidRPr="00A048DC">
              <w:rPr>
                <w:rFonts w:ascii="Bookman Old Style" w:hAnsi="Bookman Old Style" w:cs="Arial"/>
                <w:sz w:val="24"/>
                <w:szCs w:val="24"/>
                <w:lang w:val="es-ES"/>
              </w:rPr>
              <w:t>Penyedia tetap bertanggung jawab atas bagian pekerjaan yang disubkontrakkan tersebut</w:t>
            </w:r>
            <w:bookmarkEnd w:id="227"/>
            <w:bookmarkEnd w:id="228"/>
            <w:bookmarkEnd w:id="229"/>
            <w:bookmarkEnd w:id="230"/>
            <w:bookmarkEnd w:id="231"/>
            <w:bookmarkEnd w:id="232"/>
            <w:bookmarkEnd w:id="233"/>
            <w:bookmarkEnd w:id="234"/>
            <w:r w:rsidR="00567CA3">
              <w:rPr>
                <w:rFonts w:ascii="Bookman Old Style" w:hAnsi="Bookman Old Style" w:cs="Arial"/>
                <w:sz w:val="24"/>
                <w:szCs w:val="24"/>
              </w:rPr>
              <w:t>.</w:t>
            </w:r>
          </w:p>
          <w:p w:rsidR="001A2892" w:rsidRPr="00A048DC" w:rsidRDefault="001A2892" w:rsidP="008E213C">
            <w:pPr>
              <w:numPr>
                <w:ilvl w:val="0"/>
                <w:numId w:val="46"/>
              </w:numPr>
              <w:ind w:left="567" w:hanging="426"/>
              <w:rPr>
                <w:rFonts w:ascii="Bookman Old Style" w:hAnsi="Bookman Old Style" w:cs="Arial"/>
                <w:sz w:val="24"/>
                <w:szCs w:val="24"/>
                <w:lang w:val="es-ES"/>
              </w:rPr>
            </w:pPr>
            <w:bookmarkStart w:id="235" w:name="_Toc284701906"/>
            <w:bookmarkStart w:id="236" w:name="_Toc285106345"/>
            <w:bookmarkStart w:id="237" w:name="_Toc287369223"/>
            <w:bookmarkStart w:id="238" w:name="_Toc289866977"/>
            <w:bookmarkStart w:id="239" w:name="_Toc290022870"/>
            <w:bookmarkStart w:id="240" w:name="_Toc290578572"/>
            <w:bookmarkStart w:id="241" w:name="_Toc295458739"/>
            <w:bookmarkStart w:id="242" w:name="_Toc296180228"/>
            <w:r w:rsidRPr="00A048DC">
              <w:rPr>
                <w:rFonts w:ascii="Bookman Old Style" w:hAnsi="Bookman Old Style" w:cs="Arial"/>
                <w:sz w:val="24"/>
                <w:szCs w:val="24"/>
                <w:lang w:val="es-ES"/>
              </w:rPr>
              <w:t>Ketentuan-ketentuan dalam subkontrak harus mengacu kepada Kontrak serta menganut prinsip kesetaraan.</w:t>
            </w:r>
            <w:bookmarkEnd w:id="235"/>
            <w:bookmarkEnd w:id="236"/>
            <w:bookmarkEnd w:id="237"/>
            <w:bookmarkEnd w:id="238"/>
            <w:bookmarkEnd w:id="239"/>
            <w:bookmarkEnd w:id="240"/>
            <w:bookmarkEnd w:id="241"/>
            <w:bookmarkEnd w:id="242"/>
          </w:p>
          <w:p w:rsidR="001A2892" w:rsidRPr="00A048DC" w:rsidRDefault="001A2892" w:rsidP="00D91028">
            <w:pPr>
              <w:contextualSpacing/>
              <w:rPr>
                <w:rFonts w:ascii="Bookman Old Style" w:hAnsi="Bookman Old Style" w:cs="Arial"/>
                <w:color w:val="000000"/>
                <w:sz w:val="24"/>
                <w:szCs w:val="24"/>
                <w:lang w:val="id-ID"/>
              </w:rPr>
            </w:pPr>
          </w:p>
        </w:tc>
      </w:tr>
      <w:tr w:rsidR="00397AD1" w:rsidRPr="00A048DC" w:rsidTr="00245847">
        <w:trPr>
          <w:gridAfter w:val="2"/>
          <w:wAfter w:w="249" w:type="dxa"/>
        </w:trPr>
        <w:tc>
          <w:tcPr>
            <w:tcW w:w="2578" w:type="dxa"/>
            <w:gridSpan w:val="2"/>
          </w:tcPr>
          <w:p w:rsidR="00397AD1" w:rsidRPr="00A048DC" w:rsidRDefault="00397AD1" w:rsidP="004347E3">
            <w:pPr>
              <w:pStyle w:val="Heading2"/>
              <w:numPr>
                <w:ilvl w:val="0"/>
                <w:numId w:val="107"/>
              </w:numPr>
              <w:spacing w:before="60"/>
              <w:ind w:left="884" w:hanging="425"/>
              <w:jc w:val="left"/>
              <w:rPr>
                <w:rFonts w:ascii="Bookman Old Style" w:hAnsi="Bookman Old Style" w:cs="Arial"/>
                <w:b w:val="0"/>
                <w:sz w:val="24"/>
                <w:szCs w:val="24"/>
                <w:lang w:val="fi-FI"/>
              </w:rPr>
            </w:pPr>
            <w:bookmarkStart w:id="243" w:name="_Toc296180233"/>
            <w:r w:rsidRPr="00A048DC">
              <w:rPr>
                <w:rFonts w:ascii="Bookman Old Style" w:hAnsi="Bookman Old Style" w:cs="Arial"/>
                <w:b w:val="0"/>
                <w:sz w:val="24"/>
                <w:szCs w:val="24"/>
                <w:lang w:val="fi-FI"/>
              </w:rPr>
              <w:lastRenderedPageBreak/>
              <w:t>Penyedia Lain</w:t>
            </w:r>
            <w:bookmarkEnd w:id="243"/>
          </w:p>
        </w:tc>
        <w:tc>
          <w:tcPr>
            <w:tcW w:w="5962" w:type="dxa"/>
            <w:gridSpan w:val="2"/>
          </w:tcPr>
          <w:p w:rsidR="00397AD1" w:rsidRPr="00A048DC" w:rsidRDefault="00397AD1" w:rsidP="00D91028">
            <w:pPr>
              <w:tabs>
                <w:tab w:val="left" w:pos="732"/>
              </w:tabs>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sv-SE"/>
              </w:rPr>
              <w:t xml:space="preserve">Penyedia berkewajiban untuk bekerjasama </w:t>
            </w:r>
            <w:r w:rsidR="00272338" w:rsidRPr="00A048DC">
              <w:rPr>
                <w:rFonts w:ascii="Bookman Old Style" w:hAnsi="Bookman Old Style" w:cs="Arial"/>
                <w:color w:val="000000" w:themeColor="text1"/>
                <w:sz w:val="24"/>
                <w:szCs w:val="24"/>
                <w:lang w:val="sv-SE"/>
              </w:rPr>
              <w:t>dalam</w:t>
            </w:r>
            <w:r w:rsidRPr="00A048DC">
              <w:rPr>
                <w:rFonts w:ascii="Bookman Old Style" w:hAnsi="Bookman Old Style" w:cs="Arial"/>
                <w:color w:val="000000" w:themeColor="text1"/>
                <w:sz w:val="24"/>
                <w:szCs w:val="24"/>
                <w:lang w:val="sv-SE"/>
              </w:rPr>
              <w:t xml:space="preserve"> menggunakan lokasi kerja termasuk jalan akses bersama-sama dengan penyedia lain  dan pihak-pihak lainnya yang berkepentingan atas lokasi kerja. Jika dipandang perlu, PPK dapat memberikan jadwal kerja penyedia yang lain di lokasi kerja</w:t>
            </w:r>
            <w:r w:rsidRPr="00A048DC">
              <w:rPr>
                <w:rFonts w:ascii="Bookman Old Style" w:hAnsi="Bookman Old Style" w:cs="Arial"/>
                <w:color w:val="000000" w:themeColor="text1"/>
                <w:sz w:val="24"/>
                <w:szCs w:val="24"/>
                <w:lang w:val="id-ID"/>
              </w:rPr>
              <w:t>.</w:t>
            </w:r>
          </w:p>
          <w:p w:rsidR="00397AD1" w:rsidRPr="00A048DC" w:rsidRDefault="00397AD1" w:rsidP="00D91028">
            <w:pPr>
              <w:rPr>
                <w:rFonts w:ascii="Bookman Old Style" w:hAnsi="Bookman Old Style" w:cs="Arial"/>
                <w:color w:val="000000" w:themeColor="text1"/>
                <w:sz w:val="24"/>
                <w:szCs w:val="24"/>
                <w:lang w:val="es-ES"/>
              </w:rPr>
            </w:pPr>
          </w:p>
        </w:tc>
      </w:tr>
      <w:tr w:rsidR="00397AD1" w:rsidRPr="00A048DC" w:rsidTr="00245847">
        <w:trPr>
          <w:gridAfter w:val="2"/>
          <w:wAfter w:w="249" w:type="dxa"/>
        </w:trPr>
        <w:tc>
          <w:tcPr>
            <w:tcW w:w="2578" w:type="dxa"/>
            <w:gridSpan w:val="2"/>
          </w:tcPr>
          <w:p w:rsidR="00397AD1" w:rsidRPr="00A048DC" w:rsidRDefault="00397AD1" w:rsidP="004347E3">
            <w:pPr>
              <w:pStyle w:val="Heading2"/>
              <w:numPr>
                <w:ilvl w:val="0"/>
                <w:numId w:val="107"/>
              </w:numPr>
              <w:ind w:left="884" w:hanging="425"/>
              <w:jc w:val="left"/>
              <w:rPr>
                <w:rFonts w:ascii="Bookman Old Style" w:hAnsi="Bookman Old Style" w:cs="Arial"/>
                <w:b w:val="0"/>
                <w:sz w:val="24"/>
                <w:szCs w:val="24"/>
                <w:lang w:val="fi-FI"/>
              </w:rPr>
            </w:pPr>
            <w:bookmarkStart w:id="244" w:name="_Toc296180234"/>
            <w:r w:rsidRPr="00A048DC">
              <w:rPr>
                <w:rFonts w:ascii="Bookman Old Style" w:hAnsi="Bookman Old Style" w:cs="Arial"/>
                <w:b w:val="0"/>
                <w:sz w:val="24"/>
                <w:szCs w:val="24"/>
                <w:lang w:val="fi-FI"/>
              </w:rPr>
              <w:t>Keselamat</w:t>
            </w:r>
            <w:r w:rsidR="00567CA3">
              <w:rPr>
                <w:rFonts w:ascii="Bookman Old Style" w:hAnsi="Bookman Old Style" w:cs="Arial"/>
                <w:b w:val="0"/>
                <w:sz w:val="24"/>
                <w:szCs w:val="24"/>
                <w:lang w:val="fi-FI"/>
              </w:rPr>
              <w:t>-</w:t>
            </w:r>
            <w:r w:rsidRPr="00A048DC">
              <w:rPr>
                <w:rFonts w:ascii="Bookman Old Style" w:hAnsi="Bookman Old Style" w:cs="Arial"/>
                <w:b w:val="0"/>
                <w:sz w:val="24"/>
                <w:szCs w:val="24"/>
                <w:lang w:val="fi-FI"/>
              </w:rPr>
              <w:t>an dan Kesehatan Kerja</w:t>
            </w:r>
            <w:bookmarkEnd w:id="244"/>
          </w:p>
        </w:tc>
        <w:tc>
          <w:tcPr>
            <w:tcW w:w="5962" w:type="dxa"/>
            <w:gridSpan w:val="2"/>
          </w:tcPr>
          <w:p w:rsidR="00642F86" w:rsidRPr="00A048DC" w:rsidRDefault="00397AD1" w:rsidP="009B711F">
            <w:pPr>
              <w:tabs>
                <w:tab w:val="left" w:pos="732"/>
              </w:tabs>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lang w:val="fi-FI"/>
              </w:rPr>
              <w:t>Penyedia bertanggung jawab atas keselamatan dan kesehatan semua pihak di lokasi kerja.Penyedia setiap saat harus mengambil langkah-langkah yang patut diambil untuk menjaga keselamatan dan kesehatan para personilnya. Penyedia harus memastikan bahwa fasilitas pertolongan pertama pada kecelakaan, dan layanan ambulan</w:t>
            </w:r>
            <w:r w:rsidRPr="00A048DC">
              <w:rPr>
                <w:rFonts w:ascii="Bookman Old Style" w:hAnsi="Bookman Old Style" w:cs="Arial"/>
                <w:color w:val="000000" w:themeColor="text1"/>
                <w:sz w:val="24"/>
                <w:szCs w:val="24"/>
                <w:lang w:val="id-ID"/>
              </w:rPr>
              <w:t>ce</w:t>
            </w:r>
            <w:r w:rsidRPr="00A048DC">
              <w:rPr>
                <w:rFonts w:ascii="Bookman Old Style" w:hAnsi="Bookman Old Style" w:cs="Arial"/>
                <w:color w:val="000000" w:themeColor="text1"/>
                <w:sz w:val="24"/>
                <w:szCs w:val="24"/>
                <w:lang w:val="fi-FI"/>
              </w:rPr>
              <w:t xml:space="preserve"> dapat disediakan setiap saat di lapangan bagi personil penyedia termasuk subpenyedia maupun personil PPK dan telah dibuat perencanaan yang sesuai dengan semua persyaratan kesehatan dan kebersihan untuk mencegah timbulnya wabah penyakit. Penyedia harus menunjuk petugas keselamatan kerja yang bertanggung jawab untuk menjaga keselamatan dan mencegah terjadinya kecelakaan. Petugas yang bersangkutan harus memenuhi aturan dan persyaratan K3.</w:t>
            </w:r>
            <w:r w:rsidR="00567CA3">
              <w:rPr>
                <w:rFonts w:ascii="Bookman Old Style" w:hAnsi="Bookman Old Style" w:cs="Arial"/>
                <w:color w:val="000000" w:themeColor="text1"/>
                <w:sz w:val="24"/>
                <w:szCs w:val="24"/>
                <w:lang w:val="fi-FI"/>
              </w:rPr>
              <w:t xml:space="preserve"> </w:t>
            </w:r>
            <w:r w:rsidR="00642F86" w:rsidRPr="00A048DC">
              <w:rPr>
                <w:rFonts w:ascii="Bookman Old Style" w:hAnsi="Bookman Old Style" w:cs="Arial"/>
                <w:color w:val="000000" w:themeColor="text1"/>
                <w:sz w:val="24"/>
                <w:szCs w:val="24"/>
              </w:rPr>
              <w:t>Petugas K3 dipersyaratkan berdasarkan tingkat risiko pekerjaan sebagaimana ditetapkan dalam SSKK.</w:t>
            </w:r>
          </w:p>
          <w:p w:rsidR="00A9044A" w:rsidRPr="00A048DC" w:rsidRDefault="00A9044A" w:rsidP="009B711F">
            <w:pPr>
              <w:tabs>
                <w:tab w:val="left" w:pos="732"/>
              </w:tabs>
              <w:rPr>
                <w:rFonts w:ascii="Bookman Old Style" w:hAnsi="Bookman Old Style" w:cs="Arial"/>
                <w:color w:val="000000" w:themeColor="text1"/>
                <w:sz w:val="24"/>
                <w:szCs w:val="24"/>
                <w:lang w:val="id-ID"/>
              </w:rPr>
            </w:pPr>
          </w:p>
        </w:tc>
      </w:tr>
      <w:tr w:rsidR="00397AD1" w:rsidRPr="00A048DC" w:rsidTr="00245847">
        <w:trPr>
          <w:gridAfter w:val="2"/>
          <w:wAfter w:w="249" w:type="dxa"/>
        </w:trPr>
        <w:tc>
          <w:tcPr>
            <w:tcW w:w="2578" w:type="dxa"/>
            <w:gridSpan w:val="2"/>
          </w:tcPr>
          <w:p w:rsidR="00397AD1" w:rsidRPr="00A048DC" w:rsidRDefault="00397AD1" w:rsidP="004347E3">
            <w:pPr>
              <w:pStyle w:val="Heading2"/>
              <w:numPr>
                <w:ilvl w:val="0"/>
                <w:numId w:val="107"/>
              </w:numPr>
              <w:ind w:left="884" w:hanging="425"/>
              <w:jc w:val="left"/>
              <w:rPr>
                <w:rFonts w:ascii="Bookman Old Style" w:hAnsi="Bookman Old Style" w:cs="Arial"/>
                <w:b w:val="0"/>
                <w:sz w:val="24"/>
                <w:szCs w:val="24"/>
                <w:lang w:val="fi-FI"/>
              </w:rPr>
            </w:pPr>
            <w:bookmarkStart w:id="245" w:name="_Toc296180235"/>
            <w:r w:rsidRPr="00A048DC">
              <w:rPr>
                <w:rFonts w:ascii="Bookman Old Style" w:hAnsi="Bookman Old Style" w:cs="Arial"/>
                <w:b w:val="0"/>
                <w:sz w:val="24"/>
                <w:szCs w:val="24"/>
                <w:lang w:val="fi-FI"/>
              </w:rPr>
              <w:t>Pembayaran Denda</w:t>
            </w:r>
            <w:bookmarkEnd w:id="245"/>
          </w:p>
        </w:tc>
        <w:tc>
          <w:tcPr>
            <w:tcW w:w="5962" w:type="dxa"/>
            <w:gridSpan w:val="2"/>
          </w:tcPr>
          <w:p w:rsidR="00397AD1" w:rsidRPr="00A048DC" w:rsidRDefault="00397AD1" w:rsidP="00397AD1">
            <w:pPr>
              <w:tabs>
                <w:tab w:val="left" w:pos="732"/>
              </w:tabs>
              <w:rPr>
                <w:rFonts w:ascii="Bookman Old Style" w:hAnsi="Bookman Old Style" w:cs="Arial"/>
                <w:sz w:val="24"/>
                <w:szCs w:val="24"/>
                <w:lang w:val="id-ID"/>
              </w:rPr>
            </w:pPr>
            <w:r w:rsidRPr="00A048DC">
              <w:rPr>
                <w:rFonts w:ascii="Bookman Old Style" w:hAnsi="Bookman Old Style" w:cs="Arial"/>
                <w:sz w:val="24"/>
                <w:szCs w:val="24"/>
                <w:lang w:val="fi-FI"/>
              </w:rPr>
              <w:t xml:space="preserve">Penyedia berkewajiban untuk membayar sanksi finansial berupa Denda sebagai akibat wanprestasi atau cidera janji terhadap kewajiban-kewajiban penyedia dalam Kontrak ini. </w:t>
            </w:r>
            <w:r w:rsidRPr="00A048DC">
              <w:rPr>
                <w:rFonts w:ascii="Bookman Old Style" w:hAnsi="Bookman Old Style" w:cs="Arial"/>
                <w:sz w:val="24"/>
                <w:szCs w:val="24"/>
                <w:lang w:val="nl-NL"/>
              </w:rPr>
              <w:t>PPK mengenakan Denda dengan memotong angsuran pembayaran prestasi pekerjaan penyedia. Pembayaran Denda tidak mengurangi tanggung jawab kontraktual penyedia</w:t>
            </w:r>
            <w:r w:rsidRPr="00A048DC">
              <w:rPr>
                <w:rFonts w:ascii="Bookman Old Style" w:hAnsi="Bookman Old Style" w:cs="Arial"/>
                <w:sz w:val="24"/>
                <w:szCs w:val="24"/>
                <w:lang w:val="id-ID"/>
              </w:rPr>
              <w:t>.</w:t>
            </w:r>
          </w:p>
          <w:p w:rsidR="00A9044A" w:rsidRPr="00A048DC" w:rsidRDefault="00A9044A" w:rsidP="00397AD1">
            <w:pPr>
              <w:tabs>
                <w:tab w:val="left" w:pos="732"/>
              </w:tabs>
              <w:rPr>
                <w:rFonts w:ascii="Bookman Old Style" w:hAnsi="Bookman Old Style" w:cs="Arial"/>
                <w:sz w:val="24"/>
                <w:szCs w:val="24"/>
                <w:lang w:val="id-ID"/>
              </w:rPr>
            </w:pPr>
          </w:p>
        </w:tc>
      </w:tr>
      <w:tr w:rsidR="00397AD1" w:rsidRPr="00A048DC" w:rsidTr="00245847">
        <w:trPr>
          <w:gridAfter w:val="2"/>
          <w:wAfter w:w="249" w:type="dxa"/>
        </w:trPr>
        <w:tc>
          <w:tcPr>
            <w:tcW w:w="2578" w:type="dxa"/>
            <w:gridSpan w:val="2"/>
          </w:tcPr>
          <w:p w:rsidR="00397AD1" w:rsidRPr="00A048DC" w:rsidRDefault="00397AD1" w:rsidP="004347E3">
            <w:pPr>
              <w:pStyle w:val="Heading2"/>
              <w:numPr>
                <w:ilvl w:val="0"/>
                <w:numId w:val="107"/>
              </w:numPr>
              <w:ind w:left="884" w:hanging="425"/>
              <w:jc w:val="left"/>
              <w:rPr>
                <w:rFonts w:ascii="Bookman Old Style" w:hAnsi="Bookman Old Style" w:cs="Arial"/>
                <w:b w:val="0"/>
                <w:sz w:val="24"/>
                <w:szCs w:val="24"/>
                <w:lang w:val="id-ID"/>
              </w:rPr>
            </w:pPr>
            <w:bookmarkStart w:id="246" w:name="_Toc278850976"/>
            <w:bookmarkStart w:id="247" w:name="_Toc296180236"/>
            <w:r w:rsidRPr="00A048DC">
              <w:rPr>
                <w:rFonts w:ascii="Bookman Old Style" w:hAnsi="Bookman Old Style" w:cs="Arial"/>
                <w:b w:val="0"/>
                <w:sz w:val="24"/>
                <w:szCs w:val="24"/>
                <w:lang w:val="sv-SE"/>
              </w:rPr>
              <w:t>Jaminan</w:t>
            </w:r>
            <w:bookmarkEnd w:id="246"/>
            <w:bookmarkEnd w:id="247"/>
          </w:p>
          <w:p w:rsidR="00397AD1" w:rsidRPr="00A048DC" w:rsidRDefault="00397AD1" w:rsidP="00BF250E">
            <w:pPr>
              <w:pStyle w:val="Heading2"/>
              <w:ind w:left="884" w:hanging="425"/>
              <w:jc w:val="left"/>
              <w:rPr>
                <w:rFonts w:ascii="Bookman Old Style" w:hAnsi="Bookman Old Style" w:cs="Arial"/>
                <w:b w:val="0"/>
                <w:sz w:val="24"/>
                <w:szCs w:val="24"/>
                <w:lang w:val="fi-FI"/>
              </w:rPr>
            </w:pPr>
          </w:p>
        </w:tc>
        <w:tc>
          <w:tcPr>
            <w:tcW w:w="5962" w:type="dxa"/>
            <w:gridSpan w:val="2"/>
          </w:tcPr>
          <w:p w:rsidR="00397AD1" w:rsidRPr="000D4AA2" w:rsidRDefault="00397AD1" w:rsidP="000D4AA2">
            <w:pPr>
              <w:numPr>
                <w:ilvl w:val="0"/>
                <w:numId w:val="47"/>
              </w:numPr>
              <w:ind w:left="567" w:hanging="426"/>
              <w:rPr>
                <w:rFonts w:ascii="Bookman Old Style" w:hAnsi="Bookman Old Style" w:cs="Arial"/>
                <w:color w:val="000000"/>
                <w:sz w:val="24"/>
                <w:szCs w:val="24"/>
                <w:lang w:val="sv-SE"/>
              </w:rPr>
            </w:pPr>
            <w:bookmarkStart w:id="248" w:name="_Toc284701915"/>
            <w:bookmarkStart w:id="249" w:name="_Toc285106354"/>
            <w:bookmarkStart w:id="250" w:name="_Toc287369232"/>
            <w:bookmarkStart w:id="251" w:name="_Toc289866986"/>
            <w:bookmarkStart w:id="252" w:name="_Toc290022879"/>
            <w:bookmarkStart w:id="253" w:name="_Toc290578581"/>
            <w:bookmarkStart w:id="254" w:name="_Toc295458748"/>
            <w:bookmarkStart w:id="255" w:name="_Toc296180237"/>
            <w:r w:rsidRPr="00A048DC">
              <w:rPr>
                <w:rFonts w:ascii="Bookman Old Style" w:hAnsi="Bookman Old Style" w:cs="Arial"/>
                <w:color w:val="000000"/>
                <w:sz w:val="24"/>
                <w:szCs w:val="24"/>
                <w:lang w:val="sv-SE"/>
              </w:rPr>
              <w:t>Jaminan Pelaksanaan diberikan kepada PPK selambat-lambatnya 14 (empat belas) hari kerja setelah diterbitkannya Surat Penunjukan Penyedia Barang/Jasa (SPPBJ) sebelum dilakukan penandatanganan kontrak dengan besar</w:t>
            </w:r>
            <w:bookmarkEnd w:id="248"/>
            <w:bookmarkEnd w:id="249"/>
            <w:bookmarkEnd w:id="250"/>
            <w:bookmarkEnd w:id="251"/>
            <w:bookmarkEnd w:id="252"/>
            <w:bookmarkEnd w:id="253"/>
            <w:bookmarkEnd w:id="254"/>
            <w:bookmarkEnd w:id="255"/>
            <w:r w:rsidR="009B711F" w:rsidRPr="00A048DC">
              <w:rPr>
                <w:rFonts w:ascii="Bookman Old Style" w:hAnsi="Bookman Old Style" w:cs="Arial"/>
                <w:color w:val="000000"/>
                <w:sz w:val="24"/>
                <w:szCs w:val="24"/>
                <w:lang w:val="id-ID"/>
              </w:rPr>
              <w:t xml:space="preserve">an minimal : </w:t>
            </w:r>
            <w:r w:rsidRPr="00A048DC">
              <w:rPr>
                <w:rFonts w:ascii="Bookman Old Style" w:hAnsi="Bookman Old Style" w:cs="Arial"/>
                <w:color w:val="000000"/>
                <w:sz w:val="24"/>
                <w:szCs w:val="24"/>
                <w:lang w:val="sv-SE"/>
              </w:rPr>
              <w:t xml:space="preserve">5% (lima perseratus) dari nilai kontrak </w:t>
            </w:r>
            <w:r w:rsidR="009B711F" w:rsidRPr="00A048DC">
              <w:rPr>
                <w:rFonts w:ascii="Bookman Old Style" w:hAnsi="Bookman Old Style" w:cs="Arial"/>
                <w:color w:val="000000"/>
                <w:sz w:val="24"/>
                <w:szCs w:val="24"/>
                <w:lang w:val="id-ID"/>
              </w:rPr>
              <w:t xml:space="preserve">atau </w:t>
            </w:r>
            <w:r w:rsidR="00FC73DF" w:rsidRPr="00A048DC">
              <w:rPr>
                <w:rFonts w:ascii="Bookman Old Style" w:hAnsi="Bookman Old Style" w:cs="Arial"/>
                <w:sz w:val="24"/>
                <w:szCs w:val="24"/>
                <w:lang w:val="id-ID"/>
              </w:rPr>
              <w:t xml:space="preserve">minimal sebesar : </w:t>
            </w:r>
            <w:r w:rsidR="00567CA3">
              <w:rPr>
                <w:rFonts w:ascii="Bookman Old Style" w:hAnsi="Bookman Old Style" w:cs="Arial"/>
                <w:sz w:val="24"/>
                <w:szCs w:val="24"/>
                <w:lang w:val="id-ID"/>
              </w:rPr>
              <w:t>Rp</w:t>
            </w:r>
            <w:r w:rsidR="00346F89" w:rsidRPr="00A048DC">
              <w:rPr>
                <w:rFonts w:ascii="Bookman Old Style" w:hAnsi="Bookman Old Style" w:cs="Arial"/>
                <w:sz w:val="24"/>
                <w:szCs w:val="24"/>
              </w:rPr>
              <w:t>86.957.900</w:t>
            </w:r>
            <w:r w:rsidR="004F5530">
              <w:rPr>
                <w:rFonts w:ascii="Bookman Old Style" w:hAnsi="Bookman Old Style" w:cs="Arial"/>
                <w:sz w:val="24"/>
                <w:szCs w:val="24"/>
                <w:lang w:val="id-ID"/>
              </w:rPr>
              <w:t>,</w:t>
            </w:r>
            <w:r w:rsidR="004F5530">
              <w:rPr>
                <w:rFonts w:ascii="Bookman Old Style" w:hAnsi="Bookman Old Style" w:cs="Arial"/>
                <w:sz w:val="24"/>
                <w:szCs w:val="24"/>
              </w:rPr>
              <w:t>00</w:t>
            </w:r>
            <w:r w:rsidR="00346F89" w:rsidRPr="00A048DC">
              <w:rPr>
                <w:rFonts w:ascii="Bookman Old Style" w:hAnsi="Bookman Old Style" w:cs="Arial"/>
                <w:sz w:val="24"/>
                <w:szCs w:val="24"/>
                <w:lang w:val="id-ID"/>
              </w:rPr>
              <w:t xml:space="preserve"> (</w:t>
            </w:r>
            <w:r w:rsidR="00346F89" w:rsidRPr="00A048DC">
              <w:rPr>
                <w:rFonts w:ascii="Bookman Old Style" w:hAnsi="Bookman Old Style" w:cs="Arial"/>
                <w:sz w:val="24"/>
                <w:szCs w:val="24"/>
              </w:rPr>
              <w:t>Delapan Puluh Enam Juta Sembilan Ratus Lima Puluh Tujuh Ribu Sembilan Ratus</w:t>
            </w:r>
            <w:r w:rsidR="00346F89" w:rsidRPr="00A048DC">
              <w:rPr>
                <w:rFonts w:ascii="Bookman Old Style" w:hAnsi="Bookman Old Style" w:cs="Arial"/>
                <w:sz w:val="24"/>
                <w:szCs w:val="24"/>
                <w:lang w:val="id-ID"/>
              </w:rPr>
              <w:t xml:space="preserve"> Rupiah)</w:t>
            </w:r>
            <w:r w:rsidR="00760162">
              <w:rPr>
                <w:rFonts w:ascii="Bookman Old Style" w:hAnsi="Bookman Old Style" w:cs="Arial"/>
                <w:sz w:val="24"/>
                <w:szCs w:val="24"/>
              </w:rPr>
              <w:t xml:space="preserve"> </w:t>
            </w:r>
            <w:r w:rsidR="00417D74" w:rsidRPr="00A048DC">
              <w:rPr>
                <w:rFonts w:ascii="Bookman Old Style" w:hAnsi="Bookman Old Style" w:cs="Arial"/>
                <w:sz w:val="24"/>
                <w:szCs w:val="24"/>
                <w:lang w:val="id-ID"/>
              </w:rPr>
              <w:t>yang diterbitkan oleh Bank Umum (Pemerintah/Swasta)</w:t>
            </w:r>
            <w:r w:rsidR="005E3731" w:rsidRPr="00A048DC">
              <w:rPr>
                <w:rFonts w:ascii="Bookman Old Style" w:hAnsi="Bookman Old Style" w:cs="Arial"/>
                <w:sz w:val="24"/>
                <w:szCs w:val="24"/>
                <w:lang w:val="id-ID"/>
              </w:rPr>
              <w:t xml:space="preserve"> atau Perusahaan </w:t>
            </w:r>
            <w:r w:rsidR="005E3731" w:rsidRPr="00A048DC">
              <w:rPr>
                <w:rFonts w:ascii="Bookman Old Style" w:hAnsi="Bookman Old Style" w:cs="Arial"/>
                <w:sz w:val="24"/>
                <w:szCs w:val="24"/>
                <w:lang w:val="id-ID"/>
              </w:rPr>
              <w:lastRenderedPageBreak/>
              <w:t>Asuransi/Perusahaan Penjaminan yang mendapat ijin dari Men</w:t>
            </w:r>
            <w:r w:rsidR="001B6258">
              <w:rPr>
                <w:rFonts w:ascii="Bookman Old Style" w:hAnsi="Bookman Old Style" w:cs="Arial"/>
                <w:sz w:val="24"/>
                <w:szCs w:val="24"/>
              </w:rPr>
              <w:t>teri K</w:t>
            </w:r>
            <w:r w:rsidR="005E3731" w:rsidRPr="00A048DC">
              <w:rPr>
                <w:rFonts w:ascii="Bookman Old Style" w:hAnsi="Bookman Old Style" w:cs="Arial"/>
                <w:sz w:val="24"/>
                <w:szCs w:val="24"/>
                <w:lang w:val="id-ID"/>
              </w:rPr>
              <w:t>eu</w:t>
            </w:r>
            <w:r w:rsidR="001B6258">
              <w:rPr>
                <w:rFonts w:ascii="Bookman Old Style" w:hAnsi="Bookman Old Style" w:cs="Arial"/>
                <w:sz w:val="24"/>
                <w:szCs w:val="24"/>
              </w:rPr>
              <w:t>angan</w:t>
            </w:r>
            <w:r w:rsidR="005E3731" w:rsidRPr="00A048DC">
              <w:rPr>
                <w:rFonts w:ascii="Bookman Old Style" w:hAnsi="Bookman Old Style" w:cs="Arial"/>
                <w:sz w:val="24"/>
                <w:szCs w:val="24"/>
                <w:lang w:val="id-ID"/>
              </w:rPr>
              <w:t>/OJK</w:t>
            </w:r>
            <w:r w:rsidR="00417D74" w:rsidRPr="00A048DC">
              <w:rPr>
                <w:rFonts w:ascii="Bookman Old Style" w:hAnsi="Bookman Old Style" w:cs="Arial"/>
                <w:sz w:val="24"/>
                <w:szCs w:val="24"/>
                <w:lang w:val="id-ID"/>
              </w:rPr>
              <w:t>.</w:t>
            </w:r>
          </w:p>
          <w:p w:rsidR="00397AD1" w:rsidRPr="000D4AA2" w:rsidRDefault="00397AD1" w:rsidP="000D4AA2">
            <w:pPr>
              <w:numPr>
                <w:ilvl w:val="0"/>
                <w:numId w:val="47"/>
              </w:numPr>
              <w:ind w:left="567" w:hanging="426"/>
              <w:rPr>
                <w:rFonts w:ascii="Bookman Old Style" w:hAnsi="Bookman Old Style" w:cs="Arial"/>
                <w:color w:val="000000"/>
                <w:sz w:val="24"/>
                <w:szCs w:val="24"/>
                <w:lang w:val="sv-SE"/>
              </w:rPr>
            </w:pPr>
            <w:bookmarkStart w:id="256" w:name="_Toc284701916"/>
            <w:bookmarkStart w:id="257" w:name="_Toc285106355"/>
            <w:bookmarkStart w:id="258" w:name="_Toc287369233"/>
            <w:bookmarkStart w:id="259" w:name="_Toc289866987"/>
            <w:bookmarkStart w:id="260" w:name="_Toc290022880"/>
            <w:bookmarkStart w:id="261" w:name="_Toc290578582"/>
            <w:bookmarkStart w:id="262" w:name="_Toc295458749"/>
            <w:bookmarkStart w:id="263" w:name="_Toc296180238"/>
            <w:r w:rsidRPr="00A048DC">
              <w:rPr>
                <w:rFonts w:ascii="Bookman Old Style" w:hAnsi="Bookman Old Style" w:cs="Arial"/>
                <w:color w:val="000000"/>
                <w:sz w:val="24"/>
                <w:szCs w:val="24"/>
                <w:lang w:val="sv-SE"/>
              </w:rPr>
              <w:t xml:space="preserve">Masa berlakunya Jaminan Pelaksanaan sekurang-kurangnya sejak tanggal penanda-tanganan kontrak sampai dengan serah terima pertama pekerjaan </w:t>
            </w:r>
            <w:r w:rsidRPr="00A048DC">
              <w:rPr>
                <w:rFonts w:ascii="Bookman Old Style" w:hAnsi="Bookman Old Style" w:cs="Arial"/>
                <w:i/>
                <w:color w:val="000000"/>
                <w:sz w:val="24"/>
                <w:szCs w:val="24"/>
                <w:lang w:val="sv-SE"/>
              </w:rPr>
              <w:t>(Provisional Hand Over/PHO).</w:t>
            </w:r>
            <w:bookmarkEnd w:id="256"/>
            <w:bookmarkEnd w:id="257"/>
            <w:bookmarkEnd w:id="258"/>
            <w:bookmarkEnd w:id="259"/>
            <w:bookmarkEnd w:id="260"/>
            <w:bookmarkEnd w:id="261"/>
            <w:bookmarkEnd w:id="262"/>
            <w:bookmarkEnd w:id="263"/>
          </w:p>
          <w:p w:rsidR="00E756D4" w:rsidRPr="000D4AA2" w:rsidRDefault="00397AD1" w:rsidP="000D4AA2">
            <w:pPr>
              <w:numPr>
                <w:ilvl w:val="0"/>
                <w:numId w:val="47"/>
              </w:numPr>
              <w:ind w:left="567" w:hanging="426"/>
              <w:rPr>
                <w:rFonts w:ascii="Bookman Old Style" w:hAnsi="Bookman Old Style" w:cs="Arial"/>
                <w:color w:val="000000"/>
                <w:sz w:val="24"/>
                <w:szCs w:val="24"/>
                <w:lang w:val="sv-SE"/>
              </w:rPr>
            </w:pPr>
            <w:bookmarkStart w:id="264" w:name="_Toc284701917"/>
            <w:bookmarkStart w:id="265" w:name="_Toc285106356"/>
            <w:bookmarkStart w:id="266" w:name="_Toc287369234"/>
            <w:bookmarkStart w:id="267" w:name="_Toc289866988"/>
            <w:bookmarkStart w:id="268" w:name="_Toc290022881"/>
            <w:bookmarkStart w:id="269" w:name="_Toc290578583"/>
            <w:bookmarkStart w:id="270" w:name="_Toc295458750"/>
            <w:bookmarkStart w:id="271" w:name="_Toc296180239"/>
            <w:r w:rsidRPr="00A048DC">
              <w:rPr>
                <w:rFonts w:ascii="Bookman Old Style" w:hAnsi="Bookman Old Style" w:cs="Arial"/>
                <w:color w:val="000000"/>
                <w:sz w:val="24"/>
                <w:szCs w:val="24"/>
                <w:lang w:val="sv-SE"/>
              </w:rPr>
              <w:t>Jaminan Pelaksanaan dikembalikan setelah pekerjaan dinyatakan selesai 100% (seratus perseratus) dan diganti dengan Jaminan Pemeliharaan atau dengan menahan uang retensi sebesar 5% (lima perseratus) dari nilai kontrak</w:t>
            </w:r>
            <w:r w:rsidR="00FC73DF" w:rsidRPr="00A048DC">
              <w:rPr>
                <w:rFonts w:ascii="Bookman Old Style" w:hAnsi="Bookman Old Style" w:cs="Arial"/>
                <w:color w:val="000000"/>
                <w:sz w:val="24"/>
                <w:szCs w:val="24"/>
                <w:lang w:val="id-ID"/>
              </w:rPr>
              <w:t xml:space="preserve"> pada setiap pembayaran prestasi pekerjaan</w:t>
            </w:r>
            <w:r w:rsidRPr="00A048DC">
              <w:rPr>
                <w:rFonts w:ascii="Bookman Old Style" w:hAnsi="Bookman Old Style" w:cs="Arial"/>
                <w:color w:val="000000"/>
                <w:sz w:val="24"/>
                <w:szCs w:val="24"/>
                <w:lang w:val="sv-SE"/>
              </w:rPr>
              <w:t>;</w:t>
            </w:r>
            <w:bookmarkEnd w:id="264"/>
            <w:bookmarkEnd w:id="265"/>
            <w:bookmarkEnd w:id="266"/>
            <w:bookmarkEnd w:id="267"/>
            <w:bookmarkEnd w:id="268"/>
            <w:bookmarkEnd w:id="269"/>
            <w:bookmarkEnd w:id="270"/>
            <w:bookmarkEnd w:id="271"/>
          </w:p>
          <w:p w:rsidR="00397AD1" w:rsidRPr="000D4AA2" w:rsidRDefault="00397AD1" w:rsidP="000D4AA2">
            <w:pPr>
              <w:numPr>
                <w:ilvl w:val="0"/>
                <w:numId w:val="47"/>
              </w:numPr>
              <w:ind w:left="567" w:hanging="426"/>
              <w:rPr>
                <w:rFonts w:ascii="Bookman Old Style" w:hAnsi="Bookman Old Style" w:cs="Arial"/>
                <w:color w:val="000000"/>
                <w:sz w:val="24"/>
                <w:szCs w:val="24"/>
                <w:lang w:val="sv-SE"/>
              </w:rPr>
            </w:pPr>
            <w:bookmarkStart w:id="272" w:name="_Toc284701918"/>
            <w:bookmarkStart w:id="273" w:name="_Toc285106357"/>
            <w:bookmarkStart w:id="274" w:name="_Toc287369235"/>
            <w:bookmarkStart w:id="275" w:name="_Toc289866989"/>
            <w:bookmarkStart w:id="276" w:name="_Toc290022882"/>
            <w:bookmarkStart w:id="277" w:name="_Toc290578584"/>
            <w:bookmarkStart w:id="278" w:name="_Toc295458751"/>
            <w:bookmarkStart w:id="279" w:name="_Toc296180240"/>
            <w:r w:rsidRPr="00A048DC">
              <w:rPr>
                <w:rFonts w:ascii="Bookman Old Style" w:hAnsi="Bookman Old Style" w:cs="Arial"/>
                <w:color w:val="000000"/>
                <w:sz w:val="24"/>
                <w:szCs w:val="24"/>
                <w:lang w:val="sv-SE"/>
              </w:rPr>
              <w:t xml:space="preserve">Jaminan Uang Muka diberikan kepada PPK dalam rangka pengambilan uang muka </w:t>
            </w:r>
            <w:bookmarkEnd w:id="272"/>
            <w:bookmarkEnd w:id="273"/>
            <w:bookmarkEnd w:id="274"/>
            <w:bookmarkEnd w:id="275"/>
            <w:bookmarkEnd w:id="276"/>
            <w:bookmarkEnd w:id="277"/>
            <w:bookmarkEnd w:id="278"/>
            <w:bookmarkEnd w:id="279"/>
            <w:r w:rsidR="00E756D4" w:rsidRPr="00A048DC">
              <w:rPr>
                <w:rFonts w:ascii="Bookman Old Style" w:hAnsi="Bookman Old Style" w:cs="Arial"/>
                <w:color w:val="000000"/>
                <w:sz w:val="24"/>
                <w:szCs w:val="24"/>
                <w:lang w:val="id-ID"/>
              </w:rPr>
              <w:t>sekurang-kurangnya sama dengan besarnya uang muka;</w:t>
            </w:r>
          </w:p>
          <w:p w:rsidR="00397AD1" w:rsidRPr="000D4AA2" w:rsidRDefault="00397AD1" w:rsidP="000D4AA2">
            <w:pPr>
              <w:numPr>
                <w:ilvl w:val="0"/>
                <w:numId w:val="47"/>
              </w:numPr>
              <w:ind w:left="567" w:hanging="426"/>
              <w:rPr>
                <w:rFonts w:ascii="Bookman Old Style" w:hAnsi="Bookman Old Style" w:cs="Arial"/>
                <w:color w:val="000000"/>
                <w:sz w:val="24"/>
                <w:szCs w:val="24"/>
                <w:lang w:val="sv-SE"/>
              </w:rPr>
            </w:pPr>
            <w:bookmarkStart w:id="280" w:name="_Toc284701919"/>
            <w:bookmarkStart w:id="281" w:name="_Toc285106358"/>
            <w:bookmarkStart w:id="282" w:name="_Toc287369236"/>
            <w:bookmarkStart w:id="283" w:name="_Toc289866990"/>
            <w:bookmarkStart w:id="284" w:name="_Toc290022883"/>
            <w:bookmarkStart w:id="285" w:name="_Toc290578585"/>
            <w:bookmarkStart w:id="286" w:name="_Toc295458752"/>
            <w:bookmarkStart w:id="287" w:name="_Toc296180241"/>
            <w:r w:rsidRPr="00A048DC">
              <w:rPr>
                <w:rFonts w:ascii="Bookman Old Style" w:hAnsi="Bookman Old Style" w:cs="Arial"/>
                <w:color w:val="000000"/>
                <w:sz w:val="24"/>
                <w:szCs w:val="24"/>
                <w:lang w:val="sv-SE"/>
              </w:rPr>
              <w:t>Nilai Jaminan Uang Muka dapat dikurangi secara proporsional sesuai dengan pencapaian prestasi pekerjaan;</w:t>
            </w:r>
            <w:bookmarkEnd w:id="280"/>
            <w:bookmarkEnd w:id="281"/>
            <w:bookmarkEnd w:id="282"/>
            <w:bookmarkEnd w:id="283"/>
            <w:bookmarkEnd w:id="284"/>
            <w:bookmarkEnd w:id="285"/>
            <w:bookmarkEnd w:id="286"/>
            <w:bookmarkEnd w:id="287"/>
          </w:p>
          <w:p w:rsidR="00397AD1" w:rsidRPr="000D4AA2" w:rsidRDefault="00397AD1" w:rsidP="000D4AA2">
            <w:pPr>
              <w:numPr>
                <w:ilvl w:val="0"/>
                <w:numId w:val="47"/>
              </w:numPr>
              <w:ind w:left="567" w:hanging="426"/>
              <w:rPr>
                <w:rFonts w:ascii="Bookman Old Style" w:hAnsi="Bookman Old Style" w:cs="Arial"/>
                <w:color w:val="000000"/>
                <w:sz w:val="24"/>
                <w:szCs w:val="24"/>
                <w:lang w:val="sv-SE"/>
              </w:rPr>
            </w:pPr>
            <w:bookmarkStart w:id="288" w:name="_Toc284701920"/>
            <w:bookmarkStart w:id="289" w:name="_Toc285106359"/>
            <w:bookmarkStart w:id="290" w:name="_Toc287369237"/>
            <w:bookmarkStart w:id="291" w:name="_Toc289866991"/>
            <w:bookmarkStart w:id="292" w:name="_Toc290022884"/>
            <w:bookmarkStart w:id="293" w:name="_Toc290578586"/>
            <w:bookmarkStart w:id="294" w:name="_Toc295458753"/>
            <w:bookmarkStart w:id="295" w:name="_Toc296180242"/>
            <w:r w:rsidRPr="00A048DC">
              <w:rPr>
                <w:rFonts w:ascii="Bookman Old Style" w:hAnsi="Bookman Old Style" w:cs="Arial"/>
                <w:color w:val="000000"/>
                <w:sz w:val="24"/>
                <w:szCs w:val="24"/>
                <w:lang w:val="sv-SE"/>
              </w:rPr>
              <w:t>Masa berlakunya Jaminan Uang Muka sekurang-kurangnya sejak tanggal persetujuan pemberian uang muka sampai dengan tanggal penyerahan pertama pekerjaan (PHO).</w:t>
            </w:r>
            <w:bookmarkEnd w:id="288"/>
            <w:bookmarkEnd w:id="289"/>
            <w:bookmarkEnd w:id="290"/>
            <w:bookmarkEnd w:id="291"/>
            <w:bookmarkEnd w:id="292"/>
            <w:bookmarkEnd w:id="293"/>
            <w:bookmarkEnd w:id="294"/>
            <w:bookmarkEnd w:id="295"/>
          </w:p>
          <w:p w:rsidR="00417D74" w:rsidRPr="000D4AA2" w:rsidRDefault="00397AD1" w:rsidP="000D4AA2">
            <w:pPr>
              <w:numPr>
                <w:ilvl w:val="0"/>
                <w:numId w:val="47"/>
              </w:numPr>
              <w:ind w:left="567" w:hanging="426"/>
              <w:rPr>
                <w:rFonts w:ascii="Bookman Old Style" w:hAnsi="Bookman Old Style" w:cs="Arial"/>
                <w:color w:val="000000"/>
                <w:sz w:val="24"/>
                <w:szCs w:val="24"/>
                <w:lang w:val="sv-SE"/>
              </w:rPr>
            </w:pPr>
            <w:bookmarkStart w:id="296" w:name="_Toc284701921"/>
            <w:bookmarkStart w:id="297" w:name="_Toc285106360"/>
            <w:bookmarkStart w:id="298" w:name="_Toc287369238"/>
            <w:bookmarkStart w:id="299" w:name="_Toc289866992"/>
            <w:bookmarkStart w:id="300" w:name="_Toc290022885"/>
            <w:bookmarkStart w:id="301" w:name="_Toc290578587"/>
            <w:bookmarkStart w:id="302" w:name="_Toc295458754"/>
            <w:bookmarkStart w:id="303" w:name="_Toc296180243"/>
            <w:r w:rsidRPr="00A048DC">
              <w:rPr>
                <w:rFonts w:ascii="Bookman Old Style" w:hAnsi="Bookman Old Style" w:cs="Arial"/>
                <w:color w:val="000000"/>
                <w:sz w:val="24"/>
                <w:szCs w:val="24"/>
                <w:lang w:val="sv-SE"/>
              </w:rPr>
              <w:t>Jaminan Pemeliharaan diberikan kepada PPK setelah pekerjaan dinyatakan selesai 100% (seratus perseratus)</w:t>
            </w:r>
            <w:bookmarkEnd w:id="296"/>
            <w:bookmarkEnd w:id="297"/>
            <w:bookmarkEnd w:id="298"/>
            <w:bookmarkEnd w:id="299"/>
            <w:bookmarkEnd w:id="300"/>
            <w:bookmarkEnd w:id="301"/>
            <w:bookmarkEnd w:id="302"/>
            <w:bookmarkEnd w:id="303"/>
            <w:r w:rsidR="00417D74" w:rsidRPr="00A048DC">
              <w:rPr>
                <w:rFonts w:ascii="Bookman Old Style" w:hAnsi="Bookman Old Style" w:cs="Arial"/>
                <w:sz w:val="24"/>
                <w:szCs w:val="24"/>
                <w:lang w:val="id-ID"/>
              </w:rPr>
              <w:t>.</w:t>
            </w:r>
          </w:p>
          <w:p w:rsidR="00397AD1" w:rsidRPr="000D4AA2" w:rsidRDefault="00397AD1" w:rsidP="000D4AA2">
            <w:pPr>
              <w:numPr>
                <w:ilvl w:val="0"/>
                <w:numId w:val="47"/>
              </w:numPr>
              <w:ind w:left="567" w:hanging="426"/>
              <w:rPr>
                <w:rFonts w:ascii="Bookman Old Style" w:hAnsi="Bookman Old Style" w:cs="Arial"/>
                <w:color w:val="000000"/>
                <w:sz w:val="24"/>
                <w:szCs w:val="24"/>
                <w:lang w:val="sv-SE"/>
              </w:rPr>
            </w:pPr>
            <w:bookmarkStart w:id="304" w:name="_Toc284701922"/>
            <w:bookmarkStart w:id="305" w:name="_Toc285106361"/>
            <w:bookmarkStart w:id="306" w:name="_Toc287369239"/>
            <w:bookmarkStart w:id="307" w:name="_Toc289866993"/>
            <w:bookmarkStart w:id="308" w:name="_Toc290022886"/>
            <w:bookmarkStart w:id="309" w:name="_Toc290578588"/>
            <w:bookmarkStart w:id="310" w:name="_Toc295458755"/>
            <w:bookmarkStart w:id="311" w:name="_Toc296180244"/>
            <w:r w:rsidRPr="00A048DC">
              <w:rPr>
                <w:rFonts w:ascii="Bookman Old Style" w:hAnsi="Bookman Old Style" w:cs="Arial"/>
                <w:color w:val="000000"/>
                <w:sz w:val="24"/>
                <w:szCs w:val="24"/>
                <w:lang w:val="sv-SE"/>
              </w:rPr>
              <w:t>Pengembalian Jaminan Pemeliharan dilakukan paling lambat 14 (empat belas) hari kerja setelah masa pemeliharaan selesai dan pekerjaan diterima dengan baik sesuai dengan ketentuan kontrak;</w:t>
            </w:r>
            <w:bookmarkEnd w:id="304"/>
            <w:bookmarkEnd w:id="305"/>
            <w:bookmarkEnd w:id="306"/>
            <w:bookmarkEnd w:id="307"/>
            <w:bookmarkEnd w:id="308"/>
            <w:bookmarkEnd w:id="309"/>
            <w:bookmarkEnd w:id="310"/>
            <w:bookmarkEnd w:id="311"/>
          </w:p>
          <w:p w:rsidR="00A9044A" w:rsidRPr="00A048DC" w:rsidRDefault="00397AD1" w:rsidP="008E213C">
            <w:pPr>
              <w:numPr>
                <w:ilvl w:val="0"/>
                <w:numId w:val="47"/>
              </w:numPr>
              <w:ind w:left="567" w:hanging="426"/>
              <w:rPr>
                <w:rFonts w:ascii="Bookman Old Style" w:hAnsi="Bookman Old Style" w:cs="Arial"/>
                <w:color w:val="000000"/>
                <w:sz w:val="24"/>
                <w:szCs w:val="24"/>
                <w:lang w:val="sv-SE"/>
              </w:rPr>
            </w:pPr>
            <w:bookmarkStart w:id="312" w:name="_Toc284701923"/>
            <w:bookmarkStart w:id="313" w:name="_Toc285106362"/>
            <w:bookmarkStart w:id="314" w:name="_Toc287369240"/>
            <w:bookmarkStart w:id="315" w:name="_Toc289866994"/>
            <w:bookmarkStart w:id="316" w:name="_Toc290022887"/>
            <w:bookmarkStart w:id="317" w:name="_Toc290578589"/>
            <w:bookmarkStart w:id="318" w:name="_Toc295458756"/>
            <w:bookmarkStart w:id="319" w:name="_Toc296180245"/>
            <w:r w:rsidRPr="00A048DC">
              <w:rPr>
                <w:rFonts w:ascii="Bookman Old Style" w:hAnsi="Bookman Old Style" w:cs="Arial"/>
                <w:color w:val="000000"/>
                <w:sz w:val="24"/>
                <w:szCs w:val="24"/>
                <w:lang w:val="sv-SE"/>
              </w:rPr>
              <w:t xml:space="preserve">Masa berlakunya Jaminan Pemeliharaan sekurang-kurangnya sejak tanggal serah terima pertama pekerjaan (PHO) sampai dengan tanggal penyerahan akhir pekerjaan </w:t>
            </w:r>
            <w:r w:rsidRPr="00A048DC">
              <w:rPr>
                <w:rFonts w:ascii="Bookman Old Style" w:hAnsi="Bookman Old Style" w:cs="Arial"/>
                <w:i/>
                <w:color w:val="000000"/>
                <w:sz w:val="24"/>
                <w:szCs w:val="24"/>
                <w:lang w:val="sv-SE"/>
              </w:rPr>
              <w:t>(Final Hand Over/FHO);</w:t>
            </w:r>
            <w:bookmarkEnd w:id="312"/>
            <w:bookmarkEnd w:id="313"/>
            <w:bookmarkEnd w:id="314"/>
            <w:bookmarkEnd w:id="315"/>
            <w:bookmarkEnd w:id="316"/>
            <w:bookmarkEnd w:id="317"/>
            <w:bookmarkEnd w:id="318"/>
            <w:bookmarkEnd w:id="319"/>
          </w:p>
          <w:p w:rsidR="0093766B" w:rsidRPr="00A048DC" w:rsidRDefault="0093766B" w:rsidP="00A9044A">
            <w:pPr>
              <w:ind w:left="600"/>
              <w:rPr>
                <w:rFonts w:ascii="Bookman Old Style" w:hAnsi="Bookman Old Style" w:cs="Arial"/>
                <w:color w:val="000000"/>
                <w:sz w:val="24"/>
                <w:szCs w:val="24"/>
                <w:lang w:val="id-ID"/>
              </w:rPr>
            </w:pPr>
          </w:p>
        </w:tc>
      </w:tr>
      <w:tr w:rsidR="00EC0FD0" w:rsidRPr="00A048DC" w:rsidTr="00245847">
        <w:trPr>
          <w:gridAfter w:val="2"/>
          <w:wAfter w:w="249" w:type="dxa"/>
          <w:trHeight w:val="429"/>
        </w:trPr>
        <w:tc>
          <w:tcPr>
            <w:tcW w:w="8540" w:type="dxa"/>
            <w:gridSpan w:val="4"/>
            <w:vAlign w:val="center"/>
          </w:tcPr>
          <w:p w:rsidR="00EC0FD0" w:rsidRPr="00A048DC" w:rsidRDefault="00E756D4" w:rsidP="00A9044A">
            <w:pPr>
              <w:jc w:val="left"/>
              <w:rPr>
                <w:rFonts w:ascii="Bookman Old Style" w:hAnsi="Bookman Old Style" w:cs="Arial"/>
                <w:sz w:val="24"/>
                <w:szCs w:val="24"/>
              </w:rPr>
            </w:pPr>
            <w:r w:rsidRPr="00A048DC">
              <w:rPr>
                <w:rFonts w:ascii="Bookman Old Style" w:hAnsi="Bookman Old Style" w:cs="Arial"/>
                <w:sz w:val="24"/>
                <w:szCs w:val="24"/>
                <w:lang w:val="id-ID"/>
              </w:rPr>
              <w:lastRenderedPageBreak/>
              <w:t xml:space="preserve">D. </w:t>
            </w:r>
            <w:r w:rsidR="00EC0FD0" w:rsidRPr="00A048DC">
              <w:rPr>
                <w:rFonts w:ascii="Bookman Old Style" w:hAnsi="Bookman Old Style" w:cs="Arial"/>
                <w:sz w:val="24"/>
                <w:szCs w:val="24"/>
                <w:lang w:val="nl-NL"/>
              </w:rPr>
              <w:t>PERSONIL DAN/ATAU PERALATAN PENYEDIA</w:t>
            </w:r>
          </w:p>
        </w:tc>
      </w:tr>
      <w:tr w:rsidR="00EC0FD0" w:rsidRPr="00A048DC" w:rsidTr="00245847">
        <w:trPr>
          <w:gridAfter w:val="2"/>
          <w:wAfter w:w="249" w:type="dxa"/>
        </w:trPr>
        <w:tc>
          <w:tcPr>
            <w:tcW w:w="2578" w:type="dxa"/>
            <w:gridSpan w:val="2"/>
          </w:tcPr>
          <w:p w:rsidR="00EC0FD0" w:rsidRPr="00A048DC" w:rsidRDefault="00BF250E" w:rsidP="00BF250E">
            <w:pPr>
              <w:pStyle w:val="Heading2"/>
              <w:ind w:left="600" w:hanging="283"/>
              <w:jc w:val="left"/>
              <w:rPr>
                <w:rFonts w:ascii="Bookman Old Style" w:hAnsi="Bookman Old Style" w:cs="Arial"/>
                <w:b w:val="0"/>
                <w:sz w:val="24"/>
                <w:szCs w:val="24"/>
                <w:lang w:val="id-ID"/>
              </w:rPr>
            </w:pPr>
            <w:r w:rsidRPr="00A048DC">
              <w:rPr>
                <w:rFonts w:ascii="Bookman Old Style" w:hAnsi="Bookman Old Style" w:cs="Arial"/>
                <w:b w:val="0"/>
                <w:sz w:val="24"/>
                <w:szCs w:val="24"/>
                <w:lang w:val="id-ID"/>
              </w:rPr>
              <w:t xml:space="preserve">1. </w:t>
            </w:r>
            <w:bookmarkStart w:id="320" w:name="_Toc296180247"/>
            <w:r w:rsidR="00EC0FD0" w:rsidRPr="00A048DC">
              <w:rPr>
                <w:rFonts w:ascii="Bookman Old Style" w:hAnsi="Bookman Old Style" w:cs="Arial"/>
                <w:b w:val="0"/>
                <w:sz w:val="24"/>
                <w:szCs w:val="24"/>
                <w:lang w:val="sv-SE"/>
              </w:rPr>
              <w:t>Personil</w:t>
            </w:r>
            <w:r w:rsidR="00EC0FD0" w:rsidRPr="00A048DC">
              <w:rPr>
                <w:rFonts w:ascii="Bookman Old Style" w:hAnsi="Bookman Old Style" w:cs="Arial"/>
                <w:b w:val="0"/>
                <w:sz w:val="24"/>
                <w:szCs w:val="24"/>
                <w:lang w:val="id-ID"/>
              </w:rPr>
              <w:t xml:space="preserve"> Inti dan/atau Peralatan</w:t>
            </w:r>
            <w:bookmarkEnd w:id="320"/>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E756D4" w:rsidRPr="00A048DC" w:rsidRDefault="00E756D4" w:rsidP="00D91028">
            <w:pPr>
              <w:rPr>
                <w:rFonts w:ascii="Bookman Old Style" w:hAnsi="Bookman Old Style" w:cs="Arial"/>
                <w:sz w:val="24"/>
                <w:szCs w:val="24"/>
                <w:lang w:val="id-ID"/>
              </w:rPr>
            </w:pPr>
          </w:p>
          <w:p w:rsidR="00BF250E" w:rsidRPr="00A048DC" w:rsidRDefault="00BF250E" w:rsidP="00D91028">
            <w:pPr>
              <w:rPr>
                <w:rFonts w:ascii="Bookman Old Style" w:hAnsi="Bookman Old Style" w:cs="Arial"/>
                <w:sz w:val="24"/>
                <w:szCs w:val="24"/>
                <w:lang w:val="id-ID"/>
              </w:rPr>
            </w:pPr>
          </w:p>
          <w:p w:rsidR="00BF250E" w:rsidRPr="00F277C7" w:rsidRDefault="00BF250E" w:rsidP="00D91028">
            <w:pPr>
              <w:rPr>
                <w:rFonts w:ascii="Bookman Old Style" w:hAnsi="Bookman Old Style" w:cs="Arial"/>
                <w:sz w:val="24"/>
                <w:szCs w:val="24"/>
              </w:rPr>
            </w:pPr>
          </w:p>
          <w:p w:rsidR="00E756D4" w:rsidRPr="00A048DC" w:rsidRDefault="00E756D4" w:rsidP="004347E3">
            <w:pPr>
              <w:pStyle w:val="ListParagraph"/>
              <w:numPr>
                <w:ilvl w:val="0"/>
                <w:numId w:val="105"/>
              </w:numPr>
              <w:rPr>
                <w:rFonts w:ascii="Bookman Old Style" w:hAnsi="Bookman Old Style" w:cs="Arial"/>
                <w:sz w:val="24"/>
                <w:szCs w:val="24"/>
                <w:lang w:val="id-ID"/>
              </w:rPr>
            </w:pPr>
            <w:r w:rsidRPr="00A048DC">
              <w:rPr>
                <w:rFonts w:ascii="Bookman Old Style" w:hAnsi="Bookman Old Style" w:cs="Arial"/>
                <w:sz w:val="24"/>
                <w:szCs w:val="24"/>
                <w:lang w:val="id-ID"/>
              </w:rPr>
              <w:t>Fasilitas</w:t>
            </w:r>
          </w:p>
          <w:p w:rsidR="00BE211A" w:rsidRPr="00A048DC" w:rsidRDefault="00BE211A" w:rsidP="00D91028">
            <w:pPr>
              <w:rPr>
                <w:rFonts w:ascii="Bookman Old Style" w:hAnsi="Bookman Old Style" w:cs="Arial"/>
                <w:sz w:val="24"/>
                <w:szCs w:val="24"/>
                <w:lang w:val="id-ID"/>
              </w:rPr>
            </w:pPr>
          </w:p>
          <w:p w:rsidR="00BE211A" w:rsidRPr="00A048DC" w:rsidRDefault="00BE211A" w:rsidP="00D91028">
            <w:pPr>
              <w:rPr>
                <w:rFonts w:ascii="Bookman Old Style" w:hAnsi="Bookman Old Style" w:cs="Arial"/>
                <w:sz w:val="24"/>
                <w:szCs w:val="24"/>
              </w:rPr>
            </w:pPr>
          </w:p>
          <w:p w:rsidR="008E213C" w:rsidRPr="00A048DC" w:rsidRDefault="008E213C" w:rsidP="00D91028">
            <w:pPr>
              <w:rPr>
                <w:rFonts w:ascii="Bookman Old Style" w:hAnsi="Bookman Old Style" w:cs="Arial"/>
                <w:sz w:val="24"/>
                <w:szCs w:val="24"/>
                <w:lang w:val="id-ID"/>
              </w:rPr>
            </w:pPr>
          </w:p>
          <w:p w:rsidR="00BF250E" w:rsidRPr="00A048DC" w:rsidRDefault="00BF250E" w:rsidP="00D91028">
            <w:pPr>
              <w:rPr>
                <w:rFonts w:ascii="Bookman Old Style" w:hAnsi="Bookman Old Style" w:cs="Arial"/>
                <w:sz w:val="24"/>
                <w:szCs w:val="24"/>
                <w:lang w:val="id-ID"/>
              </w:rPr>
            </w:pPr>
          </w:p>
          <w:p w:rsidR="00BE211A" w:rsidRPr="00A048DC" w:rsidRDefault="00BE211A" w:rsidP="004347E3">
            <w:pPr>
              <w:pStyle w:val="ListParagraph"/>
              <w:numPr>
                <w:ilvl w:val="0"/>
                <w:numId w:val="105"/>
              </w:numPr>
              <w:ind w:left="742"/>
              <w:jc w:val="left"/>
              <w:rPr>
                <w:rFonts w:ascii="Bookman Old Style" w:hAnsi="Bookman Old Style" w:cs="Arial"/>
                <w:sz w:val="24"/>
                <w:szCs w:val="24"/>
                <w:lang w:val="id-ID"/>
              </w:rPr>
            </w:pPr>
            <w:r w:rsidRPr="00A048DC">
              <w:rPr>
                <w:rFonts w:ascii="Bookman Old Style" w:hAnsi="Bookman Old Style" w:cs="Arial"/>
                <w:sz w:val="24"/>
                <w:szCs w:val="24"/>
                <w:lang w:val="id-ID"/>
              </w:rPr>
              <w:t xml:space="preserve"> Peristiwa Kompensasi</w:t>
            </w:r>
          </w:p>
          <w:p w:rsidR="00BE211A" w:rsidRPr="00A048DC" w:rsidRDefault="00BE211A" w:rsidP="00D91028">
            <w:pPr>
              <w:rPr>
                <w:rFonts w:ascii="Bookman Old Style" w:hAnsi="Bookman Old Style" w:cs="Arial"/>
                <w:sz w:val="24"/>
                <w:szCs w:val="24"/>
                <w:lang w:val="id-ID"/>
              </w:rPr>
            </w:pPr>
          </w:p>
        </w:tc>
        <w:tc>
          <w:tcPr>
            <w:tcW w:w="5962" w:type="dxa"/>
            <w:gridSpan w:val="2"/>
          </w:tcPr>
          <w:p w:rsidR="00EC0FD0" w:rsidRPr="00F277C7" w:rsidRDefault="00EC0FD0" w:rsidP="00F277C7">
            <w:pPr>
              <w:pStyle w:val="ListParagraph"/>
              <w:numPr>
                <w:ilvl w:val="1"/>
                <w:numId w:val="81"/>
              </w:numPr>
              <w:tabs>
                <w:tab w:val="left" w:pos="96"/>
              </w:tabs>
              <w:ind w:left="567" w:hanging="426"/>
              <w:rPr>
                <w:rFonts w:ascii="Bookman Old Style" w:hAnsi="Bookman Old Style" w:cs="Arial"/>
                <w:color w:val="000000" w:themeColor="text1"/>
                <w:sz w:val="24"/>
                <w:szCs w:val="24"/>
                <w:lang w:val="id-ID"/>
              </w:rPr>
            </w:pPr>
            <w:bookmarkStart w:id="321" w:name="_Toc284701926"/>
            <w:bookmarkStart w:id="322" w:name="_Toc285106367"/>
            <w:bookmarkStart w:id="323" w:name="_Toc287369245"/>
            <w:bookmarkStart w:id="324" w:name="_Toc289866999"/>
            <w:bookmarkStart w:id="325" w:name="_Toc290022892"/>
            <w:bookmarkStart w:id="326" w:name="_Toc290578592"/>
            <w:bookmarkStart w:id="327" w:name="_Toc295458759"/>
            <w:bookmarkStart w:id="328" w:name="_Toc296180248"/>
            <w:r w:rsidRPr="00A048DC">
              <w:rPr>
                <w:rFonts w:ascii="Bookman Old Style" w:hAnsi="Bookman Old Style" w:cs="Arial"/>
                <w:color w:val="000000" w:themeColor="text1"/>
                <w:sz w:val="24"/>
                <w:szCs w:val="24"/>
                <w:lang w:val="id-ID"/>
              </w:rPr>
              <w:lastRenderedPageBreak/>
              <w:t>Personil inti dan/atau peralatan yang ditempatkan harus sesuai dengan yang tercantum dalam Dokumen Penawaran.</w:t>
            </w:r>
            <w:bookmarkEnd w:id="321"/>
            <w:bookmarkEnd w:id="322"/>
            <w:bookmarkEnd w:id="323"/>
            <w:bookmarkEnd w:id="324"/>
            <w:bookmarkEnd w:id="325"/>
            <w:bookmarkEnd w:id="326"/>
            <w:bookmarkEnd w:id="327"/>
            <w:bookmarkEnd w:id="328"/>
          </w:p>
          <w:p w:rsidR="00EC0FD0" w:rsidRPr="00F277C7" w:rsidRDefault="00EC0FD0" w:rsidP="00F277C7">
            <w:pPr>
              <w:pStyle w:val="ListParagraph"/>
              <w:numPr>
                <w:ilvl w:val="1"/>
                <w:numId w:val="81"/>
              </w:numPr>
              <w:tabs>
                <w:tab w:val="left" w:pos="96"/>
              </w:tabs>
              <w:ind w:left="567" w:hanging="426"/>
              <w:rPr>
                <w:rFonts w:ascii="Bookman Old Style" w:hAnsi="Bookman Old Style" w:cs="Arial"/>
                <w:color w:val="000000" w:themeColor="text1"/>
                <w:sz w:val="24"/>
                <w:szCs w:val="24"/>
                <w:lang w:val="id-ID"/>
              </w:rPr>
            </w:pPr>
            <w:bookmarkStart w:id="329" w:name="_Toc284701927"/>
            <w:bookmarkStart w:id="330" w:name="_Toc285106368"/>
            <w:bookmarkStart w:id="331" w:name="_Toc287369246"/>
            <w:bookmarkStart w:id="332" w:name="_Toc289867000"/>
            <w:bookmarkStart w:id="333" w:name="_Toc290022893"/>
            <w:bookmarkStart w:id="334" w:name="_Toc290578593"/>
            <w:bookmarkStart w:id="335" w:name="_Toc295458760"/>
            <w:bookmarkStart w:id="336" w:name="_Toc296180249"/>
            <w:r w:rsidRPr="00A048DC">
              <w:rPr>
                <w:rFonts w:ascii="Bookman Old Style" w:hAnsi="Bookman Old Style" w:cs="Arial"/>
                <w:color w:val="000000" w:themeColor="text1"/>
                <w:sz w:val="24"/>
                <w:szCs w:val="24"/>
                <w:lang w:val="id-ID"/>
              </w:rPr>
              <w:t>Penggantian personil inti dan/atau peralatan tidak boleh dilakukan kecuali atas persetujuan tertulis PPK.</w:t>
            </w:r>
            <w:bookmarkEnd w:id="329"/>
            <w:bookmarkEnd w:id="330"/>
            <w:bookmarkEnd w:id="331"/>
            <w:bookmarkEnd w:id="332"/>
            <w:bookmarkEnd w:id="333"/>
            <w:bookmarkEnd w:id="334"/>
            <w:bookmarkEnd w:id="335"/>
            <w:bookmarkEnd w:id="336"/>
          </w:p>
          <w:p w:rsidR="00EC0FD0" w:rsidRPr="00F277C7" w:rsidRDefault="00EC0FD0" w:rsidP="00F277C7">
            <w:pPr>
              <w:pStyle w:val="ListParagraph"/>
              <w:numPr>
                <w:ilvl w:val="1"/>
                <w:numId w:val="81"/>
              </w:numPr>
              <w:tabs>
                <w:tab w:val="left" w:pos="96"/>
              </w:tabs>
              <w:ind w:left="567" w:hanging="426"/>
              <w:rPr>
                <w:rFonts w:ascii="Bookman Old Style" w:hAnsi="Bookman Old Style" w:cs="Arial"/>
                <w:color w:val="000000" w:themeColor="text1"/>
                <w:sz w:val="24"/>
                <w:szCs w:val="24"/>
                <w:lang w:val="id-ID"/>
              </w:rPr>
            </w:pPr>
            <w:bookmarkStart w:id="337" w:name="_Toc284701928"/>
            <w:bookmarkStart w:id="338" w:name="_Toc285106369"/>
            <w:bookmarkStart w:id="339" w:name="_Toc287369247"/>
            <w:bookmarkStart w:id="340" w:name="_Toc289867001"/>
            <w:bookmarkStart w:id="341" w:name="_Toc290022894"/>
            <w:bookmarkStart w:id="342" w:name="_Toc290578594"/>
            <w:bookmarkStart w:id="343" w:name="_Toc295458761"/>
            <w:bookmarkStart w:id="344" w:name="_Toc296180250"/>
            <w:r w:rsidRPr="00A048DC">
              <w:rPr>
                <w:rFonts w:ascii="Bookman Old Style" w:hAnsi="Bookman Old Style" w:cs="Arial"/>
                <w:color w:val="000000" w:themeColor="text1"/>
                <w:sz w:val="24"/>
                <w:szCs w:val="24"/>
                <w:lang w:val="id-ID"/>
              </w:rPr>
              <w:t xml:space="preserve">Penggantian personil inti dilakukan oleh penyedia dengan mengajukan permohonan </w:t>
            </w:r>
            <w:r w:rsidR="005E0B85" w:rsidRPr="00A048DC">
              <w:rPr>
                <w:rFonts w:ascii="Bookman Old Style" w:hAnsi="Bookman Old Style" w:cs="Arial"/>
                <w:color w:val="000000" w:themeColor="text1"/>
                <w:sz w:val="24"/>
                <w:szCs w:val="24"/>
                <w:lang w:val="id-ID"/>
              </w:rPr>
              <w:t xml:space="preserve">secara tertulis </w:t>
            </w:r>
            <w:r w:rsidRPr="00A048DC">
              <w:rPr>
                <w:rFonts w:ascii="Bookman Old Style" w:hAnsi="Bookman Old Style" w:cs="Arial"/>
                <w:color w:val="000000" w:themeColor="text1"/>
                <w:sz w:val="24"/>
                <w:szCs w:val="24"/>
                <w:lang w:val="id-ID"/>
              </w:rPr>
              <w:t xml:space="preserve">terlebih dahulu kepada PPK dengan melampirkan riwayat </w:t>
            </w:r>
            <w:r w:rsidRPr="00A048DC">
              <w:rPr>
                <w:rFonts w:ascii="Bookman Old Style" w:hAnsi="Bookman Old Style" w:cs="Arial"/>
                <w:color w:val="000000" w:themeColor="text1"/>
                <w:sz w:val="24"/>
                <w:szCs w:val="24"/>
                <w:lang w:val="id-ID"/>
              </w:rPr>
              <w:lastRenderedPageBreak/>
              <w:t>hidup/pengalaman kerja personil inti yang diusulkan beserta alasan penggantian.</w:t>
            </w:r>
            <w:bookmarkEnd w:id="337"/>
            <w:bookmarkEnd w:id="338"/>
            <w:bookmarkEnd w:id="339"/>
            <w:bookmarkEnd w:id="340"/>
            <w:bookmarkEnd w:id="341"/>
            <w:bookmarkEnd w:id="342"/>
            <w:bookmarkEnd w:id="343"/>
            <w:bookmarkEnd w:id="344"/>
          </w:p>
          <w:p w:rsidR="00EC0FD0" w:rsidRPr="00F277C7" w:rsidRDefault="00EC0FD0" w:rsidP="00F277C7">
            <w:pPr>
              <w:pStyle w:val="ListParagraph"/>
              <w:numPr>
                <w:ilvl w:val="1"/>
                <w:numId w:val="81"/>
              </w:numPr>
              <w:tabs>
                <w:tab w:val="left" w:pos="96"/>
              </w:tabs>
              <w:ind w:left="567" w:hanging="426"/>
              <w:rPr>
                <w:rFonts w:ascii="Bookman Old Style" w:hAnsi="Bookman Old Style" w:cs="Arial"/>
                <w:color w:val="000000" w:themeColor="text1"/>
                <w:sz w:val="24"/>
                <w:szCs w:val="24"/>
                <w:lang w:val="id-ID"/>
              </w:rPr>
            </w:pPr>
            <w:bookmarkStart w:id="345" w:name="_Toc284701929"/>
            <w:bookmarkStart w:id="346" w:name="_Toc285106370"/>
            <w:bookmarkStart w:id="347" w:name="_Toc287369248"/>
            <w:bookmarkStart w:id="348" w:name="_Toc289867002"/>
            <w:bookmarkStart w:id="349" w:name="_Toc290022895"/>
            <w:bookmarkStart w:id="350" w:name="_Toc290578595"/>
            <w:bookmarkStart w:id="351" w:name="_Toc295458762"/>
            <w:bookmarkStart w:id="352" w:name="_Toc296180251"/>
            <w:r w:rsidRPr="00A048DC">
              <w:rPr>
                <w:rFonts w:ascii="Bookman Old Style" w:hAnsi="Bookman Old Style" w:cs="Arial"/>
                <w:color w:val="000000" w:themeColor="text1"/>
                <w:sz w:val="24"/>
                <w:szCs w:val="24"/>
                <w:lang w:val="id-ID"/>
              </w:rPr>
              <w:t>PPK dapat menilai dan menyetujui penempatan/penggantian personil inti dan/atau peralatan menurut kualifikasi yang dibutuhkan.</w:t>
            </w:r>
            <w:bookmarkEnd w:id="345"/>
            <w:bookmarkEnd w:id="346"/>
            <w:bookmarkEnd w:id="347"/>
            <w:bookmarkEnd w:id="348"/>
            <w:bookmarkEnd w:id="349"/>
            <w:bookmarkEnd w:id="350"/>
            <w:bookmarkEnd w:id="351"/>
            <w:bookmarkEnd w:id="352"/>
          </w:p>
          <w:p w:rsidR="00EC0FD0" w:rsidRPr="00A048DC" w:rsidRDefault="00EC0FD0" w:rsidP="004347E3">
            <w:pPr>
              <w:pStyle w:val="ListParagraph"/>
              <w:numPr>
                <w:ilvl w:val="1"/>
                <w:numId w:val="81"/>
              </w:numPr>
              <w:tabs>
                <w:tab w:val="left" w:pos="96"/>
              </w:tabs>
              <w:ind w:left="567" w:hanging="426"/>
              <w:rPr>
                <w:rFonts w:ascii="Bookman Old Style" w:hAnsi="Bookman Old Style" w:cs="Arial"/>
                <w:color w:val="000000" w:themeColor="text1"/>
                <w:sz w:val="24"/>
                <w:szCs w:val="24"/>
                <w:lang w:val="sv-SE"/>
              </w:rPr>
            </w:pPr>
            <w:bookmarkStart w:id="353" w:name="_Toc284701930"/>
            <w:bookmarkStart w:id="354" w:name="_Toc285106371"/>
            <w:bookmarkStart w:id="355" w:name="_Toc287369249"/>
            <w:bookmarkStart w:id="356" w:name="_Toc289867003"/>
            <w:bookmarkStart w:id="357" w:name="_Toc290022896"/>
            <w:bookmarkStart w:id="358" w:name="_Toc290578596"/>
            <w:bookmarkStart w:id="359" w:name="_Toc295458763"/>
            <w:bookmarkStart w:id="360" w:name="_Toc296180252"/>
            <w:r w:rsidRPr="00A048DC">
              <w:rPr>
                <w:rFonts w:ascii="Bookman Old Style" w:hAnsi="Bookman Old Style" w:cs="Arial"/>
                <w:color w:val="000000" w:themeColor="text1"/>
                <w:sz w:val="24"/>
                <w:szCs w:val="24"/>
                <w:lang w:val="id-ID"/>
              </w:rPr>
              <w:t>Jika PPK</w:t>
            </w:r>
            <w:r w:rsidRPr="00A048DC">
              <w:rPr>
                <w:rFonts w:ascii="Bookman Old Style" w:hAnsi="Bookman Old Style" w:cs="Arial"/>
                <w:color w:val="000000" w:themeColor="text1"/>
                <w:sz w:val="24"/>
                <w:szCs w:val="24"/>
                <w:lang w:val="sv-SE"/>
              </w:rPr>
              <w:t xml:space="preserve"> menilai bahwa personil inti:</w:t>
            </w:r>
            <w:bookmarkEnd w:id="353"/>
            <w:bookmarkEnd w:id="354"/>
            <w:bookmarkEnd w:id="355"/>
            <w:bookmarkEnd w:id="356"/>
            <w:bookmarkEnd w:id="357"/>
            <w:bookmarkEnd w:id="358"/>
            <w:bookmarkEnd w:id="359"/>
            <w:bookmarkEnd w:id="360"/>
          </w:p>
          <w:p w:rsidR="00EC0FD0" w:rsidRPr="00A048DC" w:rsidRDefault="00EC0FD0" w:rsidP="008E213C">
            <w:pPr>
              <w:numPr>
                <w:ilvl w:val="1"/>
                <w:numId w:val="48"/>
              </w:numPr>
              <w:tabs>
                <w:tab w:val="left" w:pos="96"/>
              </w:tabs>
              <w:ind w:left="992"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tidak mampu atau tidak dapat melakukan pekerjaan dengan baik; </w:t>
            </w:r>
          </w:p>
          <w:p w:rsidR="00EC0FD0" w:rsidRPr="00A048DC" w:rsidRDefault="00EC0FD0" w:rsidP="008E213C">
            <w:pPr>
              <w:numPr>
                <w:ilvl w:val="1"/>
                <w:numId w:val="48"/>
              </w:numPr>
              <w:tabs>
                <w:tab w:val="left" w:pos="96"/>
              </w:tabs>
              <w:ind w:left="992"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berkelakuan tidak baik; atau</w:t>
            </w:r>
          </w:p>
          <w:p w:rsidR="00EC0FD0" w:rsidRPr="00F277C7" w:rsidRDefault="00EC0FD0" w:rsidP="00F277C7">
            <w:pPr>
              <w:numPr>
                <w:ilvl w:val="1"/>
                <w:numId w:val="48"/>
              </w:numPr>
              <w:tabs>
                <w:tab w:val="left" w:pos="96"/>
              </w:tabs>
              <w:ind w:left="992"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 xml:space="preserve">mengabaikan </w:t>
            </w:r>
            <w:r w:rsidR="00A172A4" w:rsidRPr="00A048DC">
              <w:rPr>
                <w:rFonts w:ascii="Bookman Old Style" w:hAnsi="Bookman Old Style" w:cs="Arial"/>
                <w:color w:val="000000" w:themeColor="text1"/>
                <w:sz w:val="24"/>
                <w:szCs w:val="24"/>
                <w:lang w:val="id-ID"/>
              </w:rPr>
              <w:t xml:space="preserve">pekerjaan yang menjadi tugasnya, </w:t>
            </w:r>
            <w:r w:rsidRPr="00A048DC">
              <w:rPr>
                <w:rFonts w:ascii="Bookman Old Style" w:hAnsi="Bookman Old Style" w:cs="Arial"/>
                <w:color w:val="000000" w:themeColor="text1"/>
                <w:sz w:val="24"/>
                <w:szCs w:val="24"/>
                <w:lang w:val="sv-SE"/>
              </w:rPr>
              <w:t xml:space="preserve">maka penyedia berkewajiban untuk menyediakan pengganti </w:t>
            </w:r>
            <w:r w:rsidRPr="00A048DC">
              <w:rPr>
                <w:rFonts w:ascii="Bookman Old Style" w:hAnsi="Bookman Old Style" w:cs="Arial"/>
                <w:color w:val="000000" w:themeColor="text1"/>
                <w:sz w:val="24"/>
                <w:szCs w:val="24"/>
                <w:lang w:val="id-ID"/>
              </w:rPr>
              <w:t xml:space="preserve">dan menjamin personil inti tersebut </w:t>
            </w:r>
            <w:r w:rsidRPr="00A048DC">
              <w:rPr>
                <w:rFonts w:ascii="Bookman Old Style" w:hAnsi="Bookman Old Style" w:cs="Arial"/>
                <w:color w:val="000000" w:themeColor="text1"/>
                <w:sz w:val="24"/>
                <w:szCs w:val="24"/>
                <w:lang w:val="sv-SE"/>
              </w:rPr>
              <w:t xml:space="preserve">meninggalkan lokasi kerja dalam waktu </w:t>
            </w:r>
            <w:r w:rsidR="005E0B85" w:rsidRPr="00A048DC">
              <w:rPr>
                <w:rFonts w:ascii="Bookman Old Style" w:hAnsi="Bookman Old Style" w:cs="Arial"/>
                <w:color w:val="000000" w:themeColor="text1"/>
                <w:sz w:val="24"/>
                <w:szCs w:val="24"/>
                <w:lang w:val="id-ID"/>
              </w:rPr>
              <w:t>3</w:t>
            </w:r>
            <w:r w:rsidRPr="00A048DC">
              <w:rPr>
                <w:rFonts w:ascii="Bookman Old Style" w:hAnsi="Bookman Old Style" w:cs="Arial"/>
                <w:color w:val="000000" w:themeColor="text1"/>
                <w:sz w:val="24"/>
                <w:szCs w:val="24"/>
                <w:lang w:val="sv-SE"/>
              </w:rPr>
              <w:t xml:space="preserve"> (</w:t>
            </w:r>
            <w:r w:rsidR="005E0B85" w:rsidRPr="00A048DC">
              <w:rPr>
                <w:rFonts w:ascii="Bookman Old Style" w:hAnsi="Bookman Old Style" w:cs="Arial"/>
                <w:color w:val="000000" w:themeColor="text1"/>
                <w:sz w:val="24"/>
                <w:szCs w:val="24"/>
                <w:lang w:val="id-ID"/>
              </w:rPr>
              <w:t>tiga</w:t>
            </w:r>
            <w:r w:rsidRPr="00A048DC">
              <w:rPr>
                <w:rFonts w:ascii="Bookman Old Style" w:hAnsi="Bookman Old Style" w:cs="Arial"/>
                <w:color w:val="000000" w:themeColor="text1"/>
                <w:sz w:val="24"/>
                <w:szCs w:val="24"/>
                <w:lang w:val="sv-SE"/>
              </w:rPr>
              <w:t xml:space="preserve">) hari sejak diminta oleh </w:t>
            </w:r>
            <w:r w:rsidRPr="00A048DC">
              <w:rPr>
                <w:rFonts w:ascii="Bookman Old Style" w:hAnsi="Bookman Old Style" w:cs="Arial"/>
                <w:color w:val="000000" w:themeColor="text1"/>
                <w:sz w:val="24"/>
                <w:szCs w:val="24"/>
                <w:lang w:val="id-ID"/>
              </w:rPr>
              <w:t>PPK</w:t>
            </w:r>
            <w:r w:rsidRPr="00A048DC">
              <w:rPr>
                <w:rFonts w:ascii="Bookman Old Style" w:hAnsi="Bookman Old Style" w:cs="Arial"/>
                <w:color w:val="000000" w:themeColor="text1"/>
                <w:sz w:val="24"/>
                <w:szCs w:val="24"/>
                <w:lang w:val="sv-SE"/>
              </w:rPr>
              <w:t>.</w:t>
            </w:r>
          </w:p>
          <w:p w:rsidR="00D66B00" w:rsidRPr="00F277C7" w:rsidRDefault="00EC0FD0" w:rsidP="00F277C7">
            <w:pPr>
              <w:pStyle w:val="ListParagraph"/>
              <w:numPr>
                <w:ilvl w:val="1"/>
                <w:numId w:val="81"/>
              </w:numPr>
              <w:tabs>
                <w:tab w:val="left" w:pos="96"/>
              </w:tabs>
              <w:ind w:left="567" w:hanging="426"/>
              <w:rPr>
                <w:rFonts w:ascii="Bookman Old Style" w:hAnsi="Bookman Old Style" w:cs="Arial"/>
                <w:color w:val="000000" w:themeColor="text1"/>
                <w:sz w:val="24"/>
                <w:szCs w:val="24"/>
                <w:lang w:val="id-ID"/>
              </w:rPr>
            </w:pPr>
            <w:bookmarkStart w:id="361" w:name="_Toc284701931"/>
            <w:bookmarkStart w:id="362" w:name="_Toc285106372"/>
            <w:bookmarkStart w:id="363" w:name="_Toc287369250"/>
            <w:bookmarkStart w:id="364" w:name="_Toc289867004"/>
            <w:bookmarkStart w:id="365" w:name="_Toc290022897"/>
            <w:bookmarkStart w:id="366" w:name="_Toc290578597"/>
            <w:bookmarkStart w:id="367" w:name="_Toc295458764"/>
            <w:bookmarkStart w:id="368" w:name="_Toc296180253"/>
            <w:r w:rsidRPr="00A048DC">
              <w:rPr>
                <w:rFonts w:ascii="Bookman Old Style" w:hAnsi="Bookman Old Style" w:cs="Arial"/>
                <w:color w:val="000000" w:themeColor="text1"/>
                <w:sz w:val="24"/>
                <w:szCs w:val="24"/>
                <w:lang w:val="id-ID"/>
              </w:rPr>
              <w:t>Jika penggantian personil inti dan/atau peralatan perlu dilakukan, maka penyedia berkewajiban untuk menyediakan pengganti dengan kualifikasi yang setara atau lebih baik dari personil inti dan/atau peralatan yang digantikan tanpa biaya tambahan apapun.</w:t>
            </w:r>
            <w:bookmarkStart w:id="369" w:name="_Toc284701932"/>
            <w:bookmarkStart w:id="370" w:name="_Toc285106373"/>
            <w:bookmarkStart w:id="371" w:name="_Toc287369251"/>
            <w:bookmarkStart w:id="372" w:name="_Toc289867005"/>
            <w:bookmarkStart w:id="373" w:name="_Toc290022898"/>
            <w:bookmarkStart w:id="374" w:name="_Toc290578598"/>
            <w:bookmarkStart w:id="375" w:name="_Toc295458765"/>
            <w:bookmarkStart w:id="376" w:name="_Toc296180254"/>
            <w:bookmarkEnd w:id="361"/>
            <w:bookmarkEnd w:id="362"/>
            <w:bookmarkEnd w:id="363"/>
            <w:bookmarkEnd w:id="364"/>
            <w:bookmarkEnd w:id="365"/>
            <w:bookmarkEnd w:id="366"/>
            <w:bookmarkEnd w:id="367"/>
            <w:bookmarkEnd w:id="368"/>
          </w:p>
          <w:p w:rsidR="00EC0FD0" w:rsidRPr="00A048DC" w:rsidRDefault="00EC0FD0" w:rsidP="004347E3">
            <w:pPr>
              <w:pStyle w:val="ListParagraph"/>
              <w:numPr>
                <w:ilvl w:val="1"/>
                <w:numId w:val="81"/>
              </w:numPr>
              <w:tabs>
                <w:tab w:val="left" w:pos="96"/>
              </w:tabs>
              <w:ind w:left="567"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Personil inti berkewajiban untuk menjaga kerahasiaan pekerjaannya. Jika diperlukan oleh PPK, Personil inti dapat sewaktu-waktu disyaratkan untuk menjaga kerahasiaan pekerjaan di bawah sumpah.</w:t>
            </w:r>
            <w:bookmarkEnd w:id="369"/>
            <w:bookmarkEnd w:id="370"/>
            <w:bookmarkEnd w:id="371"/>
            <w:bookmarkEnd w:id="372"/>
            <w:bookmarkEnd w:id="373"/>
            <w:bookmarkEnd w:id="374"/>
            <w:bookmarkEnd w:id="375"/>
            <w:bookmarkEnd w:id="376"/>
          </w:p>
          <w:p w:rsidR="00E756D4" w:rsidRPr="00A048DC" w:rsidRDefault="00E756D4" w:rsidP="00D91028">
            <w:pPr>
              <w:rPr>
                <w:rFonts w:ascii="Bookman Old Style" w:hAnsi="Bookman Old Style" w:cs="Arial"/>
                <w:color w:val="000000" w:themeColor="text1"/>
                <w:sz w:val="24"/>
                <w:szCs w:val="24"/>
                <w:lang w:val="id-ID"/>
              </w:rPr>
            </w:pPr>
          </w:p>
          <w:p w:rsidR="00E756D4" w:rsidRPr="00A048DC" w:rsidRDefault="00E756D4" w:rsidP="001B6258">
            <w:pPr>
              <w:ind w:left="128"/>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sv-SE"/>
              </w:rPr>
              <w:t>PPK dapat memberikan fasilitas berupa sarana dan prasarana atau kemudahan lainnya (jika ada) yang tercantum dalam SSKK untuk kelancaran pelaksanan pekerjaan ini</w:t>
            </w:r>
          </w:p>
          <w:p w:rsidR="00E756D4" w:rsidRPr="00A048DC" w:rsidRDefault="00E756D4" w:rsidP="00D91028">
            <w:pPr>
              <w:rPr>
                <w:rFonts w:ascii="Bookman Old Style" w:hAnsi="Bookman Old Style" w:cs="Arial"/>
                <w:color w:val="000000" w:themeColor="text1"/>
                <w:sz w:val="24"/>
                <w:szCs w:val="24"/>
                <w:lang w:val="id-ID"/>
              </w:rPr>
            </w:pPr>
          </w:p>
          <w:p w:rsidR="00BE211A" w:rsidRPr="00A048DC" w:rsidRDefault="00BE211A" w:rsidP="004347E3">
            <w:pPr>
              <w:numPr>
                <w:ilvl w:val="0"/>
                <w:numId w:val="82"/>
              </w:numPr>
              <w:ind w:left="567"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Peristiwa k</w:t>
            </w:r>
            <w:r w:rsidRPr="00A048DC">
              <w:rPr>
                <w:rFonts w:ascii="Bookman Old Style" w:hAnsi="Bookman Old Style" w:cs="Arial"/>
                <w:color w:val="000000" w:themeColor="text1"/>
                <w:sz w:val="24"/>
                <w:szCs w:val="24"/>
                <w:lang w:val="fi-FI"/>
              </w:rPr>
              <w:t>ompensasi</w:t>
            </w:r>
            <w:r w:rsidR="00EA099C">
              <w:rPr>
                <w:rFonts w:ascii="Bookman Old Style" w:hAnsi="Bookman Old Style" w:cs="Arial"/>
                <w:color w:val="000000" w:themeColor="text1"/>
                <w:sz w:val="24"/>
                <w:szCs w:val="24"/>
                <w:lang w:val="fi-FI"/>
              </w:rPr>
              <w:t xml:space="preserve"> </w:t>
            </w:r>
            <w:r w:rsidRPr="00A048DC">
              <w:rPr>
                <w:rFonts w:ascii="Bookman Old Style" w:hAnsi="Bookman Old Style" w:cs="Arial"/>
                <w:color w:val="000000" w:themeColor="text1"/>
                <w:sz w:val="24"/>
                <w:szCs w:val="24"/>
                <w:lang w:val="fi-FI"/>
              </w:rPr>
              <w:t>dapat diberikan kepada penyedia dalam hal sebagai berikut:</w:t>
            </w:r>
          </w:p>
          <w:p w:rsidR="00BE211A" w:rsidRPr="00A048DC" w:rsidRDefault="00BE211A" w:rsidP="004347E3">
            <w:pPr>
              <w:numPr>
                <w:ilvl w:val="0"/>
                <w:numId w:val="83"/>
              </w:numPr>
              <w:ind w:left="992"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lang w:val="id-ID"/>
              </w:rPr>
              <w:t xml:space="preserve">PPK </w:t>
            </w:r>
            <w:r w:rsidRPr="00A048DC">
              <w:rPr>
                <w:rFonts w:ascii="Bookman Old Style" w:hAnsi="Bookman Old Style" w:cs="Arial"/>
                <w:color w:val="000000" w:themeColor="text1"/>
                <w:sz w:val="24"/>
                <w:szCs w:val="24"/>
                <w:lang w:val="fi-FI"/>
              </w:rPr>
              <w:t xml:space="preserve">mengubah jadwal yang dapat mempengaruhi </w:t>
            </w:r>
            <w:r w:rsidRPr="00A048DC">
              <w:rPr>
                <w:rFonts w:ascii="Bookman Old Style" w:hAnsi="Bookman Old Style" w:cs="Arial"/>
                <w:color w:val="000000" w:themeColor="text1"/>
                <w:sz w:val="24"/>
                <w:szCs w:val="24"/>
                <w:lang w:val="id-ID"/>
              </w:rPr>
              <w:t xml:space="preserve">pelaksanaan </w:t>
            </w:r>
            <w:r w:rsidRPr="00A048DC">
              <w:rPr>
                <w:rFonts w:ascii="Bookman Old Style" w:hAnsi="Bookman Old Style" w:cs="Arial"/>
                <w:color w:val="000000" w:themeColor="text1"/>
                <w:sz w:val="24"/>
                <w:szCs w:val="24"/>
                <w:lang w:val="fi-FI"/>
              </w:rPr>
              <w:t>pekerjaan;</w:t>
            </w:r>
          </w:p>
          <w:p w:rsidR="00BE211A" w:rsidRPr="00A048DC" w:rsidRDefault="00BE211A" w:rsidP="004347E3">
            <w:pPr>
              <w:numPr>
                <w:ilvl w:val="0"/>
                <w:numId w:val="83"/>
              </w:numPr>
              <w:ind w:left="992"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 xml:space="preserve">keterlambatan pembayaran kepada penyedia;  </w:t>
            </w:r>
          </w:p>
          <w:p w:rsidR="00BE211A" w:rsidRPr="00A048DC" w:rsidRDefault="00BE211A" w:rsidP="004347E3">
            <w:pPr>
              <w:numPr>
                <w:ilvl w:val="0"/>
                <w:numId w:val="83"/>
              </w:numPr>
              <w:ind w:left="992"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PPK tidak memberikan gambar-gambar, spesifikasi dan/atau instruksi sesuai jadwal yang dibutuhkan;</w:t>
            </w:r>
          </w:p>
          <w:p w:rsidR="00BE211A" w:rsidRPr="00A048DC" w:rsidRDefault="00BE211A" w:rsidP="004347E3">
            <w:pPr>
              <w:numPr>
                <w:ilvl w:val="0"/>
                <w:numId w:val="83"/>
              </w:numPr>
              <w:ind w:left="992"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penyedia belum bisa masuk ke lokasi sesuai jadwal dalam kontrak;</w:t>
            </w:r>
          </w:p>
          <w:p w:rsidR="00BE211A" w:rsidRPr="00A048DC" w:rsidRDefault="00BE211A" w:rsidP="004347E3">
            <w:pPr>
              <w:numPr>
                <w:ilvl w:val="0"/>
                <w:numId w:val="83"/>
              </w:numPr>
              <w:ind w:left="992"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PPK menginstruksikan kepada pihak penyedia untuk melakukan pengujian tambahan yang setelah dilaksanakan pengujian ternyata tidak ditemukan kerusakan/kegagalan/penyimpangan;</w:t>
            </w:r>
          </w:p>
          <w:p w:rsidR="00BE211A" w:rsidRPr="00A048DC" w:rsidRDefault="00BE211A" w:rsidP="004347E3">
            <w:pPr>
              <w:numPr>
                <w:ilvl w:val="0"/>
                <w:numId w:val="83"/>
              </w:numPr>
              <w:ind w:left="992"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lastRenderedPageBreak/>
              <w:t>PPK memerintahkan penundaaan pelaksanaan pekerjaan;</w:t>
            </w:r>
          </w:p>
          <w:p w:rsidR="00BE211A" w:rsidRPr="00A048DC" w:rsidRDefault="00BE211A" w:rsidP="004347E3">
            <w:pPr>
              <w:numPr>
                <w:ilvl w:val="0"/>
                <w:numId w:val="83"/>
              </w:numPr>
              <w:ind w:left="992" w:hanging="426"/>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PPK memerintahkan untuk mengatasi kondisi tertentu yang tidak dapat diduga sebelumnya dan disebabkan oleh PPK;</w:t>
            </w:r>
          </w:p>
          <w:p w:rsidR="00BE211A" w:rsidRPr="00A048DC" w:rsidRDefault="00BE211A" w:rsidP="004347E3">
            <w:pPr>
              <w:numPr>
                <w:ilvl w:val="0"/>
                <w:numId w:val="83"/>
              </w:numPr>
              <w:ind w:left="992"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lang w:val="id-ID"/>
              </w:rPr>
              <w:t>ketentuan</w:t>
            </w:r>
            <w:r w:rsidRPr="00A048DC">
              <w:rPr>
                <w:rFonts w:ascii="Bookman Old Style" w:hAnsi="Bookman Old Style" w:cs="Arial"/>
                <w:color w:val="000000" w:themeColor="text1"/>
                <w:sz w:val="24"/>
                <w:szCs w:val="24"/>
                <w:lang w:val="fi-FI"/>
              </w:rPr>
              <w:t xml:space="preserve"> lain dalam SSKK</w:t>
            </w:r>
            <w:r w:rsidR="00B25C99">
              <w:rPr>
                <w:rFonts w:ascii="Bookman Old Style" w:hAnsi="Bookman Old Style" w:cs="Arial"/>
                <w:color w:val="000000" w:themeColor="text1"/>
                <w:sz w:val="24"/>
                <w:szCs w:val="24"/>
                <w:lang w:val="fi-FI"/>
              </w:rPr>
              <w:t>.</w:t>
            </w:r>
          </w:p>
          <w:p w:rsidR="00BE211A" w:rsidRPr="00A048DC" w:rsidRDefault="00BE211A" w:rsidP="004347E3">
            <w:pPr>
              <w:numPr>
                <w:ilvl w:val="0"/>
                <w:numId w:val="82"/>
              </w:numPr>
              <w:spacing w:before="120"/>
              <w:ind w:left="567"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lang w:val="fi-FI"/>
              </w:rPr>
              <w:t xml:space="preserve">Jika Peristiwa Kompensasi mengakibatkan pengeluaran tambahan </w:t>
            </w:r>
            <w:r w:rsidRPr="00A048DC">
              <w:rPr>
                <w:rFonts w:ascii="Bookman Old Style" w:hAnsi="Bookman Old Style" w:cs="Arial"/>
                <w:color w:val="000000" w:themeColor="text1"/>
                <w:sz w:val="24"/>
                <w:szCs w:val="24"/>
                <w:lang w:val="id-ID"/>
              </w:rPr>
              <w:t>dan/</w:t>
            </w:r>
            <w:r w:rsidRPr="00A048DC">
              <w:rPr>
                <w:rFonts w:ascii="Bookman Old Style" w:hAnsi="Bookman Old Style" w:cs="Arial"/>
                <w:color w:val="000000" w:themeColor="text1"/>
                <w:sz w:val="24"/>
                <w:szCs w:val="24"/>
                <w:lang w:val="fi-FI"/>
              </w:rPr>
              <w:t xml:space="preserve">atau keterlambatan penyelesaian pekerjaan maka PPK berkewajiban untuk membayar </w:t>
            </w:r>
            <w:r w:rsidRPr="00A048DC">
              <w:rPr>
                <w:rFonts w:ascii="Bookman Old Style" w:hAnsi="Bookman Old Style" w:cs="Arial"/>
                <w:color w:val="000000" w:themeColor="text1"/>
                <w:sz w:val="24"/>
                <w:szCs w:val="24"/>
                <w:lang w:val="id-ID"/>
              </w:rPr>
              <w:t>ganti rugi</w:t>
            </w:r>
            <w:r w:rsidRPr="00A048DC">
              <w:rPr>
                <w:rFonts w:ascii="Bookman Old Style" w:hAnsi="Bookman Old Style" w:cs="Arial"/>
                <w:color w:val="000000" w:themeColor="text1"/>
                <w:sz w:val="24"/>
                <w:szCs w:val="24"/>
                <w:lang w:val="fi-FI"/>
              </w:rPr>
              <w:t xml:space="preserve"> dan/atau memberikan perpanjangan waktu penyelesaian pekerjaan.</w:t>
            </w:r>
          </w:p>
          <w:p w:rsidR="00BE211A" w:rsidRPr="00A048DC" w:rsidRDefault="00BE211A" w:rsidP="004347E3">
            <w:pPr>
              <w:numPr>
                <w:ilvl w:val="0"/>
                <w:numId w:val="82"/>
              </w:numPr>
              <w:spacing w:before="120"/>
              <w:ind w:left="567"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lang w:val="fi-FI"/>
              </w:rPr>
              <w:t>Ganti rugi hanya dapat dibayarkan jika berdasarkan data penunjang dan perhitungan kompensasi yang diajukan oleh penyedia kepada PPK</w:t>
            </w:r>
            <w:r w:rsidRPr="00A048DC">
              <w:rPr>
                <w:rFonts w:ascii="Bookman Old Style" w:hAnsi="Bookman Old Style" w:cs="Arial"/>
                <w:color w:val="000000" w:themeColor="text1"/>
                <w:sz w:val="24"/>
                <w:szCs w:val="24"/>
                <w:lang w:val="id-ID"/>
              </w:rPr>
              <w:t>,</w:t>
            </w:r>
            <w:r w:rsidRPr="00A048DC">
              <w:rPr>
                <w:rFonts w:ascii="Bookman Old Style" w:hAnsi="Bookman Old Style" w:cs="Arial"/>
                <w:color w:val="000000" w:themeColor="text1"/>
                <w:sz w:val="24"/>
                <w:szCs w:val="24"/>
                <w:lang w:val="fi-FI"/>
              </w:rPr>
              <w:t xml:space="preserve"> dapat dibuktikan kerugian nyata akibat Peristiwa Kompensasi.</w:t>
            </w:r>
          </w:p>
          <w:p w:rsidR="00BE211A" w:rsidRPr="00A048DC" w:rsidRDefault="00BE211A" w:rsidP="004347E3">
            <w:pPr>
              <w:numPr>
                <w:ilvl w:val="0"/>
                <w:numId w:val="82"/>
              </w:numPr>
              <w:spacing w:before="120"/>
              <w:ind w:left="567"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rPr>
              <w:t>Perpanjangan waktu penyelesaian pekerjaan hanya dapat diberikan jika berdasarkan data penunjang dan perhitungan kompensasi yang diajukan oleh penyedia kepada PPK, dapat dibuktikan perlunya tambahan waktu akibat Peristiwa Kompensasi.</w:t>
            </w:r>
          </w:p>
          <w:p w:rsidR="00CE76A1" w:rsidRDefault="00BE211A" w:rsidP="004347E3">
            <w:pPr>
              <w:numPr>
                <w:ilvl w:val="0"/>
                <w:numId w:val="82"/>
              </w:numPr>
              <w:spacing w:before="120"/>
              <w:ind w:left="567" w:hanging="426"/>
              <w:rPr>
                <w:rFonts w:ascii="Bookman Old Style" w:hAnsi="Bookman Old Style" w:cs="Arial"/>
                <w:color w:val="000000" w:themeColor="text1"/>
                <w:sz w:val="24"/>
                <w:szCs w:val="24"/>
                <w:lang w:val="fi-FI"/>
              </w:rPr>
            </w:pPr>
            <w:r w:rsidRPr="00A048DC">
              <w:rPr>
                <w:rFonts w:ascii="Bookman Old Style" w:hAnsi="Bookman Old Style" w:cs="Arial"/>
                <w:color w:val="000000" w:themeColor="text1"/>
                <w:sz w:val="24"/>
                <w:szCs w:val="24"/>
                <w:lang w:val="fi-FI"/>
              </w:rPr>
              <w:t xml:space="preserve">Penyedia tidak berhak atas ganti rugi </w:t>
            </w:r>
            <w:r w:rsidRPr="00A048DC">
              <w:rPr>
                <w:rFonts w:ascii="Bookman Old Style" w:hAnsi="Bookman Old Style" w:cs="Arial"/>
                <w:color w:val="000000" w:themeColor="text1"/>
                <w:sz w:val="24"/>
                <w:szCs w:val="24"/>
                <w:lang w:val="id-ID"/>
              </w:rPr>
              <w:t xml:space="preserve">dan/atau perpanjangan waktu penyelesaian pekerjaan </w:t>
            </w:r>
            <w:r w:rsidRPr="00A048DC">
              <w:rPr>
                <w:rFonts w:ascii="Bookman Old Style" w:hAnsi="Bookman Old Style" w:cs="Arial"/>
                <w:color w:val="000000" w:themeColor="text1"/>
                <w:sz w:val="24"/>
                <w:szCs w:val="24"/>
                <w:lang w:val="fi-FI"/>
              </w:rPr>
              <w:t xml:space="preserve">jika penyedia gagal atau lalai untuk memberikan peringatan dini </w:t>
            </w:r>
            <w:r w:rsidRPr="00A048DC">
              <w:rPr>
                <w:rFonts w:ascii="Bookman Old Style" w:hAnsi="Bookman Old Style" w:cs="Arial"/>
                <w:color w:val="000000" w:themeColor="text1"/>
                <w:sz w:val="24"/>
                <w:szCs w:val="24"/>
                <w:lang w:val="id-ID"/>
              </w:rPr>
              <w:t>dalam</w:t>
            </w:r>
            <w:r w:rsidRPr="00A048DC">
              <w:rPr>
                <w:rFonts w:ascii="Bookman Old Style" w:hAnsi="Bookman Old Style" w:cs="Arial"/>
                <w:color w:val="000000" w:themeColor="text1"/>
                <w:sz w:val="24"/>
                <w:szCs w:val="24"/>
                <w:lang w:val="fi-FI"/>
              </w:rPr>
              <w:t xml:space="preserve"> mengantisipasi atau mengatasi dampak Peristiwa Kompensasi.</w:t>
            </w:r>
          </w:p>
          <w:p w:rsidR="00B25C99" w:rsidRPr="00A048DC" w:rsidRDefault="00B25C99" w:rsidP="00B25C99">
            <w:pPr>
              <w:spacing w:before="120"/>
              <w:ind w:left="567"/>
              <w:rPr>
                <w:rFonts w:ascii="Bookman Old Style" w:hAnsi="Bookman Old Style" w:cs="Arial"/>
                <w:color w:val="000000" w:themeColor="text1"/>
                <w:sz w:val="24"/>
                <w:szCs w:val="24"/>
                <w:lang w:val="fi-FI"/>
              </w:rPr>
            </w:pPr>
          </w:p>
        </w:tc>
      </w:tr>
      <w:tr w:rsidR="00EC0FD0" w:rsidRPr="00A048DC" w:rsidTr="00245847">
        <w:trPr>
          <w:gridAfter w:val="2"/>
          <w:wAfter w:w="249" w:type="dxa"/>
          <w:trHeight w:val="515"/>
        </w:trPr>
        <w:tc>
          <w:tcPr>
            <w:tcW w:w="8540" w:type="dxa"/>
            <w:gridSpan w:val="4"/>
            <w:vAlign w:val="center"/>
          </w:tcPr>
          <w:p w:rsidR="00EC0FD0" w:rsidRPr="00A048DC" w:rsidRDefault="00EC0FD0" w:rsidP="00A9044A">
            <w:pPr>
              <w:jc w:val="left"/>
              <w:rPr>
                <w:rFonts w:ascii="Bookman Old Style" w:hAnsi="Bookman Old Style" w:cs="Arial"/>
                <w:sz w:val="24"/>
                <w:szCs w:val="24"/>
              </w:rPr>
            </w:pPr>
            <w:r w:rsidRPr="00A048DC">
              <w:rPr>
                <w:rFonts w:ascii="Bookman Old Style" w:hAnsi="Bookman Old Style" w:cs="Arial"/>
                <w:sz w:val="24"/>
                <w:szCs w:val="24"/>
              </w:rPr>
              <w:lastRenderedPageBreak/>
              <w:t>F. PEMBAYARAN KEPADA PENYEDIA</w:t>
            </w:r>
          </w:p>
        </w:tc>
      </w:tr>
      <w:tr w:rsidR="00F054E6" w:rsidRPr="00A048DC" w:rsidTr="00245847">
        <w:trPr>
          <w:gridAfter w:val="2"/>
          <w:wAfter w:w="249" w:type="dxa"/>
        </w:trPr>
        <w:tc>
          <w:tcPr>
            <w:tcW w:w="2578" w:type="dxa"/>
            <w:gridSpan w:val="2"/>
          </w:tcPr>
          <w:p w:rsidR="00F054E6" w:rsidRPr="00A048DC" w:rsidRDefault="00BF250E" w:rsidP="00BF250E">
            <w:pPr>
              <w:pStyle w:val="Heading2"/>
              <w:ind w:left="600" w:hanging="283"/>
              <w:jc w:val="left"/>
              <w:rPr>
                <w:rFonts w:ascii="Bookman Old Style" w:hAnsi="Bookman Old Style" w:cs="Arial"/>
                <w:b w:val="0"/>
                <w:color w:val="000000"/>
                <w:sz w:val="24"/>
                <w:szCs w:val="24"/>
                <w:lang w:val="id-ID"/>
              </w:rPr>
            </w:pPr>
            <w:bookmarkStart w:id="377" w:name="_Toc278707991"/>
            <w:bookmarkStart w:id="378" w:name="_Toc280827244"/>
            <w:bookmarkStart w:id="379" w:name="_Toc282410636"/>
            <w:bookmarkStart w:id="380" w:name="_Toc217659232"/>
            <w:r w:rsidRPr="00A048DC">
              <w:rPr>
                <w:rFonts w:ascii="Bookman Old Style" w:hAnsi="Bookman Old Style" w:cs="Arial"/>
                <w:b w:val="0"/>
                <w:color w:val="000000"/>
                <w:sz w:val="24"/>
                <w:szCs w:val="24"/>
                <w:lang w:val="id-ID"/>
              </w:rPr>
              <w:t xml:space="preserve">1. </w:t>
            </w:r>
            <w:r w:rsidR="00F054E6" w:rsidRPr="00A048DC">
              <w:rPr>
                <w:rFonts w:ascii="Bookman Old Style" w:hAnsi="Bookman Old Style" w:cs="Arial"/>
                <w:b w:val="0"/>
                <w:color w:val="000000"/>
                <w:sz w:val="24"/>
                <w:szCs w:val="24"/>
                <w:lang w:val="id-ID"/>
              </w:rPr>
              <w:t>Harga</w:t>
            </w:r>
            <w:bookmarkEnd w:id="377"/>
            <w:r w:rsidR="00F054E6" w:rsidRPr="00A048DC">
              <w:rPr>
                <w:rFonts w:ascii="Bookman Old Style" w:hAnsi="Bookman Old Style" w:cs="Arial"/>
                <w:b w:val="0"/>
                <w:color w:val="000000"/>
                <w:sz w:val="24"/>
                <w:szCs w:val="24"/>
                <w:lang w:val="id-ID"/>
              </w:rPr>
              <w:t xml:space="preserve"> Kontrak</w:t>
            </w:r>
            <w:bookmarkEnd w:id="378"/>
            <w:bookmarkEnd w:id="379"/>
            <w:bookmarkEnd w:id="380"/>
          </w:p>
        </w:tc>
        <w:tc>
          <w:tcPr>
            <w:tcW w:w="5962" w:type="dxa"/>
            <w:gridSpan w:val="2"/>
          </w:tcPr>
          <w:p w:rsidR="00F054E6" w:rsidRPr="00A048DC" w:rsidRDefault="00E51878" w:rsidP="004347E3">
            <w:pPr>
              <w:pStyle w:val="ListParagraph"/>
              <w:numPr>
                <w:ilvl w:val="0"/>
                <w:numId w:val="99"/>
              </w:numPr>
              <w:ind w:left="567" w:hanging="426"/>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id-ID"/>
              </w:rPr>
              <w:t xml:space="preserve">Melalui mekanisme keuangan daerah </w:t>
            </w:r>
            <w:r w:rsidR="00F054E6" w:rsidRPr="00A048DC">
              <w:rPr>
                <w:rFonts w:ascii="Bookman Old Style" w:hAnsi="Bookman Old Style" w:cs="Arial"/>
                <w:color w:val="000000"/>
                <w:sz w:val="24"/>
                <w:szCs w:val="24"/>
                <w:lang w:val="sv-SE"/>
              </w:rPr>
              <w:t xml:space="preserve">PPK membayar kepada </w:t>
            </w:r>
            <w:r w:rsidR="00F054E6" w:rsidRPr="00A048DC">
              <w:rPr>
                <w:rFonts w:ascii="Bookman Old Style" w:hAnsi="Bookman Old Style" w:cs="Arial"/>
                <w:color w:val="000000"/>
                <w:sz w:val="24"/>
                <w:szCs w:val="24"/>
                <w:lang w:val="id-ID"/>
              </w:rPr>
              <w:t>penyedia</w:t>
            </w:r>
            <w:r w:rsidR="00F054E6" w:rsidRPr="00A048DC">
              <w:rPr>
                <w:rFonts w:ascii="Bookman Old Style" w:hAnsi="Bookman Old Style" w:cs="Arial"/>
                <w:color w:val="000000"/>
                <w:sz w:val="24"/>
                <w:szCs w:val="24"/>
                <w:lang w:val="sv-SE"/>
              </w:rPr>
              <w:t xml:space="preserve"> atas pelaksanaan pekerjaan</w:t>
            </w:r>
            <w:r w:rsidR="00F054E6" w:rsidRPr="00A048DC">
              <w:rPr>
                <w:rFonts w:ascii="Bookman Old Style" w:hAnsi="Bookman Old Style" w:cs="Arial"/>
                <w:color w:val="000000"/>
                <w:sz w:val="24"/>
                <w:szCs w:val="24"/>
                <w:lang w:val="id-ID"/>
              </w:rPr>
              <w:t xml:space="preserve"> sebesar harga kontrak</w:t>
            </w:r>
            <w:r w:rsidR="00F054E6" w:rsidRPr="00A048DC">
              <w:rPr>
                <w:rFonts w:ascii="Bookman Old Style" w:hAnsi="Bookman Old Style" w:cs="Arial"/>
                <w:color w:val="000000"/>
                <w:sz w:val="24"/>
                <w:szCs w:val="24"/>
                <w:lang w:val="sv-SE"/>
              </w:rPr>
              <w:t>;</w:t>
            </w:r>
          </w:p>
          <w:p w:rsidR="00F054E6" w:rsidRPr="00A048DC" w:rsidRDefault="00F054E6" w:rsidP="00AB38EF">
            <w:pPr>
              <w:tabs>
                <w:tab w:val="left" w:pos="600"/>
              </w:tabs>
              <w:ind w:left="567" w:hanging="426"/>
              <w:rPr>
                <w:rFonts w:ascii="Bookman Old Style" w:hAnsi="Bookman Old Style" w:cs="Arial"/>
                <w:color w:val="000000"/>
                <w:sz w:val="12"/>
                <w:szCs w:val="24"/>
                <w:lang w:val="sv-SE"/>
              </w:rPr>
            </w:pPr>
          </w:p>
          <w:p w:rsidR="00F054E6" w:rsidRPr="00A048DC" w:rsidRDefault="00F054E6" w:rsidP="004347E3">
            <w:pPr>
              <w:pStyle w:val="ListParagraph"/>
              <w:numPr>
                <w:ilvl w:val="0"/>
                <w:numId w:val="99"/>
              </w:numPr>
              <w:ind w:left="567" w:hanging="426"/>
              <w:rPr>
                <w:rFonts w:ascii="Bookman Old Style" w:hAnsi="Bookman Old Style" w:cs="Arial"/>
                <w:color w:val="000000"/>
                <w:sz w:val="24"/>
                <w:szCs w:val="24"/>
                <w:lang w:val="sv-SE"/>
              </w:rPr>
            </w:pPr>
            <w:bookmarkStart w:id="381" w:name="_Toc284935469"/>
            <w:bookmarkStart w:id="382" w:name="_Toc285108638"/>
            <w:bookmarkStart w:id="383" w:name="_Toc287370082"/>
            <w:bookmarkStart w:id="384" w:name="_Toc289981962"/>
            <w:r w:rsidRPr="00A048DC">
              <w:rPr>
                <w:rFonts w:ascii="Bookman Old Style" w:hAnsi="Bookman Old Style" w:cs="Arial"/>
                <w:color w:val="000000"/>
                <w:sz w:val="24"/>
                <w:szCs w:val="24"/>
                <w:lang w:val="sv-SE"/>
              </w:rPr>
              <w:t xml:space="preserve">Harga kontrak telah memperhitungkan keuntungan, </w:t>
            </w:r>
            <w:r w:rsidR="00B82218" w:rsidRPr="00A048DC">
              <w:rPr>
                <w:rFonts w:ascii="Bookman Old Style" w:hAnsi="Bookman Old Style" w:cs="Arial"/>
                <w:color w:val="000000"/>
                <w:sz w:val="24"/>
                <w:szCs w:val="24"/>
                <w:lang w:val="sv-SE"/>
              </w:rPr>
              <w:t xml:space="preserve">beban pajak dan biaya </w:t>
            </w:r>
            <w:r w:rsidR="00B82218" w:rsidRPr="008B0AE2">
              <w:rPr>
                <w:rFonts w:ascii="Bookman Old Style" w:hAnsi="Bookman Old Style" w:cs="Arial"/>
                <w:i/>
                <w:color w:val="000000"/>
                <w:sz w:val="24"/>
                <w:szCs w:val="24"/>
                <w:lang w:val="sv-SE"/>
              </w:rPr>
              <w:t>overhead</w:t>
            </w:r>
            <w:r w:rsidR="00B82218" w:rsidRPr="00A048DC">
              <w:rPr>
                <w:rFonts w:ascii="Bookman Old Style" w:hAnsi="Bookman Old Style" w:cs="Arial"/>
                <w:color w:val="000000"/>
                <w:sz w:val="24"/>
                <w:szCs w:val="24"/>
                <w:lang w:val="sv-SE"/>
              </w:rPr>
              <w:t xml:space="preserve"> </w:t>
            </w:r>
            <w:r w:rsidRPr="00A048DC">
              <w:rPr>
                <w:rFonts w:ascii="Bookman Old Style" w:hAnsi="Bookman Old Style" w:cs="Arial"/>
                <w:color w:val="000000"/>
                <w:sz w:val="24"/>
                <w:szCs w:val="24"/>
                <w:lang w:val="sv-SE"/>
              </w:rPr>
              <w:t>termasu</w:t>
            </w:r>
            <w:bookmarkEnd w:id="381"/>
            <w:bookmarkEnd w:id="382"/>
            <w:bookmarkEnd w:id="383"/>
            <w:bookmarkEnd w:id="384"/>
            <w:r w:rsidRPr="00A048DC">
              <w:rPr>
                <w:rFonts w:ascii="Bookman Old Style" w:hAnsi="Bookman Old Style" w:cs="Arial"/>
                <w:color w:val="000000"/>
                <w:sz w:val="24"/>
                <w:szCs w:val="24"/>
                <w:lang w:val="sv-SE"/>
              </w:rPr>
              <w:t xml:space="preserve">k  penyelenggaraan Keselamatan dan Kesehatan Kerja (K3) dan semua pajak, bea, retribusi, dan pungutan lain serta biaya asuransi </w:t>
            </w:r>
            <w:r w:rsidR="00C7436F" w:rsidRPr="00A048DC">
              <w:rPr>
                <w:rFonts w:ascii="Bookman Old Style" w:hAnsi="Bookman Old Style" w:cs="Arial"/>
                <w:color w:val="000000"/>
                <w:sz w:val="24"/>
                <w:szCs w:val="24"/>
                <w:lang w:val="sv-SE"/>
              </w:rPr>
              <w:t xml:space="preserve">dan iuran BPJS </w:t>
            </w:r>
            <w:r w:rsidRPr="00A048DC">
              <w:rPr>
                <w:rFonts w:ascii="Bookman Old Style" w:hAnsi="Bookman Old Style" w:cs="Arial"/>
                <w:color w:val="000000"/>
                <w:sz w:val="24"/>
                <w:szCs w:val="24"/>
                <w:lang w:val="sv-SE"/>
              </w:rPr>
              <w:t>yang harus dibayar oleh penyedia untuk pelaksanaan paket pekerjaan konstruksi</w:t>
            </w:r>
            <w:r w:rsidR="00A172A4" w:rsidRPr="00A048DC">
              <w:rPr>
                <w:rFonts w:ascii="Bookman Old Style" w:hAnsi="Bookman Old Style" w:cs="Arial"/>
                <w:color w:val="000000"/>
                <w:sz w:val="24"/>
                <w:szCs w:val="24"/>
                <w:lang w:val="id-ID"/>
              </w:rPr>
              <w:t>;</w:t>
            </w:r>
          </w:p>
          <w:p w:rsidR="00F054E6" w:rsidRPr="00A048DC" w:rsidRDefault="00F054E6" w:rsidP="00AB38EF">
            <w:pPr>
              <w:ind w:left="567" w:hanging="426"/>
              <w:rPr>
                <w:rFonts w:ascii="Bookman Old Style" w:hAnsi="Bookman Old Style" w:cs="Arial"/>
                <w:color w:val="000000"/>
                <w:sz w:val="10"/>
                <w:szCs w:val="24"/>
                <w:lang w:val="sv-SE"/>
              </w:rPr>
            </w:pPr>
          </w:p>
          <w:p w:rsidR="005E0B85" w:rsidRPr="00A048DC" w:rsidRDefault="00F054E6" w:rsidP="004347E3">
            <w:pPr>
              <w:pStyle w:val="ListParagraph"/>
              <w:numPr>
                <w:ilvl w:val="0"/>
                <w:numId w:val="99"/>
              </w:numPr>
              <w:ind w:left="567" w:hanging="426"/>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sv-SE"/>
              </w:rPr>
              <w:lastRenderedPageBreak/>
              <w:t>Rincian harga kontrak sesuai dengan rincian yang tercantum dalam daftar kuantitas dan harga</w:t>
            </w:r>
            <w:r w:rsidR="005E0B85" w:rsidRPr="00A048DC">
              <w:rPr>
                <w:rFonts w:ascii="Bookman Old Style" w:hAnsi="Bookman Old Style" w:cs="Arial"/>
                <w:color w:val="000000"/>
                <w:sz w:val="24"/>
                <w:szCs w:val="24"/>
                <w:lang w:val="id-ID"/>
              </w:rPr>
              <w:t>.</w:t>
            </w:r>
          </w:p>
          <w:p w:rsidR="00CA093E" w:rsidRPr="00A048DC" w:rsidRDefault="00CA093E" w:rsidP="00AB38EF">
            <w:pPr>
              <w:pStyle w:val="ListParagraph"/>
              <w:ind w:left="567" w:hanging="426"/>
              <w:rPr>
                <w:rFonts w:ascii="Bookman Old Style" w:hAnsi="Bookman Old Style" w:cs="Arial"/>
                <w:color w:val="000000"/>
                <w:sz w:val="8"/>
                <w:szCs w:val="24"/>
                <w:lang w:val="sv-SE"/>
              </w:rPr>
            </w:pPr>
          </w:p>
          <w:p w:rsidR="00CA093E" w:rsidRPr="00A048DC" w:rsidRDefault="00CA093E" w:rsidP="004347E3">
            <w:pPr>
              <w:pStyle w:val="ListParagraph"/>
              <w:numPr>
                <w:ilvl w:val="0"/>
                <w:numId w:val="99"/>
              </w:numPr>
              <w:ind w:left="567" w:hanging="426"/>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id-ID"/>
              </w:rPr>
              <w:t>Harga kontrak hanya dapat berubah (bertambah atau berkurang) apabila dilakukan Adendum Kontrak.</w:t>
            </w:r>
          </w:p>
          <w:p w:rsidR="00CA093E" w:rsidRPr="00A048DC" w:rsidRDefault="00CA093E" w:rsidP="00AB38EF">
            <w:pPr>
              <w:pStyle w:val="ListParagraph"/>
              <w:ind w:left="567" w:hanging="426"/>
              <w:rPr>
                <w:rFonts w:ascii="Bookman Old Style" w:hAnsi="Bookman Old Style" w:cs="Arial"/>
                <w:color w:val="000000"/>
                <w:sz w:val="8"/>
                <w:szCs w:val="24"/>
                <w:lang w:val="sv-SE"/>
              </w:rPr>
            </w:pPr>
          </w:p>
          <w:p w:rsidR="00CA093E" w:rsidRPr="00A048DC" w:rsidRDefault="00CE76A1" w:rsidP="004347E3">
            <w:pPr>
              <w:pStyle w:val="ListParagraph"/>
              <w:numPr>
                <w:ilvl w:val="0"/>
                <w:numId w:val="99"/>
              </w:numPr>
              <w:ind w:left="567" w:hanging="426"/>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id-ID"/>
              </w:rPr>
              <w:t xml:space="preserve">Perubahan Harga Kontrak </w:t>
            </w:r>
            <w:r w:rsidR="00CA093E" w:rsidRPr="00A048DC">
              <w:rPr>
                <w:rFonts w:ascii="Bookman Old Style" w:hAnsi="Bookman Old Style" w:cs="Arial"/>
                <w:color w:val="000000"/>
                <w:sz w:val="24"/>
                <w:szCs w:val="24"/>
                <w:lang w:val="id-ID"/>
              </w:rPr>
              <w:t>dapat terjadi antara lain akibat :</w:t>
            </w:r>
          </w:p>
          <w:p w:rsidR="00CA093E" w:rsidRPr="00E85FBD" w:rsidRDefault="00CA093E" w:rsidP="00E85FBD">
            <w:pPr>
              <w:pStyle w:val="ListParagraph"/>
              <w:numPr>
                <w:ilvl w:val="0"/>
                <w:numId w:val="56"/>
              </w:numPr>
              <w:ind w:left="1028" w:hanging="450"/>
              <w:rPr>
                <w:rFonts w:ascii="Bookman Old Style" w:hAnsi="Bookman Old Style" w:cs="Arial"/>
                <w:color w:val="000000"/>
                <w:sz w:val="24"/>
                <w:szCs w:val="24"/>
                <w:lang w:val="sv-SE"/>
              </w:rPr>
            </w:pPr>
            <w:r w:rsidRPr="00E85FBD">
              <w:rPr>
                <w:rFonts w:ascii="Bookman Old Style" w:hAnsi="Bookman Old Style" w:cs="Arial"/>
                <w:color w:val="000000"/>
                <w:sz w:val="24"/>
                <w:szCs w:val="24"/>
                <w:lang w:val="id-ID"/>
              </w:rPr>
              <w:t xml:space="preserve">Perbedaan antara Gambar Rencana (DED) dengan </w:t>
            </w:r>
            <w:r w:rsidRPr="00E85FBD">
              <w:rPr>
                <w:rFonts w:ascii="Bookman Old Style" w:hAnsi="Bookman Old Style" w:cs="Arial"/>
                <w:i/>
                <w:color w:val="000000"/>
                <w:sz w:val="24"/>
                <w:szCs w:val="24"/>
                <w:lang w:val="id-ID"/>
              </w:rPr>
              <w:t>shop drawing</w:t>
            </w:r>
            <w:r w:rsidRPr="00E85FBD">
              <w:rPr>
                <w:rFonts w:ascii="Bookman Old Style" w:hAnsi="Bookman Old Style" w:cs="Arial"/>
                <w:color w:val="000000"/>
                <w:sz w:val="24"/>
                <w:szCs w:val="24"/>
                <w:lang w:val="id-ID"/>
              </w:rPr>
              <w:t xml:space="preserve"> yang diikuti dengan adendum kontrak;</w:t>
            </w:r>
          </w:p>
          <w:p w:rsidR="00CA093E" w:rsidRPr="00A048DC" w:rsidRDefault="00CA093E" w:rsidP="00AB38EF">
            <w:pPr>
              <w:pStyle w:val="ListParagraph"/>
              <w:numPr>
                <w:ilvl w:val="0"/>
                <w:numId w:val="56"/>
              </w:numPr>
              <w:ind w:left="992" w:hanging="425"/>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id-ID"/>
              </w:rPr>
              <w:t xml:space="preserve">Perbedaan antara Gambar Rencana (DED) atau </w:t>
            </w:r>
            <w:r w:rsidRPr="00A048DC">
              <w:rPr>
                <w:rFonts w:ascii="Bookman Old Style" w:hAnsi="Bookman Old Style" w:cs="Arial"/>
                <w:i/>
                <w:color w:val="000000"/>
                <w:sz w:val="24"/>
                <w:szCs w:val="24"/>
                <w:lang w:val="id-ID"/>
              </w:rPr>
              <w:t>shop drawing</w:t>
            </w:r>
            <w:r w:rsidRPr="00A048DC">
              <w:rPr>
                <w:rFonts w:ascii="Bookman Old Style" w:hAnsi="Bookman Old Style" w:cs="Arial"/>
                <w:color w:val="000000"/>
                <w:sz w:val="24"/>
                <w:szCs w:val="24"/>
                <w:lang w:val="id-ID"/>
              </w:rPr>
              <w:t xml:space="preserve"> dengan </w:t>
            </w:r>
            <w:r w:rsidRPr="00A048DC">
              <w:rPr>
                <w:rFonts w:ascii="Bookman Old Style" w:hAnsi="Bookman Old Style" w:cs="Arial"/>
                <w:i/>
                <w:color w:val="000000"/>
                <w:sz w:val="24"/>
                <w:szCs w:val="24"/>
                <w:lang w:val="id-ID"/>
              </w:rPr>
              <w:t xml:space="preserve">as built drawing </w:t>
            </w:r>
            <w:r w:rsidRPr="00A048DC">
              <w:rPr>
                <w:rFonts w:ascii="Bookman Old Style" w:hAnsi="Bookman Old Style" w:cs="Arial"/>
                <w:color w:val="000000"/>
                <w:sz w:val="24"/>
                <w:szCs w:val="24"/>
                <w:lang w:val="id-ID"/>
              </w:rPr>
              <w:t>yang diikuti dengan adendum kontrak;</w:t>
            </w:r>
          </w:p>
          <w:p w:rsidR="00CA093E" w:rsidRPr="00A048DC" w:rsidRDefault="00CA093E" w:rsidP="00AB38EF">
            <w:pPr>
              <w:pStyle w:val="ListParagraph"/>
              <w:numPr>
                <w:ilvl w:val="0"/>
                <w:numId w:val="56"/>
              </w:numPr>
              <w:ind w:left="992" w:hanging="425"/>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id-ID"/>
              </w:rPr>
              <w:t>Perubahan</w:t>
            </w:r>
            <w:r w:rsidR="009A61C2" w:rsidRPr="00A048DC">
              <w:rPr>
                <w:rFonts w:ascii="Bookman Old Style" w:hAnsi="Bookman Old Style" w:cs="Arial"/>
                <w:color w:val="000000"/>
                <w:sz w:val="24"/>
                <w:szCs w:val="24"/>
                <w:lang w:val="id-ID"/>
              </w:rPr>
              <w:t xml:space="preserve"> dan atau penambahan</w:t>
            </w:r>
            <w:r w:rsidRPr="00A048DC">
              <w:rPr>
                <w:rFonts w:ascii="Bookman Old Style" w:hAnsi="Bookman Old Style" w:cs="Arial"/>
                <w:color w:val="000000"/>
                <w:sz w:val="24"/>
                <w:szCs w:val="24"/>
                <w:lang w:val="id-ID"/>
              </w:rPr>
              <w:t xml:space="preserve"> lingkup pekerjaan atas perintah PPK;</w:t>
            </w:r>
          </w:p>
          <w:p w:rsidR="00B71EB2" w:rsidRPr="00A048DC" w:rsidRDefault="00CA093E" w:rsidP="00AB38EF">
            <w:pPr>
              <w:pStyle w:val="ListParagraph"/>
              <w:numPr>
                <w:ilvl w:val="0"/>
                <w:numId w:val="56"/>
              </w:numPr>
              <w:ind w:left="992" w:hanging="425"/>
              <w:rPr>
                <w:rFonts w:ascii="Bookman Old Style" w:hAnsi="Bookman Old Style" w:cs="Arial"/>
                <w:color w:val="000000"/>
                <w:sz w:val="24"/>
                <w:szCs w:val="24"/>
                <w:lang w:val="sv-SE"/>
              </w:rPr>
            </w:pPr>
            <w:r w:rsidRPr="00A048DC">
              <w:rPr>
                <w:rFonts w:ascii="Bookman Old Style" w:hAnsi="Bookman Old Style" w:cs="Arial"/>
                <w:color w:val="000000"/>
                <w:sz w:val="24"/>
                <w:szCs w:val="24"/>
                <w:lang w:val="id-ID"/>
              </w:rPr>
              <w:t>Dll.</w:t>
            </w:r>
          </w:p>
          <w:p w:rsidR="00F054E6" w:rsidRPr="00A048DC" w:rsidRDefault="00F054E6" w:rsidP="005E0B85">
            <w:pPr>
              <w:pStyle w:val="ListParagraph"/>
              <w:ind w:left="0"/>
              <w:rPr>
                <w:rFonts w:ascii="Bookman Old Style" w:hAnsi="Bookman Old Style" w:cs="Arial"/>
                <w:color w:val="000000"/>
                <w:sz w:val="24"/>
                <w:szCs w:val="24"/>
                <w:lang w:val="id-ID"/>
              </w:rPr>
            </w:pPr>
          </w:p>
        </w:tc>
      </w:tr>
      <w:tr w:rsidR="00EC0FD0" w:rsidRPr="00A048DC" w:rsidTr="00245847">
        <w:trPr>
          <w:gridAfter w:val="2"/>
          <w:wAfter w:w="249" w:type="dxa"/>
        </w:trPr>
        <w:tc>
          <w:tcPr>
            <w:tcW w:w="2578" w:type="dxa"/>
            <w:gridSpan w:val="2"/>
          </w:tcPr>
          <w:p w:rsidR="00EC0FD0" w:rsidRPr="00A048DC" w:rsidRDefault="00EC0FD0" w:rsidP="00BF250E">
            <w:pPr>
              <w:pStyle w:val="Heading2"/>
              <w:numPr>
                <w:ilvl w:val="2"/>
                <w:numId w:val="8"/>
              </w:numPr>
              <w:tabs>
                <w:tab w:val="clear" w:pos="482"/>
              </w:tabs>
              <w:ind w:left="600" w:hanging="283"/>
              <w:jc w:val="left"/>
              <w:rPr>
                <w:rFonts w:ascii="Bookman Old Style" w:hAnsi="Bookman Old Style" w:cs="Arial"/>
                <w:b w:val="0"/>
                <w:sz w:val="24"/>
                <w:szCs w:val="24"/>
                <w:lang w:val="id-ID"/>
              </w:rPr>
            </w:pPr>
            <w:bookmarkStart w:id="385" w:name="_Toc278707990"/>
            <w:bookmarkStart w:id="386" w:name="_Toc280827242"/>
            <w:bookmarkStart w:id="387" w:name="_Toc282410634"/>
            <w:bookmarkStart w:id="388" w:name="_Toc217659230"/>
            <w:r w:rsidRPr="00A048DC">
              <w:rPr>
                <w:rFonts w:ascii="Bookman Old Style" w:hAnsi="Bookman Old Style" w:cs="Arial"/>
                <w:b w:val="0"/>
                <w:sz w:val="24"/>
                <w:szCs w:val="24"/>
                <w:lang w:val="id-ID"/>
              </w:rPr>
              <w:lastRenderedPageBreak/>
              <w:t>Pembayaran</w:t>
            </w:r>
            <w:bookmarkEnd w:id="385"/>
            <w:bookmarkEnd w:id="386"/>
            <w:bookmarkEnd w:id="387"/>
            <w:bookmarkEnd w:id="388"/>
          </w:p>
          <w:p w:rsidR="00EC0FD0" w:rsidRPr="00A048DC" w:rsidRDefault="00EC0FD0" w:rsidP="00A95718">
            <w:pPr>
              <w:pStyle w:val="Heading2"/>
              <w:ind w:left="426"/>
              <w:jc w:val="left"/>
              <w:rPr>
                <w:rFonts w:ascii="Bookman Old Style" w:hAnsi="Bookman Old Style" w:cs="Arial"/>
                <w:b w:val="0"/>
                <w:sz w:val="24"/>
                <w:szCs w:val="24"/>
                <w:lang w:val="id-ID"/>
              </w:rPr>
            </w:pPr>
          </w:p>
        </w:tc>
        <w:tc>
          <w:tcPr>
            <w:tcW w:w="5962" w:type="dxa"/>
            <w:gridSpan w:val="2"/>
          </w:tcPr>
          <w:p w:rsidR="00E925C2" w:rsidRPr="00B24F4A" w:rsidRDefault="00EC0FD0" w:rsidP="00B24F4A">
            <w:pPr>
              <w:pStyle w:val="ListParagraph"/>
              <w:numPr>
                <w:ilvl w:val="4"/>
                <w:numId w:val="8"/>
              </w:numPr>
              <w:tabs>
                <w:tab w:val="clear" w:pos="984"/>
                <w:tab w:val="num" w:pos="3118"/>
              </w:tabs>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Uang muka</w:t>
            </w:r>
          </w:p>
          <w:p w:rsidR="00D92EA0" w:rsidRPr="00A048DC" w:rsidRDefault="00E925C2" w:rsidP="003746DF">
            <w:pPr>
              <w:ind w:left="1028" w:hanging="45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rPr>
              <w:t xml:space="preserve">1) </w:t>
            </w:r>
            <w:r w:rsidR="00EC0FD0" w:rsidRPr="00A048DC">
              <w:rPr>
                <w:rFonts w:ascii="Bookman Old Style" w:hAnsi="Bookman Old Style" w:cs="Arial"/>
                <w:color w:val="000000" w:themeColor="text1"/>
                <w:sz w:val="24"/>
                <w:szCs w:val="24"/>
                <w:lang w:val="id-ID"/>
              </w:rPr>
              <w:t>Uang</w:t>
            </w:r>
            <w:r w:rsidR="00C65BE8" w:rsidRPr="00A048DC">
              <w:rPr>
                <w:rFonts w:ascii="Bookman Old Style" w:hAnsi="Bookman Old Style" w:cs="Arial"/>
                <w:color w:val="000000" w:themeColor="text1"/>
                <w:sz w:val="24"/>
                <w:szCs w:val="24"/>
                <w:lang w:val="id-ID"/>
              </w:rPr>
              <w:t xml:space="preserve"> muka dibayar untuk membiayai </w:t>
            </w:r>
            <w:r w:rsidR="00D92EA0" w:rsidRPr="00A048DC">
              <w:rPr>
                <w:rFonts w:ascii="Bookman Old Style" w:hAnsi="Bookman Old Style" w:cs="Arial"/>
                <w:color w:val="000000" w:themeColor="text1"/>
                <w:sz w:val="24"/>
                <w:szCs w:val="24"/>
                <w:lang w:val="id-ID"/>
              </w:rPr>
              <w:t>:</w:t>
            </w:r>
          </w:p>
          <w:p w:rsidR="00D92EA0" w:rsidRPr="00886B28" w:rsidRDefault="00C65BE8" w:rsidP="00E13C17">
            <w:pPr>
              <w:pStyle w:val="ListParagraph"/>
              <w:numPr>
                <w:ilvl w:val="5"/>
                <w:numId w:val="8"/>
              </w:numPr>
              <w:tabs>
                <w:tab w:val="clear" w:pos="1361"/>
              </w:tabs>
              <w:ind w:left="1208" w:hanging="270"/>
              <w:rPr>
                <w:rFonts w:ascii="Bookman Old Style" w:hAnsi="Bookman Old Style" w:cs="Arial"/>
                <w:color w:val="000000" w:themeColor="text1"/>
                <w:sz w:val="24"/>
                <w:szCs w:val="24"/>
                <w:lang w:val="id-ID"/>
              </w:rPr>
            </w:pPr>
            <w:r w:rsidRPr="00886B28">
              <w:rPr>
                <w:rFonts w:ascii="Bookman Old Style" w:hAnsi="Bookman Old Style" w:cs="Arial"/>
                <w:color w:val="000000" w:themeColor="text1"/>
                <w:sz w:val="24"/>
                <w:szCs w:val="24"/>
                <w:lang w:val="id-ID"/>
              </w:rPr>
              <w:t>mobilisasi peralatan</w:t>
            </w:r>
            <w:r w:rsidR="00D92EA0" w:rsidRPr="00886B28">
              <w:rPr>
                <w:rFonts w:ascii="Bookman Old Style" w:hAnsi="Bookman Old Style" w:cs="Arial"/>
                <w:color w:val="000000" w:themeColor="text1"/>
                <w:sz w:val="24"/>
                <w:szCs w:val="24"/>
                <w:lang w:val="id-ID"/>
              </w:rPr>
              <w:t xml:space="preserve"> dan</w:t>
            </w:r>
            <w:r w:rsidRPr="00886B28">
              <w:rPr>
                <w:rFonts w:ascii="Bookman Old Style" w:hAnsi="Bookman Old Style" w:cs="Arial"/>
                <w:color w:val="000000" w:themeColor="text1"/>
                <w:sz w:val="24"/>
                <w:szCs w:val="24"/>
                <w:lang w:val="id-ID"/>
              </w:rPr>
              <w:t xml:space="preserve"> personil</w:t>
            </w:r>
            <w:r w:rsidR="00D92EA0" w:rsidRPr="00886B28">
              <w:rPr>
                <w:rFonts w:ascii="Bookman Old Style" w:hAnsi="Bookman Old Style" w:cs="Arial"/>
                <w:color w:val="000000" w:themeColor="text1"/>
                <w:sz w:val="24"/>
                <w:szCs w:val="24"/>
                <w:lang w:val="id-ID"/>
              </w:rPr>
              <w:t>;</w:t>
            </w:r>
          </w:p>
          <w:p w:rsidR="00D92EA0" w:rsidRPr="00A048DC" w:rsidRDefault="00C65BE8" w:rsidP="00E13C17">
            <w:pPr>
              <w:pStyle w:val="ListParagraph"/>
              <w:numPr>
                <w:ilvl w:val="5"/>
                <w:numId w:val="8"/>
              </w:numPr>
              <w:tabs>
                <w:tab w:val="clear" w:pos="1361"/>
              </w:tabs>
              <w:ind w:left="1208" w:hanging="27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pembayaran uang tanda jad</w:t>
            </w:r>
            <w:r w:rsidR="00D92EA0" w:rsidRPr="00A048DC">
              <w:rPr>
                <w:rFonts w:ascii="Bookman Old Style" w:hAnsi="Bookman Old Style" w:cs="Arial"/>
                <w:color w:val="000000" w:themeColor="text1"/>
                <w:sz w:val="24"/>
                <w:szCs w:val="24"/>
                <w:lang w:val="id-ID"/>
              </w:rPr>
              <w:t xml:space="preserve">i kepada pemasok bahan/material; </w:t>
            </w:r>
            <w:r w:rsidRPr="00A048DC">
              <w:rPr>
                <w:rFonts w:ascii="Bookman Old Style" w:hAnsi="Bookman Old Style" w:cs="Arial"/>
                <w:color w:val="000000" w:themeColor="text1"/>
                <w:sz w:val="24"/>
                <w:szCs w:val="24"/>
                <w:lang w:val="id-ID"/>
              </w:rPr>
              <w:t xml:space="preserve">dan </w:t>
            </w:r>
          </w:p>
          <w:p w:rsidR="00EC0FD0" w:rsidRPr="00A048DC" w:rsidRDefault="00C65BE8" w:rsidP="00E13C17">
            <w:pPr>
              <w:pStyle w:val="ListParagraph"/>
              <w:numPr>
                <w:ilvl w:val="5"/>
                <w:numId w:val="8"/>
              </w:numPr>
              <w:tabs>
                <w:tab w:val="clear" w:pos="1361"/>
              </w:tabs>
              <w:ind w:left="1208" w:hanging="27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persiapan teknis lain;</w:t>
            </w:r>
          </w:p>
          <w:p w:rsidR="00E925C2" w:rsidRPr="00A048DC" w:rsidRDefault="00E925C2" w:rsidP="00F62CF6">
            <w:pPr>
              <w:pStyle w:val="ListParagraph"/>
              <w:numPr>
                <w:ilvl w:val="1"/>
                <w:numId w:val="15"/>
              </w:numPr>
              <w:ind w:left="938" w:hanging="3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U</w:t>
            </w:r>
            <w:r w:rsidR="00BE211A" w:rsidRPr="00A048DC">
              <w:rPr>
                <w:rFonts w:ascii="Bookman Old Style" w:hAnsi="Bookman Old Style" w:cs="Arial"/>
                <w:color w:val="000000" w:themeColor="text1"/>
                <w:sz w:val="24"/>
                <w:szCs w:val="24"/>
              </w:rPr>
              <w:t xml:space="preserve">ang muka dapat diberikan paling tinggi </w:t>
            </w:r>
            <w:r w:rsidR="00C7436F" w:rsidRPr="00A048DC">
              <w:rPr>
                <w:rFonts w:ascii="Bookman Old Style" w:hAnsi="Bookman Old Style" w:cs="Arial"/>
                <w:color w:val="000000" w:themeColor="text1"/>
                <w:sz w:val="24"/>
                <w:szCs w:val="24"/>
              </w:rPr>
              <w:t>3</w:t>
            </w:r>
            <w:r w:rsidR="00BE211A" w:rsidRPr="00A048DC">
              <w:rPr>
                <w:rFonts w:ascii="Bookman Old Style" w:hAnsi="Bookman Old Style" w:cs="Arial"/>
                <w:color w:val="000000" w:themeColor="text1"/>
                <w:sz w:val="24"/>
                <w:szCs w:val="24"/>
              </w:rPr>
              <w:t>0% (</w:t>
            </w:r>
            <w:r w:rsidR="00C7436F" w:rsidRPr="00A048DC">
              <w:rPr>
                <w:rFonts w:ascii="Bookman Old Style" w:hAnsi="Bookman Old Style" w:cs="Arial"/>
                <w:color w:val="000000" w:themeColor="text1"/>
                <w:sz w:val="24"/>
                <w:szCs w:val="24"/>
              </w:rPr>
              <w:t>TigaP</w:t>
            </w:r>
            <w:r w:rsidR="00BE211A" w:rsidRPr="00A048DC">
              <w:rPr>
                <w:rFonts w:ascii="Bookman Old Style" w:hAnsi="Bookman Old Style" w:cs="Arial"/>
                <w:color w:val="000000" w:themeColor="text1"/>
                <w:sz w:val="24"/>
                <w:szCs w:val="24"/>
              </w:rPr>
              <w:t>uluh per</w:t>
            </w:r>
            <w:r w:rsidR="00C7436F" w:rsidRPr="00A048DC">
              <w:rPr>
                <w:rFonts w:ascii="Bookman Old Style" w:hAnsi="Bookman Old Style" w:cs="Arial"/>
                <w:color w:val="000000" w:themeColor="text1"/>
                <w:sz w:val="24"/>
                <w:szCs w:val="24"/>
              </w:rPr>
              <w:t xml:space="preserve"> S</w:t>
            </w:r>
            <w:r w:rsidR="00BE211A" w:rsidRPr="00A048DC">
              <w:rPr>
                <w:rFonts w:ascii="Bookman Old Style" w:hAnsi="Bookman Old Style" w:cs="Arial"/>
                <w:color w:val="000000" w:themeColor="text1"/>
                <w:sz w:val="24"/>
                <w:szCs w:val="24"/>
              </w:rPr>
              <w:t>eratus) dari nilai Kontrak;</w:t>
            </w:r>
          </w:p>
          <w:p w:rsidR="00E925C2" w:rsidRPr="00A048DC" w:rsidRDefault="005E0B85" w:rsidP="00F62CF6">
            <w:pPr>
              <w:pStyle w:val="ListParagraph"/>
              <w:numPr>
                <w:ilvl w:val="1"/>
                <w:numId w:val="15"/>
              </w:numPr>
              <w:ind w:left="938" w:hanging="3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B</w:t>
            </w:r>
            <w:r w:rsidR="00EC0FD0" w:rsidRPr="00A048DC">
              <w:rPr>
                <w:rFonts w:ascii="Bookman Old Style" w:hAnsi="Bookman Old Style" w:cs="Arial"/>
                <w:color w:val="000000" w:themeColor="text1"/>
                <w:sz w:val="24"/>
                <w:szCs w:val="24"/>
                <w:lang w:val="sv-SE"/>
              </w:rPr>
              <w:t xml:space="preserve">esaran uang muka </w:t>
            </w:r>
            <w:r w:rsidR="00D92EA0" w:rsidRPr="00A048DC">
              <w:rPr>
                <w:rFonts w:ascii="Bookman Old Style" w:hAnsi="Bookman Old Style" w:cs="Arial"/>
                <w:color w:val="000000" w:themeColor="text1"/>
                <w:sz w:val="24"/>
                <w:szCs w:val="24"/>
                <w:lang w:val="id-ID"/>
              </w:rPr>
              <w:t xml:space="preserve">maksimal </w:t>
            </w:r>
            <w:r w:rsidR="00EC0FD0" w:rsidRPr="00A048DC">
              <w:rPr>
                <w:rFonts w:ascii="Bookman Old Style" w:hAnsi="Bookman Old Style" w:cs="Arial"/>
                <w:color w:val="000000" w:themeColor="text1"/>
                <w:sz w:val="24"/>
                <w:szCs w:val="24"/>
                <w:lang w:val="sv-SE"/>
              </w:rPr>
              <w:t xml:space="preserve">ditentukan dalam SSKK dan dibayar setelah penyedia menyerahkan Jaminan Uang Muka </w:t>
            </w:r>
            <w:r w:rsidR="00EC0FD0" w:rsidRPr="00A048DC">
              <w:rPr>
                <w:rFonts w:ascii="Bookman Old Style" w:hAnsi="Bookman Old Style" w:cs="Arial"/>
                <w:color w:val="000000" w:themeColor="text1"/>
                <w:sz w:val="24"/>
                <w:szCs w:val="24"/>
                <w:lang w:val="fi-FI"/>
              </w:rPr>
              <w:t>senilai uang muka yang diterima</w:t>
            </w:r>
            <w:r w:rsidR="00EC0FD0" w:rsidRPr="00A048DC">
              <w:rPr>
                <w:rFonts w:ascii="Bookman Old Style" w:hAnsi="Bookman Old Style" w:cs="Arial"/>
                <w:color w:val="000000" w:themeColor="text1"/>
                <w:sz w:val="24"/>
                <w:szCs w:val="24"/>
                <w:lang w:val="sv-SE"/>
              </w:rPr>
              <w:t>;</w:t>
            </w:r>
          </w:p>
          <w:p w:rsidR="00E925C2" w:rsidRPr="00A048DC" w:rsidRDefault="00C65BE8" w:rsidP="00F62CF6">
            <w:pPr>
              <w:pStyle w:val="ListParagraph"/>
              <w:numPr>
                <w:ilvl w:val="1"/>
                <w:numId w:val="15"/>
              </w:numPr>
              <w:ind w:left="938" w:hanging="3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Penyedia harus mengajukan permohonan pengambilan uang muka secara tertulis kepada PPK disertai dengan rencana penggunaan uang muka untuk melaksanakan pekerjaan sesuai Kontrak;</w:t>
            </w:r>
          </w:p>
          <w:p w:rsidR="00E925C2" w:rsidRPr="00A048DC" w:rsidRDefault="00EC0FD0" w:rsidP="00F62CF6">
            <w:pPr>
              <w:pStyle w:val="ListParagraph"/>
              <w:numPr>
                <w:ilvl w:val="1"/>
                <w:numId w:val="15"/>
              </w:numPr>
              <w:ind w:left="938" w:hanging="3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PPK mengajukan </w:t>
            </w:r>
            <w:r w:rsidR="00C65BE8" w:rsidRPr="00A048DC">
              <w:rPr>
                <w:rFonts w:ascii="Bookman Old Style" w:hAnsi="Bookman Old Style" w:cs="Arial"/>
                <w:color w:val="000000" w:themeColor="text1"/>
                <w:sz w:val="24"/>
                <w:szCs w:val="24"/>
                <w:lang w:val="sv-SE"/>
              </w:rPr>
              <w:t xml:space="preserve">Surat Permintaan </w:t>
            </w:r>
            <w:r w:rsidRPr="00A048DC">
              <w:rPr>
                <w:rFonts w:ascii="Bookman Old Style" w:hAnsi="Bookman Old Style" w:cs="Arial"/>
                <w:color w:val="000000" w:themeColor="text1"/>
                <w:sz w:val="24"/>
                <w:szCs w:val="24"/>
                <w:lang w:val="sv-SE"/>
              </w:rPr>
              <w:t xml:space="preserve">Pembayaran (SPP) kepada Pejabat Penandatangan Surat Perintah  Membayar (PPSPM) untuk permohonan tersebut pada </w:t>
            </w:r>
            <w:r w:rsidRPr="00A048DC">
              <w:rPr>
                <w:rFonts w:ascii="Bookman Old Style" w:hAnsi="Bookman Old Style" w:cs="Arial"/>
                <w:color w:val="000000" w:themeColor="text1"/>
                <w:sz w:val="24"/>
                <w:szCs w:val="24"/>
                <w:lang w:val="id-ID"/>
              </w:rPr>
              <w:t>huruf</w:t>
            </w:r>
            <w:r w:rsidR="00EE6709">
              <w:rPr>
                <w:rFonts w:ascii="Bookman Old Style" w:hAnsi="Bookman Old Style" w:cs="Arial"/>
                <w:color w:val="000000" w:themeColor="text1"/>
                <w:sz w:val="24"/>
                <w:szCs w:val="24"/>
              </w:rPr>
              <w:t xml:space="preserve"> </w:t>
            </w:r>
            <w:r w:rsidRPr="00A048DC">
              <w:rPr>
                <w:rFonts w:ascii="Bookman Old Style" w:hAnsi="Bookman Old Style" w:cs="Arial"/>
                <w:color w:val="000000" w:themeColor="text1"/>
                <w:sz w:val="24"/>
                <w:szCs w:val="24"/>
                <w:lang w:val="id-ID"/>
              </w:rPr>
              <w:t>c</w:t>
            </w:r>
            <w:r w:rsidRPr="00A048DC">
              <w:rPr>
                <w:rFonts w:ascii="Bookman Old Style" w:hAnsi="Bookman Old Style" w:cs="Arial"/>
                <w:color w:val="000000" w:themeColor="text1"/>
                <w:sz w:val="24"/>
                <w:szCs w:val="24"/>
                <w:lang w:val="sv-SE"/>
              </w:rPr>
              <w:t>, paling lambat 7 (tujuh) hari</w:t>
            </w:r>
            <w:r w:rsidRPr="00A048DC">
              <w:rPr>
                <w:rFonts w:ascii="Bookman Old Style" w:hAnsi="Bookman Old Style" w:cs="Arial"/>
                <w:color w:val="000000" w:themeColor="text1"/>
                <w:sz w:val="24"/>
                <w:szCs w:val="24"/>
                <w:lang w:val="id-ID"/>
              </w:rPr>
              <w:t xml:space="preserve"> kerja</w:t>
            </w:r>
            <w:r w:rsidRPr="00A048DC">
              <w:rPr>
                <w:rFonts w:ascii="Bookman Old Style" w:hAnsi="Bookman Old Style" w:cs="Arial"/>
                <w:color w:val="000000" w:themeColor="text1"/>
                <w:sz w:val="24"/>
                <w:szCs w:val="24"/>
                <w:lang w:val="sv-SE"/>
              </w:rPr>
              <w:t xml:space="preserve"> setelah Jaminan Uang Muka diterima;</w:t>
            </w:r>
          </w:p>
          <w:p w:rsidR="00E925C2" w:rsidRPr="00A048DC" w:rsidRDefault="00EC0FD0" w:rsidP="00F62CF6">
            <w:pPr>
              <w:pStyle w:val="ListParagraph"/>
              <w:numPr>
                <w:ilvl w:val="1"/>
                <w:numId w:val="15"/>
              </w:numPr>
              <w:ind w:left="938" w:hanging="3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Jaminan Uang Muka </w:t>
            </w:r>
            <w:r w:rsidR="00B71EB2" w:rsidRPr="00A048DC">
              <w:rPr>
                <w:rFonts w:ascii="Bookman Old Style" w:hAnsi="Bookman Old Style" w:cs="Arial"/>
                <w:color w:val="000000" w:themeColor="text1"/>
                <w:sz w:val="24"/>
                <w:szCs w:val="24"/>
                <w:lang w:val="id-ID"/>
              </w:rPr>
              <w:t xml:space="preserve">harus </w:t>
            </w:r>
            <w:r w:rsidRPr="00A048DC">
              <w:rPr>
                <w:rFonts w:ascii="Bookman Old Style" w:hAnsi="Bookman Old Style" w:cs="Arial"/>
                <w:color w:val="000000" w:themeColor="text1"/>
                <w:sz w:val="24"/>
                <w:szCs w:val="24"/>
                <w:lang w:val="sv-SE"/>
              </w:rPr>
              <w:t>diterbitkan oleh bank umum</w:t>
            </w:r>
            <w:r w:rsidR="00B71EB2" w:rsidRPr="00A048DC">
              <w:rPr>
                <w:rFonts w:ascii="Bookman Old Style" w:hAnsi="Bookman Old Style" w:cs="Arial"/>
                <w:color w:val="000000" w:themeColor="text1"/>
                <w:sz w:val="24"/>
                <w:szCs w:val="24"/>
                <w:lang w:val="id-ID"/>
              </w:rPr>
              <w:t xml:space="preserve"> (pemerintah atau swasta)</w:t>
            </w:r>
            <w:r w:rsidR="00C7436F" w:rsidRPr="00A048DC">
              <w:rPr>
                <w:rFonts w:ascii="Bookman Old Style" w:hAnsi="Bookman Old Style" w:cs="Arial"/>
                <w:color w:val="000000" w:themeColor="text1"/>
                <w:sz w:val="24"/>
                <w:szCs w:val="24"/>
              </w:rPr>
              <w:t xml:space="preserve"> atau Perusahaan Asuransi yang mendapat ijin dari Menteri keuangan </w:t>
            </w:r>
            <w:r w:rsidR="00C7436F" w:rsidRPr="00A048DC">
              <w:rPr>
                <w:rFonts w:ascii="Bookman Old Style" w:hAnsi="Bookman Old Style" w:cs="Arial"/>
                <w:color w:val="000000" w:themeColor="text1"/>
                <w:sz w:val="24"/>
                <w:szCs w:val="24"/>
              </w:rPr>
              <w:lastRenderedPageBreak/>
              <w:t>atau OJK</w:t>
            </w:r>
            <w:r w:rsidRPr="00A048DC">
              <w:rPr>
                <w:rFonts w:ascii="Bookman Old Style" w:hAnsi="Bookman Old Style" w:cs="Arial"/>
                <w:color w:val="000000" w:themeColor="text1"/>
                <w:sz w:val="24"/>
                <w:szCs w:val="24"/>
                <w:lang w:val="sv-SE"/>
              </w:rPr>
              <w:t>;</w:t>
            </w:r>
          </w:p>
          <w:p w:rsidR="00E925C2" w:rsidRPr="00A048DC" w:rsidRDefault="00E925C2" w:rsidP="00F62CF6">
            <w:pPr>
              <w:pStyle w:val="ListParagraph"/>
              <w:numPr>
                <w:ilvl w:val="1"/>
                <w:numId w:val="15"/>
              </w:numPr>
              <w:ind w:left="938" w:hanging="3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P</w:t>
            </w:r>
            <w:r w:rsidR="00EC0FD0" w:rsidRPr="00A048DC">
              <w:rPr>
                <w:rFonts w:ascii="Bookman Old Style" w:hAnsi="Bookman Old Style" w:cs="Arial"/>
                <w:color w:val="000000" w:themeColor="text1"/>
                <w:sz w:val="24"/>
                <w:szCs w:val="24"/>
                <w:lang w:val="sv-SE"/>
              </w:rPr>
              <w:t>engembalian uang muka harus diperhitungkan berangsur-angsur secara proporsional pada setiap pembayaran prestasi pekerjaan dan paling lambat harus lunas pada saat pekerjaan mencapai prestasi 100% (seratus perse</w:t>
            </w:r>
            <w:r w:rsidR="00EC0FD0" w:rsidRPr="00A048DC">
              <w:rPr>
                <w:rFonts w:ascii="Bookman Old Style" w:hAnsi="Bookman Old Style" w:cs="Arial"/>
                <w:color w:val="000000" w:themeColor="text1"/>
                <w:sz w:val="24"/>
                <w:szCs w:val="24"/>
                <w:lang w:val="id-ID"/>
              </w:rPr>
              <w:t>ratus</w:t>
            </w:r>
            <w:r w:rsidR="00EC0FD0" w:rsidRPr="00A048DC">
              <w:rPr>
                <w:rFonts w:ascii="Bookman Old Style" w:hAnsi="Bookman Old Style" w:cs="Arial"/>
                <w:color w:val="000000" w:themeColor="text1"/>
                <w:sz w:val="24"/>
                <w:szCs w:val="24"/>
                <w:lang w:val="es-ES"/>
              </w:rPr>
              <w:t>);</w:t>
            </w:r>
          </w:p>
          <w:p w:rsidR="00E925C2" w:rsidRPr="00A048DC" w:rsidRDefault="00FC73DF" w:rsidP="00F62CF6">
            <w:pPr>
              <w:pStyle w:val="ListParagraph"/>
              <w:numPr>
                <w:ilvl w:val="1"/>
                <w:numId w:val="15"/>
              </w:numPr>
              <w:ind w:left="938" w:hanging="3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Laporan penggunaan uang muka harus segera disampaikan kepada PPK setelah uang muka diberikan;</w:t>
            </w:r>
          </w:p>
          <w:p w:rsidR="00EC0FD0" w:rsidRPr="00B24F4A" w:rsidRDefault="00FC73DF" w:rsidP="00957517">
            <w:pPr>
              <w:pStyle w:val="ListParagraph"/>
              <w:numPr>
                <w:ilvl w:val="1"/>
                <w:numId w:val="15"/>
              </w:numPr>
              <w:ind w:left="938" w:hanging="3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Apabila penggunaan uang muka tidak sesuai dengan rencana penggunaan uang muka, maka PPK berhak meminta Penyedia mengembalikan uang muka yang sudah diterimanya.</w:t>
            </w:r>
          </w:p>
          <w:p w:rsidR="00EC0FD0" w:rsidRPr="00A048DC" w:rsidRDefault="00EC0FD0" w:rsidP="00E925C2">
            <w:pPr>
              <w:pStyle w:val="ListParagraph"/>
              <w:numPr>
                <w:ilvl w:val="4"/>
                <w:numId w:val="8"/>
              </w:numPr>
              <w:tabs>
                <w:tab w:val="clear" w:pos="984"/>
              </w:tabs>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Prestasi pekerjaan</w:t>
            </w:r>
          </w:p>
          <w:p w:rsidR="00EC0FD0" w:rsidRPr="00A048DC" w:rsidRDefault="00EC0FD0" w:rsidP="00EE6709">
            <w:pPr>
              <w:numPr>
                <w:ilvl w:val="4"/>
                <w:numId w:val="85"/>
              </w:numPr>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sv-SE"/>
              </w:rPr>
              <w:t>pembayaran</w:t>
            </w:r>
            <w:r w:rsidRPr="00A048DC">
              <w:rPr>
                <w:rFonts w:ascii="Bookman Old Style" w:hAnsi="Bookman Old Style" w:cs="Arial"/>
                <w:color w:val="000000" w:themeColor="text1"/>
                <w:sz w:val="24"/>
                <w:szCs w:val="24"/>
              </w:rPr>
              <w:t xml:space="preserve"> prestasi hasil pekerjaan yang disepakati dilakukan oleh PPK, dengan ketentuan:</w:t>
            </w:r>
          </w:p>
          <w:p w:rsidR="00EC0FD0" w:rsidRPr="00A048DC" w:rsidRDefault="00EC0FD0" w:rsidP="004347E3">
            <w:pPr>
              <w:numPr>
                <w:ilvl w:val="6"/>
                <w:numId w:val="86"/>
              </w:numPr>
              <w:tabs>
                <w:tab w:val="clear" w:pos="1814"/>
              </w:tabs>
              <w:ind w:left="1451"/>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penyedia telah mengajukan tagihan disertai laporan kemajuan hasil pekerjaan;</w:t>
            </w:r>
          </w:p>
          <w:p w:rsidR="00EC0FD0" w:rsidRPr="00A048DC" w:rsidRDefault="00EC0FD0" w:rsidP="004347E3">
            <w:pPr>
              <w:numPr>
                <w:ilvl w:val="6"/>
                <w:numId w:val="86"/>
              </w:numPr>
              <w:tabs>
                <w:tab w:val="clear" w:pos="1814"/>
              </w:tabs>
              <w:ind w:left="1451"/>
              <w:rPr>
                <w:rFonts w:ascii="Bookman Old Style" w:hAnsi="Bookman Old Style" w:cs="Arial"/>
                <w:color w:val="000000" w:themeColor="text1"/>
                <w:sz w:val="24"/>
                <w:szCs w:val="24"/>
              </w:rPr>
            </w:pPr>
            <w:proofErr w:type="gramStart"/>
            <w:r w:rsidRPr="00A048DC">
              <w:rPr>
                <w:rFonts w:ascii="Bookman Old Style" w:hAnsi="Bookman Old Style" w:cs="Arial"/>
                <w:color w:val="000000" w:themeColor="text1"/>
                <w:sz w:val="24"/>
                <w:szCs w:val="24"/>
              </w:rPr>
              <w:t>pembayaran</w:t>
            </w:r>
            <w:proofErr w:type="gramEnd"/>
            <w:r w:rsidRPr="00A048DC">
              <w:rPr>
                <w:rFonts w:ascii="Bookman Old Style" w:hAnsi="Bookman Old Style" w:cs="Arial"/>
                <w:color w:val="000000" w:themeColor="text1"/>
                <w:sz w:val="24"/>
                <w:szCs w:val="24"/>
              </w:rPr>
              <w:t xml:space="preserve"> dilakukan dengan </w:t>
            </w:r>
            <w:r w:rsidR="00833A95" w:rsidRPr="00A048DC">
              <w:rPr>
                <w:rFonts w:ascii="Bookman Old Style" w:hAnsi="Bookman Old Style" w:cs="Arial"/>
                <w:color w:val="000000" w:themeColor="text1"/>
                <w:sz w:val="24"/>
                <w:szCs w:val="24"/>
                <w:lang w:val="id-ID"/>
              </w:rPr>
              <w:t xml:space="preserve">berdasarkan prestasi yang dicapai dengan </w:t>
            </w:r>
            <w:r w:rsidR="00FD6BF0" w:rsidRPr="00A048DC">
              <w:rPr>
                <w:rFonts w:ascii="Bookman Old Style" w:hAnsi="Bookman Old Style" w:cs="Arial"/>
                <w:color w:val="000000" w:themeColor="text1"/>
                <w:sz w:val="24"/>
                <w:szCs w:val="24"/>
              </w:rPr>
              <w:t>……………….. ………………..</w:t>
            </w:r>
            <w:r w:rsidRPr="00A048DC">
              <w:rPr>
                <w:rFonts w:ascii="Bookman Old Style" w:hAnsi="Bookman Old Style" w:cs="Arial"/>
                <w:color w:val="000000" w:themeColor="text1"/>
                <w:sz w:val="24"/>
                <w:szCs w:val="24"/>
              </w:rPr>
              <w:t xml:space="preserve"> sesuai ketentuan dalam SSKK;</w:t>
            </w:r>
          </w:p>
          <w:p w:rsidR="00F738F1" w:rsidRPr="00A048DC" w:rsidRDefault="00F738F1" w:rsidP="004347E3">
            <w:pPr>
              <w:numPr>
                <w:ilvl w:val="6"/>
                <w:numId w:val="86"/>
              </w:numPr>
              <w:tabs>
                <w:tab w:val="clear" w:pos="1814"/>
              </w:tabs>
              <w:ind w:left="1451"/>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Pembayaran dilakukan senilai pekerjaan yang telah ter</w:t>
            </w:r>
            <w:r w:rsidR="007640D5">
              <w:rPr>
                <w:rFonts w:ascii="Bookman Old Style" w:hAnsi="Bookman Old Style" w:cs="Arial"/>
                <w:color w:val="000000" w:themeColor="text1"/>
                <w:sz w:val="24"/>
                <w:szCs w:val="24"/>
              </w:rPr>
              <w:t>pasang, termasuk peralatan dan/</w:t>
            </w:r>
            <w:r w:rsidRPr="00A048DC">
              <w:rPr>
                <w:rFonts w:ascii="Bookman Old Style" w:hAnsi="Bookman Old Style" w:cs="Arial"/>
                <w:color w:val="000000" w:themeColor="text1"/>
                <w:sz w:val="24"/>
                <w:szCs w:val="24"/>
              </w:rPr>
              <w:t xml:space="preserve">atau bahan yang menjadi bagian permanen dari hasil pekerjaan yang </w:t>
            </w:r>
            <w:proofErr w:type="gramStart"/>
            <w:r w:rsidRPr="00A048DC">
              <w:rPr>
                <w:rFonts w:ascii="Bookman Old Style" w:hAnsi="Bookman Old Style" w:cs="Arial"/>
                <w:color w:val="000000" w:themeColor="text1"/>
                <w:sz w:val="24"/>
                <w:szCs w:val="24"/>
              </w:rPr>
              <w:t>akan</w:t>
            </w:r>
            <w:proofErr w:type="gramEnd"/>
            <w:r w:rsidRPr="00A048DC">
              <w:rPr>
                <w:rFonts w:ascii="Bookman Old Style" w:hAnsi="Bookman Old Style" w:cs="Arial"/>
                <w:color w:val="000000" w:themeColor="text1"/>
                <w:sz w:val="24"/>
                <w:szCs w:val="24"/>
              </w:rPr>
              <w:t xml:space="preserve"> diserahterimakan, sesuai dengan ketentuan yang tercantum di dalam SSKK. Peralatan dan/atau bahan yang menjadi bagian dari hasil pekerjaan adalah:</w:t>
            </w:r>
          </w:p>
          <w:p w:rsidR="00F738F1" w:rsidRPr="00A048DC" w:rsidRDefault="00F738F1" w:rsidP="004347E3">
            <w:pPr>
              <w:numPr>
                <w:ilvl w:val="2"/>
                <w:numId w:val="87"/>
              </w:numPr>
              <w:ind w:left="1872"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Peralatan dan/atau bahan yang merupakan bagian dari pekerjaan utama namun belum dilakukan uji fungsi (commisioning) harus memenuhi persyaratan sebagai berikut:</w:t>
            </w:r>
          </w:p>
          <w:p w:rsidR="00F738F1" w:rsidRPr="00A048DC" w:rsidRDefault="00F738F1" w:rsidP="004347E3">
            <w:pPr>
              <w:numPr>
                <w:ilvl w:val="3"/>
                <w:numId w:val="87"/>
              </w:numPr>
              <w:tabs>
                <w:tab w:val="left" w:pos="2322"/>
              </w:tabs>
              <w:ind w:left="2304"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Berada di lokasi pekerjaan sebagaimana tercantum dalam Kontrak dan perubahannya;</w:t>
            </w:r>
          </w:p>
          <w:p w:rsidR="00F738F1" w:rsidRPr="00A048DC" w:rsidRDefault="00F738F1" w:rsidP="004347E3">
            <w:pPr>
              <w:numPr>
                <w:ilvl w:val="3"/>
                <w:numId w:val="87"/>
              </w:numPr>
              <w:tabs>
                <w:tab w:val="left" w:pos="2322"/>
              </w:tabs>
              <w:ind w:left="2304"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Memiliki sertifikat uji mutu dari pabrikan/produsen;</w:t>
            </w:r>
          </w:p>
          <w:p w:rsidR="00F738F1" w:rsidRPr="00A048DC" w:rsidRDefault="00F738F1" w:rsidP="004347E3">
            <w:pPr>
              <w:numPr>
                <w:ilvl w:val="3"/>
                <w:numId w:val="87"/>
              </w:numPr>
              <w:tabs>
                <w:tab w:val="left" w:pos="2322"/>
              </w:tabs>
              <w:ind w:left="2304"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Bersertifikat garansi dari produsen/agen resmi yang </w:t>
            </w:r>
            <w:r w:rsidRPr="00A048DC">
              <w:rPr>
                <w:rFonts w:ascii="Bookman Old Style" w:hAnsi="Bookman Old Style" w:cs="Arial"/>
                <w:color w:val="000000" w:themeColor="text1"/>
                <w:sz w:val="24"/>
                <w:szCs w:val="24"/>
              </w:rPr>
              <w:lastRenderedPageBreak/>
              <w:t>ditunjuk oleh produsen;</w:t>
            </w:r>
          </w:p>
          <w:p w:rsidR="00F738F1" w:rsidRPr="00A048DC" w:rsidRDefault="00F738F1" w:rsidP="004347E3">
            <w:pPr>
              <w:numPr>
                <w:ilvl w:val="3"/>
                <w:numId w:val="87"/>
              </w:numPr>
              <w:tabs>
                <w:tab w:val="left" w:pos="2322"/>
              </w:tabs>
              <w:ind w:left="2304"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Disetujui oleh PPK sesuai dengan capaian fisik yang diterima;</w:t>
            </w:r>
          </w:p>
          <w:p w:rsidR="00F738F1" w:rsidRPr="00A048DC" w:rsidRDefault="00A51730" w:rsidP="004347E3">
            <w:pPr>
              <w:numPr>
                <w:ilvl w:val="3"/>
                <w:numId w:val="87"/>
              </w:numPr>
              <w:tabs>
                <w:tab w:val="left" w:pos="2322"/>
              </w:tabs>
              <w:ind w:left="2304" w:hanging="432"/>
              <w:contextualSpacing/>
              <w:rPr>
                <w:rFonts w:ascii="Bookman Old Style" w:hAnsi="Bookman Old Style" w:cs="Arial"/>
                <w:color w:val="000000" w:themeColor="text1"/>
                <w:sz w:val="24"/>
                <w:szCs w:val="24"/>
              </w:rPr>
            </w:pPr>
            <w:r>
              <w:rPr>
                <w:rFonts w:ascii="Bookman Old Style" w:hAnsi="Bookman Old Style" w:cs="Arial"/>
                <w:color w:val="000000" w:themeColor="text1"/>
                <w:sz w:val="24"/>
                <w:szCs w:val="24"/>
              </w:rPr>
              <w:t xml:space="preserve">Dilarang dipindahkan dari area lokasi </w:t>
            </w:r>
            <w:r w:rsidR="00F738F1" w:rsidRPr="00A048DC">
              <w:rPr>
                <w:rFonts w:ascii="Bookman Old Style" w:hAnsi="Bookman Old Style" w:cs="Arial"/>
                <w:color w:val="000000" w:themeColor="text1"/>
                <w:sz w:val="24"/>
                <w:szCs w:val="24"/>
              </w:rPr>
              <w:t>pekerjaan</w:t>
            </w:r>
            <w:r>
              <w:rPr>
                <w:rFonts w:ascii="Bookman Old Style" w:hAnsi="Bookman Old Style" w:cs="Arial"/>
                <w:color w:val="000000" w:themeColor="text1"/>
                <w:sz w:val="24"/>
                <w:szCs w:val="24"/>
              </w:rPr>
              <w:t xml:space="preserve"> dan/atau dipindahtangankan </w:t>
            </w:r>
            <w:r w:rsidR="00F738F1" w:rsidRPr="00A048DC">
              <w:rPr>
                <w:rFonts w:ascii="Bookman Old Style" w:hAnsi="Bookman Old Style" w:cs="Arial"/>
                <w:color w:val="000000" w:themeColor="text1"/>
                <w:sz w:val="24"/>
                <w:szCs w:val="24"/>
              </w:rPr>
              <w:t>oleh pihak manapun; dan</w:t>
            </w:r>
          </w:p>
          <w:p w:rsidR="00F738F1" w:rsidRPr="00A048DC" w:rsidRDefault="00F738F1" w:rsidP="004347E3">
            <w:pPr>
              <w:numPr>
                <w:ilvl w:val="3"/>
                <w:numId w:val="87"/>
              </w:numPr>
              <w:tabs>
                <w:tab w:val="left" w:pos="2322"/>
              </w:tabs>
              <w:ind w:left="2304" w:hanging="432"/>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Keamanan penyimpanan dan risiko kerusakan sebelum diserahterimakan secara satu kesatuan fungsi merupakan tanggung jawab Penyedia Barang/Jasa.</w:t>
            </w:r>
          </w:p>
          <w:p w:rsidR="00F738F1" w:rsidRPr="00A048DC" w:rsidRDefault="00F738F1" w:rsidP="004347E3">
            <w:pPr>
              <w:numPr>
                <w:ilvl w:val="2"/>
                <w:numId w:val="87"/>
              </w:numPr>
              <w:ind w:left="1876" w:hanging="42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Sertifikat uji mutu dan sertifikat garansi tidak diperlukan dalam hal peralatan dan/atau bahan dibuat/dirakit oleh Penyedia Barang/Jasa;</w:t>
            </w:r>
          </w:p>
          <w:p w:rsidR="00F738F1" w:rsidRPr="00A048DC" w:rsidRDefault="00F738F1" w:rsidP="004347E3">
            <w:pPr>
              <w:numPr>
                <w:ilvl w:val="2"/>
                <w:numId w:val="87"/>
              </w:numPr>
              <w:ind w:left="1876" w:hanging="425"/>
              <w:contextualSpacing/>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Besaran yang </w:t>
            </w:r>
            <w:proofErr w:type="gramStart"/>
            <w:r w:rsidRPr="00A048DC">
              <w:rPr>
                <w:rFonts w:ascii="Bookman Old Style" w:hAnsi="Bookman Old Style" w:cs="Arial"/>
                <w:color w:val="000000" w:themeColor="text1"/>
                <w:sz w:val="24"/>
                <w:szCs w:val="24"/>
              </w:rPr>
              <w:t>akan</w:t>
            </w:r>
            <w:proofErr w:type="gramEnd"/>
            <w:r w:rsidRPr="00A048DC">
              <w:rPr>
                <w:rFonts w:ascii="Bookman Old Style" w:hAnsi="Bookman Old Style" w:cs="Arial"/>
                <w:color w:val="000000" w:themeColor="text1"/>
                <w:sz w:val="24"/>
                <w:szCs w:val="24"/>
              </w:rPr>
              <w:t xml:space="preserve"> dibayarkan dari </w:t>
            </w:r>
            <w:r w:rsidRPr="00A048DC">
              <w:rPr>
                <w:rFonts w:ascii="Bookman Old Style" w:hAnsi="Bookman Old Style" w:cs="Arial"/>
                <w:i/>
                <w:color w:val="000000" w:themeColor="text1"/>
                <w:sz w:val="24"/>
                <w:szCs w:val="24"/>
              </w:rPr>
              <w:t>material on site</w:t>
            </w:r>
            <w:r w:rsidRPr="00A048DC">
              <w:rPr>
                <w:rFonts w:ascii="Bookman Old Style" w:hAnsi="Bookman Old Style" w:cs="Arial"/>
                <w:color w:val="000000" w:themeColor="text1"/>
                <w:sz w:val="24"/>
                <w:szCs w:val="24"/>
              </w:rPr>
              <w:t xml:space="preserve"> (berkisar antara 50% sampai dengan 70%). Besaran nilai pembayaran dicantumkan di dalam SSKK;</w:t>
            </w:r>
          </w:p>
          <w:p w:rsidR="00957517" w:rsidRPr="00A048DC" w:rsidRDefault="00F738F1" w:rsidP="004347E3">
            <w:pPr>
              <w:pStyle w:val="ListParagraph"/>
              <w:numPr>
                <w:ilvl w:val="6"/>
                <w:numId w:val="86"/>
              </w:numPr>
              <w:tabs>
                <w:tab w:val="clear" w:pos="1814"/>
              </w:tabs>
              <w:ind w:left="1451"/>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Pembayaran harus memperhitungkan angsuran uang muka, denda (apabila ada), pajak dan/atau uang retensi;</w:t>
            </w:r>
          </w:p>
          <w:p w:rsidR="00F738F1" w:rsidRPr="00A048DC" w:rsidRDefault="00F738F1" w:rsidP="004347E3">
            <w:pPr>
              <w:pStyle w:val="ListParagraph"/>
              <w:numPr>
                <w:ilvl w:val="6"/>
                <w:numId w:val="86"/>
              </w:numPr>
              <w:tabs>
                <w:tab w:val="clear" w:pos="1814"/>
              </w:tabs>
              <w:ind w:left="1451"/>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Untuk kontrak yang mempunyai sub kontrak, permintaan pembayaran harus dilengkapi bukti pembayaran kepada seluruh sub penyedia sesuai dengan prestasi pekerjaan. Pembayaran kepada sub penyedia dilakukan sesuai prestasi pekerjaan yang selesai dilaksanakan oleh sub penyedia tanpa harus menunggu pembayaran terlebih dahulu dari PPK.</w:t>
            </w:r>
          </w:p>
          <w:p w:rsidR="00EC0FD0" w:rsidRPr="00A048DC" w:rsidRDefault="00C65BE8" w:rsidP="004347E3">
            <w:pPr>
              <w:numPr>
                <w:ilvl w:val="4"/>
                <w:numId w:val="85"/>
              </w:numPr>
              <w:tabs>
                <w:tab w:val="clear" w:pos="984"/>
              </w:tabs>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pembayaran terakhir hanya dilakukan setelah pekerjaan selesai 100% (seratus perseratus) dan Berita Acara </w:t>
            </w:r>
            <w:r w:rsidR="00B82218" w:rsidRPr="00A048DC">
              <w:rPr>
                <w:rFonts w:ascii="Bookman Old Style" w:hAnsi="Bookman Old Style" w:cs="Arial"/>
                <w:color w:val="000000" w:themeColor="text1"/>
                <w:sz w:val="24"/>
                <w:szCs w:val="24"/>
                <w:lang w:val="id-ID"/>
              </w:rPr>
              <w:t>Serah Terima</w:t>
            </w:r>
            <w:r w:rsidRPr="00A048DC">
              <w:rPr>
                <w:rFonts w:ascii="Bookman Old Style" w:hAnsi="Bookman Old Style" w:cs="Arial"/>
                <w:color w:val="000000" w:themeColor="text1"/>
                <w:sz w:val="24"/>
                <w:szCs w:val="24"/>
                <w:lang w:val="sv-SE"/>
              </w:rPr>
              <w:t xml:space="preserve"> pertama pekerjaan</w:t>
            </w:r>
            <w:r w:rsidR="00B82218" w:rsidRPr="00A048DC">
              <w:rPr>
                <w:rFonts w:ascii="Bookman Old Style" w:hAnsi="Bookman Old Style" w:cs="Arial"/>
                <w:color w:val="000000" w:themeColor="text1"/>
                <w:sz w:val="24"/>
                <w:szCs w:val="24"/>
                <w:lang w:val="id-ID"/>
              </w:rPr>
              <w:t xml:space="preserve"> (</w:t>
            </w:r>
            <w:r w:rsidR="00B82218" w:rsidRPr="00A048DC">
              <w:rPr>
                <w:rFonts w:ascii="Bookman Old Style" w:hAnsi="Bookman Old Style" w:cs="Arial"/>
                <w:i/>
                <w:color w:val="000000" w:themeColor="text1"/>
                <w:sz w:val="24"/>
                <w:szCs w:val="24"/>
                <w:lang w:val="id-ID"/>
              </w:rPr>
              <w:t>PHO</w:t>
            </w:r>
            <w:r w:rsidR="00B82218" w:rsidRPr="00A048DC">
              <w:rPr>
                <w:rFonts w:ascii="Bookman Old Style" w:hAnsi="Bookman Old Style" w:cs="Arial"/>
                <w:color w:val="000000" w:themeColor="text1"/>
                <w:sz w:val="24"/>
                <w:szCs w:val="24"/>
                <w:lang w:val="id-ID"/>
              </w:rPr>
              <w:t>)</w:t>
            </w:r>
            <w:r w:rsidRPr="00A048DC">
              <w:rPr>
                <w:rFonts w:ascii="Bookman Old Style" w:hAnsi="Bookman Old Style" w:cs="Arial"/>
                <w:color w:val="000000" w:themeColor="text1"/>
                <w:sz w:val="24"/>
                <w:szCs w:val="24"/>
                <w:lang w:val="sv-SE"/>
              </w:rPr>
              <w:t xml:space="preserve"> diterbitkan;</w:t>
            </w:r>
          </w:p>
          <w:p w:rsidR="00EC0FD0" w:rsidRPr="00A048DC" w:rsidRDefault="00EC0FD0" w:rsidP="004347E3">
            <w:pPr>
              <w:numPr>
                <w:ilvl w:val="4"/>
                <w:numId w:val="85"/>
              </w:numPr>
              <w:rPr>
                <w:rFonts w:ascii="Bookman Old Style" w:hAnsi="Bookman Old Style" w:cs="Arial"/>
                <w:bCs/>
                <w:color w:val="000000" w:themeColor="text1"/>
                <w:sz w:val="24"/>
                <w:szCs w:val="24"/>
                <w:lang w:val="sv-SE"/>
              </w:rPr>
            </w:pPr>
            <w:r w:rsidRPr="00A048DC">
              <w:rPr>
                <w:rFonts w:ascii="Bookman Old Style" w:hAnsi="Bookman Old Style" w:cs="Arial"/>
                <w:bCs/>
                <w:color w:val="000000" w:themeColor="text1"/>
                <w:sz w:val="24"/>
                <w:szCs w:val="24"/>
                <w:lang w:val="id-ID"/>
              </w:rPr>
              <w:t>PPK dalam kurun waktu 7 (tujuh) hari kerja setelah pengajuan permintaan pembayaran dari penyedia harus sudah mengajukan Surat Permintaan Pembayaran</w:t>
            </w:r>
            <w:r w:rsidRPr="00A048DC">
              <w:rPr>
                <w:rFonts w:ascii="Bookman Old Style" w:hAnsi="Bookman Old Style" w:cs="Arial"/>
                <w:bCs/>
                <w:color w:val="000000" w:themeColor="text1"/>
                <w:sz w:val="24"/>
                <w:szCs w:val="24"/>
                <w:lang w:val="sv-SE"/>
              </w:rPr>
              <w:t xml:space="preserve">  (SPP) kepada</w:t>
            </w:r>
            <w:r w:rsidR="00E51878" w:rsidRPr="00A048DC">
              <w:rPr>
                <w:rFonts w:ascii="Bookman Old Style" w:hAnsi="Bookman Old Style" w:cs="Arial"/>
                <w:bCs/>
                <w:color w:val="000000" w:themeColor="text1"/>
                <w:sz w:val="24"/>
                <w:szCs w:val="24"/>
                <w:lang w:val="id-ID"/>
              </w:rPr>
              <w:t xml:space="preserve"> Pengguna </w:t>
            </w:r>
            <w:r w:rsidR="00E51878" w:rsidRPr="00A048DC">
              <w:rPr>
                <w:rFonts w:ascii="Bookman Old Style" w:hAnsi="Bookman Old Style" w:cs="Arial"/>
                <w:bCs/>
                <w:color w:val="000000" w:themeColor="text1"/>
                <w:sz w:val="24"/>
                <w:szCs w:val="24"/>
                <w:lang w:val="id-ID"/>
              </w:rPr>
              <w:lastRenderedPageBreak/>
              <w:t>Anggaran selaku</w:t>
            </w:r>
            <w:r w:rsidRPr="00A048DC">
              <w:rPr>
                <w:rFonts w:ascii="Bookman Old Style" w:hAnsi="Bookman Old Style" w:cs="Arial"/>
                <w:color w:val="000000" w:themeColor="text1"/>
                <w:sz w:val="24"/>
                <w:szCs w:val="24"/>
                <w:lang w:val="sv-SE"/>
              </w:rPr>
              <w:t>Pejabat Penandatangan Surat Perintah  Membayar (PPSPM)</w:t>
            </w:r>
            <w:r w:rsidRPr="00A048DC">
              <w:rPr>
                <w:rFonts w:ascii="Bookman Old Style" w:hAnsi="Bookman Old Style" w:cs="Arial"/>
                <w:bCs/>
                <w:color w:val="000000" w:themeColor="text1"/>
                <w:sz w:val="24"/>
                <w:szCs w:val="24"/>
                <w:lang w:val="id-ID"/>
              </w:rPr>
              <w:t xml:space="preserve">. </w:t>
            </w:r>
          </w:p>
          <w:p w:rsidR="00393043" w:rsidRPr="00A048DC" w:rsidRDefault="00957517" w:rsidP="004347E3">
            <w:pPr>
              <w:numPr>
                <w:ilvl w:val="4"/>
                <w:numId w:val="85"/>
              </w:numPr>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apa</w:t>
            </w:r>
            <w:r w:rsidR="00EC0FD0" w:rsidRPr="00A048DC">
              <w:rPr>
                <w:rFonts w:ascii="Bookman Old Style" w:hAnsi="Bookman Old Style" w:cs="Arial"/>
                <w:color w:val="000000" w:themeColor="text1"/>
                <w:sz w:val="24"/>
                <w:szCs w:val="24"/>
                <w:lang w:val="sv-SE"/>
              </w:rPr>
              <w:t xml:space="preserve">bila terdapat ketidaksesuaian dalam perhitungan angsuran, tidak akan menjadi alasan untuk menunda pembayaran. </w:t>
            </w:r>
            <w:r w:rsidR="00EC0FD0" w:rsidRPr="00A048DC">
              <w:rPr>
                <w:rFonts w:ascii="Bookman Old Style" w:hAnsi="Bookman Old Style" w:cs="Arial"/>
                <w:color w:val="000000" w:themeColor="text1"/>
                <w:sz w:val="24"/>
                <w:szCs w:val="24"/>
                <w:lang w:val="id-ID"/>
              </w:rPr>
              <w:t>PPK</w:t>
            </w:r>
            <w:r w:rsidR="00EC0FD0" w:rsidRPr="00A048DC">
              <w:rPr>
                <w:rFonts w:ascii="Bookman Old Style" w:hAnsi="Bookman Old Style" w:cs="Arial"/>
                <w:color w:val="000000" w:themeColor="text1"/>
                <w:sz w:val="24"/>
                <w:szCs w:val="24"/>
                <w:lang w:val="sv-SE"/>
              </w:rPr>
              <w:t xml:space="preserve"> dapat meminta </w:t>
            </w:r>
            <w:r w:rsidR="00EC0FD0" w:rsidRPr="00A048DC">
              <w:rPr>
                <w:rFonts w:ascii="Bookman Old Style" w:hAnsi="Bookman Old Style" w:cs="Arial"/>
                <w:color w:val="000000" w:themeColor="text1"/>
                <w:sz w:val="24"/>
                <w:szCs w:val="24"/>
                <w:lang w:val="id-ID"/>
              </w:rPr>
              <w:t>penyedia</w:t>
            </w:r>
            <w:r w:rsidR="00EC0FD0" w:rsidRPr="00A048DC">
              <w:rPr>
                <w:rFonts w:ascii="Bookman Old Style" w:hAnsi="Bookman Old Style" w:cs="Arial"/>
                <w:color w:val="000000" w:themeColor="text1"/>
                <w:sz w:val="24"/>
                <w:szCs w:val="24"/>
                <w:lang w:val="sv-SE"/>
              </w:rPr>
              <w:t xml:space="preserve"> untuk menyampaikan perhitungan prestasi sementara dengan mengesampingkan hal-hal yang sedang menjadi perselisihan dan besarnya tagihan yang dapat disetujui untuk dibayar setinggi-tingginya sesuai ketentuan dalam SSKK. </w:t>
            </w:r>
          </w:p>
          <w:p w:rsidR="00EC0FD0" w:rsidRPr="00A048DC" w:rsidRDefault="00EC0FD0" w:rsidP="004347E3">
            <w:pPr>
              <w:pStyle w:val="ListParagraph"/>
              <w:numPr>
                <w:ilvl w:val="4"/>
                <w:numId w:val="100"/>
              </w:numPr>
              <w:tabs>
                <w:tab w:val="clear" w:pos="984"/>
                <w:tab w:val="num" w:pos="3543"/>
              </w:tabs>
              <w:ind w:left="567"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Denda dan ganti rugi</w:t>
            </w:r>
          </w:p>
          <w:p w:rsidR="00EC0FD0" w:rsidRPr="00A048DC" w:rsidRDefault="00EC0FD0" w:rsidP="004347E3">
            <w:pPr>
              <w:pStyle w:val="ListParagraph"/>
              <w:numPr>
                <w:ilvl w:val="0"/>
                <w:numId w:val="88"/>
              </w:numPr>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denda merupakan sanksi finansial yang dikenakan kepada penyedia karena terjadinya cidera janji/wanprestasi;</w:t>
            </w:r>
          </w:p>
          <w:p w:rsidR="00EC0FD0" w:rsidRPr="00A048DC" w:rsidRDefault="00EC0FD0" w:rsidP="004347E3">
            <w:pPr>
              <w:pStyle w:val="ListParagraph"/>
              <w:numPr>
                <w:ilvl w:val="0"/>
                <w:numId w:val="88"/>
              </w:numPr>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ganti rugi merupakan sanksi finansial yang dikenakan kepada PPK karena terjadinya cidera janji/wanprestasi;</w:t>
            </w:r>
          </w:p>
          <w:p w:rsidR="00957517" w:rsidRPr="00A048DC" w:rsidRDefault="00EC0FD0" w:rsidP="004347E3">
            <w:pPr>
              <w:pStyle w:val="ListParagraph"/>
              <w:numPr>
                <w:ilvl w:val="0"/>
                <w:numId w:val="88"/>
              </w:numPr>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besarnya denda </w:t>
            </w:r>
            <w:r w:rsidRPr="00A048DC">
              <w:rPr>
                <w:rFonts w:ascii="Bookman Old Style" w:hAnsi="Bookman Old Style" w:cs="Arial"/>
                <w:color w:val="000000" w:themeColor="text1"/>
                <w:sz w:val="24"/>
                <w:szCs w:val="24"/>
                <w:lang w:val="id-ID"/>
              </w:rPr>
              <w:t xml:space="preserve">yang dikenakan </w:t>
            </w:r>
            <w:r w:rsidRPr="00A048DC">
              <w:rPr>
                <w:rFonts w:ascii="Bookman Old Style" w:hAnsi="Bookman Old Style" w:cs="Arial"/>
                <w:color w:val="000000" w:themeColor="text1"/>
                <w:sz w:val="24"/>
                <w:szCs w:val="24"/>
                <w:lang w:val="sv-SE"/>
              </w:rPr>
              <w:t xml:space="preserve">kepada penyedia atas keterlambatan penyelesaian pekerjaan </w:t>
            </w:r>
            <w:r w:rsidRPr="00A048DC">
              <w:rPr>
                <w:rFonts w:ascii="Bookman Old Style" w:hAnsi="Bookman Old Style" w:cs="Arial"/>
                <w:color w:val="000000" w:themeColor="text1"/>
                <w:sz w:val="24"/>
                <w:szCs w:val="24"/>
                <w:lang w:val="id-ID"/>
              </w:rPr>
              <w:t xml:space="preserve">untuk setiap hari keterlambatan </w:t>
            </w:r>
            <w:r w:rsidR="00957517" w:rsidRPr="00A048DC">
              <w:rPr>
                <w:rFonts w:ascii="Bookman Old Style" w:hAnsi="Bookman Old Style" w:cs="Arial"/>
                <w:color w:val="000000" w:themeColor="text1"/>
                <w:sz w:val="24"/>
                <w:szCs w:val="24"/>
                <w:lang w:val="id-ID"/>
              </w:rPr>
              <w:t>adalah :</w:t>
            </w:r>
          </w:p>
          <w:p w:rsidR="00EC0FD0" w:rsidRPr="00A048DC" w:rsidRDefault="00EC0FD0" w:rsidP="004347E3">
            <w:pPr>
              <w:pStyle w:val="ListParagraph"/>
              <w:numPr>
                <w:ilvl w:val="1"/>
                <w:numId w:val="88"/>
              </w:numPr>
              <w:ind w:left="1275" w:hanging="425"/>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1/1000 (satu perseribu) dari </w:t>
            </w:r>
            <w:r w:rsidR="00BC2F77" w:rsidRPr="00A048DC">
              <w:rPr>
                <w:rFonts w:ascii="Bookman Old Style" w:hAnsi="Bookman Old Style" w:cs="Arial"/>
                <w:color w:val="000000" w:themeColor="text1"/>
                <w:sz w:val="24"/>
                <w:szCs w:val="24"/>
                <w:lang w:val="id-ID"/>
              </w:rPr>
              <w:t>nilai</w:t>
            </w:r>
            <w:r w:rsidRPr="00A048DC">
              <w:rPr>
                <w:rFonts w:ascii="Bookman Old Style" w:hAnsi="Bookman Old Style" w:cs="Arial"/>
                <w:color w:val="000000" w:themeColor="text1"/>
                <w:sz w:val="24"/>
                <w:szCs w:val="24"/>
                <w:lang w:val="sv-SE"/>
              </w:rPr>
              <w:t xml:space="preserve"> bagian Kontrak yang tercantum dalam Kontrak dan belum dikerjakan, apabila bagian</w:t>
            </w:r>
            <w:r w:rsidR="00A172A4" w:rsidRPr="00A048DC">
              <w:rPr>
                <w:rFonts w:ascii="Bookman Old Style" w:hAnsi="Bookman Old Style" w:cs="Arial"/>
                <w:color w:val="000000" w:themeColor="text1"/>
                <w:sz w:val="24"/>
                <w:szCs w:val="24"/>
                <w:lang w:val="id-ID"/>
              </w:rPr>
              <w:t xml:space="preserve"> lain dari </w:t>
            </w:r>
            <w:r w:rsidRPr="00A048DC">
              <w:rPr>
                <w:rFonts w:ascii="Bookman Old Style" w:hAnsi="Bookman Old Style" w:cs="Arial"/>
                <w:color w:val="000000" w:themeColor="text1"/>
                <w:sz w:val="24"/>
                <w:szCs w:val="24"/>
                <w:lang w:val="sv-SE"/>
              </w:rPr>
              <w:t xml:space="preserve"> pekerjaan </w:t>
            </w:r>
            <w:r w:rsidR="009A61C2" w:rsidRPr="00A048DC">
              <w:rPr>
                <w:rFonts w:ascii="Bookman Old Style" w:hAnsi="Bookman Old Style" w:cs="Arial"/>
                <w:color w:val="000000" w:themeColor="text1"/>
                <w:sz w:val="24"/>
                <w:szCs w:val="24"/>
                <w:lang w:val="id-ID"/>
              </w:rPr>
              <w:t xml:space="preserve">yang </w:t>
            </w:r>
            <w:r w:rsidRPr="00A048DC">
              <w:rPr>
                <w:rFonts w:ascii="Bookman Old Style" w:hAnsi="Bookman Old Style" w:cs="Arial"/>
                <w:color w:val="000000" w:themeColor="text1"/>
                <w:sz w:val="24"/>
                <w:szCs w:val="24"/>
                <w:lang w:val="sv-SE"/>
              </w:rPr>
              <w:t>sudah dilaksanakan</w:t>
            </w:r>
            <w:r w:rsidR="00BC2F77" w:rsidRPr="00A048DC">
              <w:rPr>
                <w:rFonts w:ascii="Bookman Old Style" w:hAnsi="Bookman Old Style" w:cs="Arial"/>
                <w:color w:val="000000" w:themeColor="text1"/>
                <w:sz w:val="24"/>
                <w:szCs w:val="24"/>
                <w:lang w:val="id-ID"/>
              </w:rPr>
              <w:t xml:space="preserve"> sudah </w:t>
            </w:r>
            <w:r w:rsidR="005E0B85" w:rsidRPr="00A048DC">
              <w:rPr>
                <w:rFonts w:ascii="Bookman Old Style" w:hAnsi="Bookman Old Style" w:cs="Arial"/>
                <w:color w:val="000000" w:themeColor="text1"/>
                <w:sz w:val="24"/>
                <w:szCs w:val="24"/>
                <w:lang w:val="id-ID"/>
              </w:rPr>
              <w:t>diterima</w:t>
            </w:r>
            <w:r w:rsidRPr="00A048DC">
              <w:rPr>
                <w:rFonts w:ascii="Bookman Old Style" w:hAnsi="Bookman Old Style" w:cs="Arial"/>
                <w:color w:val="000000" w:themeColor="text1"/>
                <w:sz w:val="24"/>
                <w:szCs w:val="24"/>
                <w:lang w:val="sv-SE"/>
              </w:rPr>
              <w:t xml:space="preserve"> dan dapat berfungsi; </w:t>
            </w:r>
            <w:r w:rsidR="00957517" w:rsidRPr="00A048DC">
              <w:rPr>
                <w:rFonts w:ascii="Bookman Old Style" w:hAnsi="Bookman Old Style" w:cs="Arial"/>
                <w:color w:val="000000" w:themeColor="text1"/>
                <w:sz w:val="24"/>
                <w:szCs w:val="24"/>
                <w:lang w:val="id-ID"/>
              </w:rPr>
              <w:t>atau</w:t>
            </w:r>
          </w:p>
          <w:p w:rsidR="00957517" w:rsidRPr="00A048DC" w:rsidRDefault="00957517" w:rsidP="004347E3">
            <w:pPr>
              <w:pStyle w:val="ListParagraph"/>
              <w:numPr>
                <w:ilvl w:val="1"/>
                <w:numId w:val="88"/>
              </w:numPr>
              <w:ind w:left="1275" w:hanging="425"/>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1/1000 (satu per seribu) dari harga kontrak apabila bagian pekerjaan yang sudah dilaksanakan belum berfungsi sesuai yang ditetapkan SSKK.</w:t>
            </w:r>
          </w:p>
          <w:p w:rsidR="00EC0FD0" w:rsidRPr="00A048DC" w:rsidRDefault="00EC0FD0" w:rsidP="004347E3">
            <w:pPr>
              <w:pStyle w:val="ListParagraph"/>
              <w:numPr>
                <w:ilvl w:val="0"/>
                <w:numId w:val="88"/>
              </w:numPr>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EC0FD0" w:rsidRPr="00A048DC" w:rsidRDefault="00957517" w:rsidP="004347E3">
            <w:pPr>
              <w:pStyle w:val="ListParagraph"/>
              <w:numPr>
                <w:ilvl w:val="0"/>
                <w:numId w:val="88"/>
              </w:numPr>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pembayaran denda atau ganti rugi diperhitungkan dalam pembayaran prestasi pekerjaan;</w:t>
            </w:r>
          </w:p>
          <w:p w:rsidR="00EC0FD0" w:rsidRPr="00A048DC" w:rsidRDefault="00EC0FD0" w:rsidP="004347E3">
            <w:pPr>
              <w:pStyle w:val="ListParagraph"/>
              <w:numPr>
                <w:ilvl w:val="0"/>
                <w:numId w:val="88"/>
              </w:numPr>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ganti rugi dan kompensasi kepada peserta dituangkan dalam adendum kontrak;</w:t>
            </w:r>
          </w:p>
          <w:p w:rsidR="00EC0FD0" w:rsidRPr="00A048DC" w:rsidRDefault="00EC0FD0" w:rsidP="004347E3">
            <w:pPr>
              <w:pStyle w:val="ListParagraph"/>
              <w:numPr>
                <w:ilvl w:val="0"/>
                <w:numId w:val="88"/>
              </w:numPr>
              <w:ind w:left="850" w:hanging="283"/>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pembayaran ganti rugi dan kompensasi </w:t>
            </w:r>
            <w:r w:rsidRPr="00A048DC">
              <w:rPr>
                <w:rFonts w:ascii="Bookman Old Style" w:hAnsi="Bookman Old Style" w:cs="Arial"/>
                <w:color w:val="000000" w:themeColor="text1"/>
                <w:sz w:val="24"/>
                <w:szCs w:val="24"/>
                <w:lang w:val="sv-SE"/>
              </w:rPr>
              <w:lastRenderedPageBreak/>
              <w:t xml:space="preserve">dilakukan oleh </w:t>
            </w:r>
            <w:r w:rsidRPr="00A048DC">
              <w:rPr>
                <w:rFonts w:ascii="Bookman Old Style" w:hAnsi="Bookman Old Style" w:cs="Arial"/>
                <w:color w:val="000000" w:themeColor="text1"/>
                <w:sz w:val="24"/>
                <w:szCs w:val="24"/>
                <w:lang w:val="id-ID"/>
              </w:rPr>
              <w:t>PPK</w:t>
            </w:r>
            <w:r w:rsidRPr="00A048DC">
              <w:rPr>
                <w:rFonts w:ascii="Bookman Old Style" w:hAnsi="Bookman Old Style" w:cs="Arial"/>
                <w:color w:val="000000" w:themeColor="text1"/>
                <w:sz w:val="24"/>
                <w:szCs w:val="24"/>
                <w:lang w:val="sv-SE"/>
              </w:rPr>
              <w:t xml:space="preserve">, apabila </w:t>
            </w:r>
            <w:r w:rsidRPr="00A048DC">
              <w:rPr>
                <w:rFonts w:ascii="Bookman Old Style" w:hAnsi="Bookman Old Style" w:cs="Arial"/>
                <w:color w:val="000000" w:themeColor="text1"/>
                <w:sz w:val="24"/>
                <w:szCs w:val="24"/>
                <w:lang w:val="id-ID"/>
              </w:rPr>
              <w:t>penyedia</w:t>
            </w:r>
            <w:r w:rsidRPr="00A048DC">
              <w:rPr>
                <w:rFonts w:ascii="Bookman Old Style" w:hAnsi="Bookman Old Style" w:cs="Arial"/>
                <w:color w:val="000000" w:themeColor="text1"/>
                <w:sz w:val="24"/>
                <w:szCs w:val="24"/>
                <w:lang w:val="sv-SE"/>
              </w:rPr>
              <w:t xml:space="preserve"> telah mengajukan tagihan disertai</w:t>
            </w:r>
            <w:r w:rsidRPr="00A048DC">
              <w:rPr>
                <w:rFonts w:ascii="Bookman Old Style" w:hAnsi="Bookman Old Style" w:cs="Arial"/>
                <w:color w:val="000000" w:themeColor="text1"/>
                <w:sz w:val="24"/>
                <w:szCs w:val="24"/>
                <w:lang w:val="id-ID"/>
              </w:rPr>
              <w:t xml:space="preserve"> perhitungan</w:t>
            </w:r>
            <w:r w:rsidRPr="00A048DC">
              <w:rPr>
                <w:rFonts w:ascii="Bookman Old Style" w:hAnsi="Bookman Old Style" w:cs="Arial"/>
                <w:color w:val="000000" w:themeColor="text1"/>
                <w:sz w:val="24"/>
                <w:szCs w:val="24"/>
                <w:lang w:val="sv-SE"/>
              </w:rPr>
              <w:t xml:space="preserve"> dan data</w:t>
            </w:r>
            <w:r w:rsidR="00C65BE8" w:rsidRPr="00A048DC">
              <w:rPr>
                <w:rFonts w:ascii="Bookman Old Style" w:hAnsi="Bookman Old Style" w:cs="Arial"/>
                <w:color w:val="000000" w:themeColor="text1"/>
                <w:sz w:val="24"/>
                <w:szCs w:val="24"/>
                <w:lang w:val="id-ID"/>
              </w:rPr>
              <w:t>.</w:t>
            </w:r>
          </w:p>
          <w:p w:rsidR="00833A95" w:rsidRPr="00A048DC" w:rsidRDefault="00833A95" w:rsidP="00957517">
            <w:pPr>
              <w:ind w:left="1026"/>
              <w:rPr>
                <w:rFonts w:ascii="Bookman Old Style" w:hAnsi="Bookman Old Style" w:cs="Arial"/>
                <w:color w:val="000000" w:themeColor="text1"/>
                <w:sz w:val="24"/>
                <w:szCs w:val="24"/>
                <w:lang w:val="sv-SE"/>
              </w:rPr>
            </w:pPr>
          </w:p>
        </w:tc>
      </w:tr>
      <w:tr w:rsidR="00C65BE8" w:rsidRPr="00A048DC" w:rsidTr="00245847">
        <w:trPr>
          <w:gridAfter w:val="2"/>
          <w:wAfter w:w="249" w:type="dxa"/>
        </w:trPr>
        <w:tc>
          <w:tcPr>
            <w:tcW w:w="2578" w:type="dxa"/>
            <w:gridSpan w:val="2"/>
          </w:tcPr>
          <w:p w:rsidR="00C65BE8" w:rsidRPr="00A048DC" w:rsidRDefault="00C65BE8" w:rsidP="004347E3">
            <w:pPr>
              <w:pStyle w:val="Heading2"/>
              <w:numPr>
                <w:ilvl w:val="0"/>
                <w:numId w:val="84"/>
              </w:numPr>
              <w:ind w:left="600" w:hanging="283"/>
              <w:jc w:val="left"/>
              <w:rPr>
                <w:rFonts w:ascii="Bookman Old Style" w:hAnsi="Bookman Old Style" w:cs="Arial"/>
                <w:b w:val="0"/>
                <w:sz w:val="24"/>
                <w:szCs w:val="24"/>
                <w:lang w:val="id-ID"/>
              </w:rPr>
            </w:pPr>
            <w:bookmarkStart w:id="389" w:name="_Toc296180272"/>
            <w:r w:rsidRPr="00A048DC">
              <w:rPr>
                <w:rFonts w:ascii="Bookman Old Style" w:hAnsi="Bookman Old Style" w:cs="Arial"/>
                <w:b w:val="0"/>
                <w:sz w:val="24"/>
                <w:szCs w:val="24"/>
                <w:lang w:val="id-ID"/>
              </w:rPr>
              <w:lastRenderedPageBreak/>
              <w:t>Hari</w:t>
            </w:r>
            <w:r w:rsidRPr="00A048DC">
              <w:rPr>
                <w:rFonts w:ascii="Bookman Old Style" w:hAnsi="Bookman Old Style" w:cs="Arial"/>
                <w:b w:val="0"/>
                <w:sz w:val="24"/>
                <w:szCs w:val="24"/>
                <w:lang w:val="sv-SE"/>
              </w:rPr>
              <w:t xml:space="preserve"> Kerja</w:t>
            </w:r>
            <w:bookmarkEnd w:id="389"/>
          </w:p>
          <w:p w:rsidR="00C65BE8" w:rsidRPr="00A048DC" w:rsidRDefault="00C65BE8" w:rsidP="00FB2D2F">
            <w:pPr>
              <w:pStyle w:val="Heading2"/>
              <w:ind w:left="600" w:hanging="283"/>
              <w:jc w:val="left"/>
              <w:rPr>
                <w:rFonts w:ascii="Bookman Old Style" w:hAnsi="Bookman Old Style" w:cs="Arial"/>
                <w:b w:val="0"/>
                <w:color w:val="000000"/>
                <w:sz w:val="24"/>
                <w:szCs w:val="24"/>
              </w:rPr>
            </w:pPr>
          </w:p>
        </w:tc>
        <w:tc>
          <w:tcPr>
            <w:tcW w:w="5962" w:type="dxa"/>
            <w:gridSpan w:val="2"/>
          </w:tcPr>
          <w:p w:rsidR="008F0CB4" w:rsidRPr="00A048DC" w:rsidRDefault="008F0CB4" w:rsidP="004347E3">
            <w:pPr>
              <w:numPr>
                <w:ilvl w:val="0"/>
                <w:numId w:val="89"/>
              </w:numPr>
              <w:ind w:left="567"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Semua</w:t>
            </w:r>
            <w:r w:rsidRPr="00A048DC">
              <w:rPr>
                <w:rFonts w:ascii="Bookman Old Style" w:hAnsi="Bookman Old Style" w:cs="Arial"/>
                <w:color w:val="000000" w:themeColor="text1"/>
                <w:sz w:val="24"/>
                <w:szCs w:val="24"/>
                <w:lang w:val="sv-SE"/>
              </w:rPr>
              <w:t xml:space="preserve"> pekerja dibayar selama hari kerja dan datanya disimpan oleh penyedia. Daftar pembayaran ditandatangani oleh masing-masing pekerja dan dapat diperiksa oleh </w:t>
            </w:r>
            <w:r w:rsidRPr="00A048DC">
              <w:rPr>
                <w:rFonts w:ascii="Bookman Old Style" w:hAnsi="Bookman Old Style" w:cs="Arial"/>
                <w:color w:val="000000" w:themeColor="text1"/>
                <w:sz w:val="24"/>
                <w:szCs w:val="24"/>
                <w:lang w:val="id-ID"/>
              </w:rPr>
              <w:t>PPK dan atau pihak yang berkepentingan</w:t>
            </w:r>
          </w:p>
          <w:p w:rsidR="008F0CB4" w:rsidRPr="00A048DC" w:rsidRDefault="008F0CB4" w:rsidP="004347E3">
            <w:pPr>
              <w:numPr>
                <w:ilvl w:val="0"/>
                <w:numId w:val="89"/>
              </w:numPr>
              <w:spacing w:before="120"/>
              <w:ind w:left="567"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 xml:space="preserve">Penyedia harus membayar upah hari kerja kepada tenaga kerjanya setelah formulir upah ditandatangani </w:t>
            </w:r>
          </w:p>
          <w:p w:rsidR="008F0CB4" w:rsidRPr="00A048DC" w:rsidRDefault="008F0CB4" w:rsidP="004347E3">
            <w:pPr>
              <w:numPr>
                <w:ilvl w:val="0"/>
                <w:numId w:val="89"/>
              </w:numPr>
              <w:spacing w:before="120"/>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Jam kerja dan waktu cuti untuk pekerja harus dilampirkan</w:t>
            </w:r>
          </w:p>
          <w:p w:rsidR="00833A95" w:rsidRPr="00A048DC" w:rsidRDefault="00833A95" w:rsidP="008F0CB4">
            <w:pPr>
              <w:rPr>
                <w:rFonts w:ascii="Bookman Old Style" w:hAnsi="Bookman Old Style" w:cs="Arial"/>
                <w:color w:val="000000" w:themeColor="text1"/>
                <w:sz w:val="24"/>
                <w:szCs w:val="24"/>
                <w:lang w:val="id-ID"/>
              </w:rPr>
            </w:pPr>
          </w:p>
        </w:tc>
      </w:tr>
      <w:tr w:rsidR="00C65BE8" w:rsidRPr="00A048DC" w:rsidTr="00245847">
        <w:trPr>
          <w:gridAfter w:val="2"/>
          <w:wAfter w:w="249" w:type="dxa"/>
        </w:trPr>
        <w:tc>
          <w:tcPr>
            <w:tcW w:w="2578" w:type="dxa"/>
            <w:gridSpan w:val="2"/>
          </w:tcPr>
          <w:p w:rsidR="00C65BE8" w:rsidRPr="00A048DC" w:rsidRDefault="00C65BE8" w:rsidP="004347E3">
            <w:pPr>
              <w:pStyle w:val="Heading2"/>
              <w:numPr>
                <w:ilvl w:val="0"/>
                <w:numId w:val="84"/>
              </w:numPr>
              <w:ind w:left="600" w:hanging="283"/>
              <w:jc w:val="left"/>
              <w:rPr>
                <w:rFonts w:ascii="Bookman Old Style" w:hAnsi="Bookman Old Style" w:cs="Arial"/>
                <w:b w:val="0"/>
                <w:sz w:val="24"/>
                <w:szCs w:val="24"/>
                <w:lang w:val="id-ID"/>
              </w:rPr>
            </w:pPr>
            <w:bookmarkStart w:id="390" w:name="_Toc296180276"/>
            <w:r w:rsidRPr="00A048DC">
              <w:rPr>
                <w:rFonts w:ascii="Bookman Old Style" w:hAnsi="Bookman Old Style" w:cs="Arial"/>
                <w:b w:val="0"/>
                <w:sz w:val="24"/>
                <w:szCs w:val="24"/>
                <w:lang w:val="id-ID"/>
              </w:rPr>
              <w:t>Perhitungan</w:t>
            </w:r>
            <w:r w:rsidRPr="00A048DC">
              <w:rPr>
                <w:rFonts w:ascii="Bookman Old Style" w:hAnsi="Bookman Old Style" w:cs="Arial"/>
                <w:b w:val="0"/>
                <w:sz w:val="24"/>
                <w:szCs w:val="24"/>
              </w:rPr>
              <w:t xml:space="preserve"> Akhir</w:t>
            </w:r>
            <w:bookmarkEnd w:id="390"/>
          </w:p>
        </w:tc>
        <w:tc>
          <w:tcPr>
            <w:tcW w:w="5962" w:type="dxa"/>
            <w:gridSpan w:val="2"/>
          </w:tcPr>
          <w:p w:rsidR="005D797B" w:rsidRPr="00B24F4A" w:rsidRDefault="005D797B" w:rsidP="00B24F4A">
            <w:pPr>
              <w:pStyle w:val="ListParagraph"/>
              <w:numPr>
                <w:ilvl w:val="0"/>
                <w:numId w:val="90"/>
              </w:numPr>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Pembayaran angsuran prestasi pekerjaan terakhir dilakukan berdasarkan setelah pekerjaan selesai 100% (seratus perseratus) dan berita acara penyerahan awal telah ditandatangani oleh kedua belah Pihak berdasarkan Berita Acara Pekerjaan Selesai dari Panitia Penerima Hasil Pekerjaan (PPHP).</w:t>
            </w:r>
          </w:p>
          <w:p w:rsidR="00833A95" w:rsidRPr="00A048DC" w:rsidRDefault="005D797B" w:rsidP="004347E3">
            <w:pPr>
              <w:pStyle w:val="ListParagraph"/>
              <w:numPr>
                <w:ilvl w:val="0"/>
                <w:numId w:val="90"/>
              </w:numPr>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sv-SE"/>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selambat-lambatnya 7 (tujuh) hari kerja terhitung sejak tagihan dan kelengkapan dokumen penunjang diterima oleh</w:t>
            </w:r>
            <w:r w:rsidRPr="00A048DC">
              <w:rPr>
                <w:rFonts w:ascii="Bookman Old Style" w:hAnsi="Bookman Old Style" w:cs="Arial"/>
                <w:color w:val="000000" w:themeColor="text1"/>
                <w:sz w:val="24"/>
                <w:szCs w:val="24"/>
                <w:lang w:val="id-ID"/>
              </w:rPr>
              <w:t xml:space="preserve"> Pengawas Pekerjaan</w:t>
            </w:r>
          </w:p>
          <w:p w:rsidR="005D797B" w:rsidRPr="00A048DC" w:rsidRDefault="005D797B" w:rsidP="005905B5">
            <w:pPr>
              <w:rPr>
                <w:rFonts w:ascii="Bookman Old Style" w:hAnsi="Bookman Old Style" w:cs="Arial"/>
                <w:color w:val="000000" w:themeColor="text1"/>
                <w:sz w:val="24"/>
                <w:szCs w:val="24"/>
              </w:rPr>
            </w:pPr>
          </w:p>
        </w:tc>
      </w:tr>
      <w:tr w:rsidR="00C65BE8" w:rsidRPr="00A048DC" w:rsidTr="00245847">
        <w:trPr>
          <w:gridAfter w:val="2"/>
          <w:wAfter w:w="249" w:type="dxa"/>
        </w:trPr>
        <w:tc>
          <w:tcPr>
            <w:tcW w:w="2578" w:type="dxa"/>
            <w:gridSpan w:val="2"/>
          </w:tcPr>
          <w:p w:rsidR="00C65BE8" w:rsidRPr="00A048DC" w:rsidRDefault="00C65BE8" w:rsidP="004347E3">
            <w:pPr>
              <w:pStyle w:val="Heading2"/>
              <w:numPr>
                <w:ilvl w:val="0"/>
                <w:numId w:val="84"/>
              </w:numPr>
              <w:ind w:left="600" w:hanging="283"/>
              <w:jc w:val="left"/>
              <w:rPr>
                <w:rFonts w:ascii="Bookman Old Style" w:hAnsi="Bookman Old Style" w:cs="Arial"/>
                <w:b w:val="0"/>
                <w:sz w:val="24"/>
                <w:szCs w:val="24"/>
                <w:lang w:val="id-ID"/>
              </w:rPr>
            </w:pPr>
            <w:bookmarkStart w:id="391" w:name="_Toc278707993"/>
            <w:bookmarkStart w:id="392" w:name="_Toc280827245"/>
            <w:bookmarkStart w:id="393" w:name="_Toc282410637"/>
            <w:bookmarkStart w:id="394" w:name="_Toc217659233"/>
            <w:r w:rsidRPr="00A048DC">
              <w:rPr>
                <w:rFonts w:ascii="Bookman Old Style" w:hAnsi="Bookman Old Style" w:cs="Arial"/>
                <w:b w:val="0"/>
                <w:sz w:val="24"/>
                <w:szCs w:val="24"/>
                <w:lang w:val="id-ID"/>
              </w:rPr>
              <w:t>Penangguhan</w:t>
            </w:r>
            <w:bookmarkEnd w:id="391"/>
            <w:bookmarkEnd w:id="392"/>
            <w:bookmarkEnd w:id="393"/>
            <w:bookmarkEnd w:id="394"/>
          </w:p>
          <w:p w:rsidR="00C65BE8" w:rsidRPr="00A048DC" w:rsidRDefault="00C65BE8" w:rsidP="00FB2D2F">
            <w:pPr>
              <w:tabs>
                <w:tab w:val="left" w:pos="426"/>
              </w:tabs>
              <w:ind w:left="600" w:hanging="283"/>
              <w:rPr>
                <w:rFonts w:ascii="Bookman Old Style" w:hAnsi="Bookman Old Style" w:cs="Arial"/>
                <w:sz w:val="24"/>
                <w:szCs w:val="24"/>
                <w:lang w:val="id-ID"/>
              </w:rPr>
            </w:pPr>
          </w:p>
        </w:tc>
        <w:tc>
          <w:tcPr>
            <w:tcW w:w="5962" w:type="dxa"/>
            <w:gridSpan w:val="2"/>
          </w:tcPr>
          <w:p w:rsidR="00C65BE8" w:rsidRPr="00B24F4A" w:rsidRDefault="00C65BE8" w:rsidP="00B24F4A">
            <w:pPr>
              <w:pStyle w:val="ListParagraph"/>
              <w:numPr>
                <w:ilvl w:val="0"/>
                <w:numId w:val="91"/>
              </w:numPr>
              <w:ind w:left="600" w:hanging="459"/>
              <w:rPr>
                <w:rFonts w:ascii="Bookman Old Style" w:hAnsi="Bookman Old Style" w:cs="Arial"/>
                <w:sz w:val="24"/>
                <w:szCs w:val="24"/>
                <w:lang w:val="id-ID"/>
              </w:rPr>
            </w:pPr>
            <w:r w:rsidRPr="00A048DC">
              <w:rPr>
                <w:rFonts w:ascii="Bookman Old Style" w:hAnsi="Bookman Old Style" w:cs="Arial"/>
                <w:sz w:val="24"/>
                <w:szCs w:val="24"/>
                <w:lang w:val="id-ID"/>
              </w:rPr>
              <w:t>PPK dapat menangguhkan pembayaran setiap angsuran prestasi pekerjaan penyedia jika penyedia gagal atau lalai me</w:t>
            </w:r>
            <w:r w:rsidR="005D797B" w:rsidRPr="00A048DC">
              <w:rPr>
                <w:rFonts w:ascii="Bookman Old Style" w:hAnsi="Bookman Old Style" w:cs="Arial"/>
                <w:sz w:val="24"/>
                <w:szCs w:val="24"/>
                <w:lang w:val="id-ID"/>
              </w:rPr>
              <w:t>menuhi kewajiban kontraktualnya, termasuk penyerahan setiap hasil pekerjaan sesuai dengan waktu yang telah ditetapkan;</w:t>
            </w:r>
          </w:p>
          <w:p w:rsidR="00C65BE8" w:rsidRPr="00B24F4A" w:rsidRDefault="00C65BE8" w:rsidP="00B24F4A">
            <w:pPr>
              <w:pStyle w:val="ListParagraph"/>
              <w:numPr>
                <w:ilvl w:val="0"/>
                <w:numId w:val="91"/>
              </w:numPr>
              <w:ind w:left="600" w:hanging="459"/>
              <w:rPr>
                <w:rFonts w:ascii="Bookman Old Style" w:hAnsi="Bookman Old Style" w:cs="Arial"/>
                <w:sz w:val="24"/>
                <w:szCs w:val="24"/>
                <w:lang w:val="id-ID"/>
              </w:rPr>
            </w:pPr>
            <w:r w:rsidRPr="00A048DC">
              <w:rPr>
                <w:rFonts w:ascii="Bookman Old Style" w:hAnsi="Bookman Old Style" w:cs="Arial"/>
                <w:sz w:val="24"/>
                <w:szCs w:val="24"/>
              </w:rPr>
              <w:t>PPK</w:t>
            </w:r>
            <w:r w:rsidRPr="00A048DC">
              <w:rPr>
                <w:rFonts w:ascii="Bookman Old Style" w:hAnsi="Bookman Old Style" w:cs="Arial"/>
                <w:sz w:val="24"/>
                <w:szCs w:val="24"/>
                <w:lang w:val="id-ID"/>
              </w:rPr>
              <w:t xml:space="preserve"> secara tertulis memberitahukan kepada penyedia tentang penangguhan hak pembayaran disertai alasan-alasan yang jelas mengenai penangguhan tersebut. Penyedia diberi kesempatan untuk memperbaiki dalam jangka waktu </w:t>
            </w:r>
            <w:r w:rsidRPr="00A048DC">
              <w:rPr>
                <w:rFonts w:ascii="Bookman Old Style" w:hAnsi="Bookman Old Style" w:cs="Arial"/>
                <w:sz w:val="24"/>
                <w:szCs w:val="24"/>
                <w:lang w:val="id-ID"/>
              </w:rPr>
              <w:lastRenderedPageBreak/>
              <w:t>tertentu.</w:t>
            </w:r>
          </w:p>
          <w:p w:rsidR="00C65BE8" w:rsidRPr="00B24F4A" w:rsidRDefault="00C65BE8" w:rsidP="00B24F4A">
            <w:pPr>
              <w:pStyle w:val="ListParagraph"/>
              <w:numPr>
                <w:ilvl w:val="0"/>
                <w:numId w:val="91"/>
              </w:numPr>
              <w:ind w:left="600" w:hanging="459"/>
              <w:rPr>
                <w:rFonts w:ascii="Bookman Old Style" w:hAnsi="Bookman Old Style" w:cs="Arial"/>
                <w:sz w:val="24"/>
                <w:szCs w:val="24"/>
              </w:rPr>
            </w:pPr>
            <w:r w:rsidRPr="00A048DC">
              <w:rPr>
                <w:rFonts w:ascii="Bookman Old Style" w:hAnsi="Bookman Old Style" w:cs="Arial"/>
                <w:sz w:val="24"/>
                <w:szCs w:val="24"/>
              </w:rPr>
              <w:t xml:space="preserve">Pembayaran yang ditangguhkan harus disesuaikan dengan proporsi kegagalan atau kelalaian penyedia. </w:t>
            </w:r>
          </w:p>
          <w:p w:rsidR="00C65BE8" w:rsidRPr="00B24F4A" w:rsidRDefault="00C65BE8" w:rsidP="004347E3">
            <w:pPr>
              <w:pStyle w:val="ListParagraph"/>
              <w:numPr>
                <w:ilvl w:val="0"/>
                <w:numId w:val="91"/>
              </w:numPr>
              <w:ind w:left="600" w:hanging="459"/>
              <w:rPr>
                <w:rFonts w:ascii="Bookman Old Style" w:hAnsi="Bookman Old Style" w:cs="Arial"/>
                <w:sz w:val="24"/>
                <w:szCs w:val="24"/>
                <w:lang w:val="id-ID"/>
              </w:rPr>
            </w:pPr>
            <w:r w:rsidRPr="00A048DC">
              <w:rPr>
                <w:rFonts w:ascii="Bookman Old Style" w:hAnsi="Bookman Old Style" w:cs="Arial"/>
                <w:sz w:val="24"/>
                <w:szCs w:val="24"/>
              </w:rPr>
              <w:t xml:space="preserve">Jika dipandang perlu oleh PPK, penangguhan pembayaran </w:t>
            </w:r>
            <w:r w:rsidRPr="00A048DC">
              <w:rPr>
                <w:rFonts w:ascii="Bookman Old Style" w:hAnsi="Bookman Old Style" w:cs="Arial"/>
                <w:sz w:val="24"/>
                <w:szCs w:val="24"/>
                <w:lang w:val="id-ID"/>
              </w:rPr>
              <w:t xml:space="preserve">akibat keterlambatan penyerahan pekerjaan </w:t>
            </w:r>
            <w:r w:rsidRPr="00A048DC">
              <w:rPr>
                <w:rFonts w:ascii="Bookman Old Style" w:hAnsi="Bookman Old Style" w:cs="Arial"/>
                <w:sz w:val="24"/>
                <w:szCs w:val="24"/>
              </w:rPr>
              <w:t>dapat dilakukan bersamaan dengan pengenaan denda kepada penyedia.</w:t>
            </w:r>
          </w:p>
          <w:p w:rsidR="00B24F4A" w:rsidRPr="00A048DC" w:rsidRDefault="00B24F4A" w:rsidP="00B24F4A">
            <w:pPr>
              <w:pStyle w:val="ListParagraph"/>
              <w:ind w:left="600"/>
              <w:rPr>
                <w:rFonts w:ascii="Bookman Old Style" w:hAnsi="Bookman Old Style" w:cs="Arial"/>
                <w:sz w:val="24"/>
                <w:szCs w:val="24"/>
                <w:lang w:val="id-ID"/>
              </w:rPr>
            </w:pPr>
          </w:p>
        </w:tc>
      </w:tr>
      <w:tr w:rsidR="006C466B" w:rsidRPr="00A048DC" w:rsidTr="00245847">
        <w:trPr>
          <w:gridAfter w:val="2"/>
          <w:wAfter w:w="249" w:type="dxa"/>
          <w:trHeight w:val="639"/>
        </w:trPr>
        <w:tc>
          <w:tcPr>
            <w:tcW w:w="8540" w:type="dxa"/>
            <w:gridSpan w:val="4"/>
            <w:vAlign w:val="center"/>
          </w:tcPr>
          <w:p w:rsidR="006C466B" w:rsidRPr="00A048DC" w:rsidRDefault="006C466B" w:rsidP="00833A95">
            <w:pPr>
              <w:ind w:left="12" w:hanging="12"/>
              <w:jc w:val="left"/>
              <w:rPr>
                <w:rFonts w:ascii="Bookman Old Style" w:hAnsi="Bookman Old Style" w:cs="Arial"/>
                <w:sz w:val="24"/>
                <w:szCs w:val="24"/>
                <w:lang w:val="sv-SE"/>
              </w:rPr>
            </w:pPr>
            <w:r w:rsidRPr="00A048DC">
              <w:rPr>
                <w:rFonts w:ascii="Bookman Old Style" w:hAnsi="Bookman Old Style" w:cs="Arial"/>
                <w:sz w:val="24"/>
                <w:szCs w:val="24"/>
                <w:lang w:val="id-ID"/>
              </w:rPr>
              <w:lastRenderedPageBreak/>
              <w:t>G. PENGAWASAN MUTU</w:t>
            </w:r>
          </w:p>
        </w:tc>
      </w:tr>
      <w:tr w:rsidR="00C65BE8" w:rsidRPr="00A048DC" w:rsidTr="00245847">
        <w:trPr>
          <w:gridAfter w:val="2"/>
          <w:wAfter w:w="249" w:type="dxa"/>
          <w:trHeight w:val="639"/>
        </w:trPr>
        <w:tc>
          <w:tcPr>
            <w:tcW w:w="2578" w:type="dxa"/>
            <w:gridSpan w:val="2"/>
          </w:tcPr>
          <w:p w:rsidR="00C65BE8" w:rsidRPr="00A048DC" w:rsidRDefault="00C65BE8" w:rsidP="004347E3">
            <w:pPr>
              <w:pStyle w:val="Heading2"/>
              <w:numPr>
                <w:ilvl w:val="0"/>
                <w:numId w:val="108"/>
              </w:numPr>
              <w:ind w:left="742" w:hanging="426"/>
              <w:jc w:val="left"/>
              <w:rPr>
                <w:rFonts w:ascii="Bookman Old Style" w:hAnsi="Bookman Old Style" w:cs="Arial"/>
                <w:b w:val="0"/>
                <w:sz w:val="24"/>
                <w:szCs w:val="24"/>
                <w:lang w:val="id-ID"/>
              </w:rPr>
            </w:pPr>
            <w:bookmarkStart w:id="395" w:name="_Toc278708003"/>
            <w:bookmarkStart w:id="396" w:name="_Toc280827247"/>
            <w:bookmarkStart w:id="397" w:name="_Toc282410639"/>
            <w:bookmarkStart w:id="398" w:name="_Toc217659234"/>
            <w:r w:rsidRPr="00A048DC">
              <w:rPr>
                <w:rFonts w:ascii="Bookman Old Style" w:hAnsi="Bookman Old Style" w:cs="Arial"/>
                <w:b w:val="0"/>
                <w:sz w:val="24"/>
                <w:szCs w:val="24"/>
                <w:lang w:val="id-ID"/>
              </w:rPr>
              <w:t>Pengawasan dan Pemeriksaan</w:t>
            </w:r>
            <w:bookmarkEnd w:id="395"/>
            <w:bookmarkEnd w:id="396"/>
            <w:bookmarkEnd w:id="397"/>
            <w:bookmarkEnd w:id="398"/>
          </w:p>
          <w:p w:rsidR="00C65BE8" w:rsidRPr="00A048DC" w:rsidRDefault="00C65BE8" w:rsidP="00FB2D2F">
            <w:pPr>
              <w:tabs>
                <w:tab w:val="left" w:pos="426"/>
              </w:tabs>
              <w:ind w:left="742" w:hanging="426"/>
              <w:rPr>
                <w:rFonts w:ascii="Bookman Old Style" w:hAnsi="Bookman Old Style" w:cs="Arial"/>
                <w:sz w:val="24"/>
                <w:szCs w:val="24"/>
                <w:lang w:val="id-ID"/>
              </w:rPr>
            </w:pPr>
          </w:p>
        </w:tc>
        <w:tc>
          <w:tcPr>
            <w:tcW w:w="5962" w:type="dxa"/>
            <w:gridSpan w:val="2"/>
          </w:tcPr>
          <w:p w:rsidR="00BC2F77" w:rsidRPr="00A048DC" w:rsidRDefault="00C65BE8" w:rsidP="00F415E8">
            <w:pPr>
              <w:ind w:left="128"/>
              <w:rPr>
                <w:rFonts w:ascii="Bookman Old Style" w:hAnsi="Bookman Old Style" w:cs="Arial"/>
                <w:sz w:val="24"/>
                <w:szCs w:val="24"/>
                <w:lang w:val="id-ID"/>
              </w:rPr>
            </w:pPr>
            <w:r w:rsidRPr="00A048DC">
              <w:rPr>
                <w:rFonts w:ascii="Bookman Old Style" w:hAnsi="Bookman Old Style" w:cs="Arial"/>
                <w:sz w:val="24"/>
                <w:szCs w:val="24"/>
                <w:lang w:val="sv-SE"/>
              </w:rPr>
              <w:t xml:space="preserve">PPK </w:t>
            </w:r>
            <w:r w:rsidRPr="00A048DC">
              <w:rPr>
                <w:rFonts w:ascii="Bookman Old Style" w:hAnsi="Bookman Old Style" w:cs="Arial"/>
                <w:sz w:val="24"/>
                <w:szCs w:val="24"/>
                <w:lang w:val="id-ID"/>
              </w:rPr>
              <w:t xml:space="preserve">berwenang </w:t>
            </w:r>
            <w:r w:rsidRPr="00A048DC">
              <w:rPr>
                <w:rFonts w:ascii="Bookman Old Style" w:hAnsi="Bookman Old Style" w:cs="Arial"/>
                <w:sz w:val="24"/>
                <w:szCs w:val="24"/>
                <w:lang w:val="sv-SE"/>
              </w:rPr>
              <w:t>melakukan pengawasan dan pemeriksaan terhadap pelaksanaan pekerjaan yang dilaksanakan oleh penyedia.</w:t>
            </w:r>
            <w:r w:rsidR="00B24F4A">
              <w:rPr>
                <w:rFonts w:ascii="Bookman Old Style" w:hAnsi="Bookman Old Style" w:cs="Arial"/>
                <w:sz w:val="24"/>
                <w:szCs w:val="24"/>
                <w:lang w:val="sv-SE"/>
              </w:rPr>
              <w:t xml:space="preserve"> </w:t>
            </w:r>
            <w:r w:rsidR="005D797B" w:rsidRPr="00A048DC">
              <w:rPr>
                <w:rFonts w:ascii="Bookman Old Style" w:hAnsi="Bookman Old Style" w:cs="Arial"/>
                <w:sz w:val="24"/>
                <w:szCs w:val="24"/>
                <w:lang w:val="id-ID"/>
              </w:rPr>
              <w:t>Apabila diperlukan PP dapat memerintahkan Pihak Ketiga untuk melaksanakan pengawasan dan pemeriksaan atas semua pelaksasnnsn pekerjaan yang dilaksankan oleh Penyedia.</w:t>
            </w:r>
          </w:p>
          <w:p w:rsidR="00C65BE8" w:rsidRPr="00A048DC" w:rsidRDefault="00C65BE8" w:rsidP="005D797B">
            <w:pPr>
              <w:rPr>
                <w:rFonts w:ascii="Bookman Old Style" w:hAnsi="Bookman Old Style" w:cs="Arial"/>
                <w:sz w:val="24"/>
                <w:szCs w:val="24"/>
                <w:lang w:val="id-ID"/>
              </w:rPr>
            </w:pPr>
          </w:p>
        </w:tc>
      </w:tr>
      <w:tr w:rsidR="006C466B" w:rsidRPr="00A048DC" w:rsidTr="00245847">
        <w:trPr>
          <w:gridAfter w:val="2"/>
          <w:wAfter w:w="249" w:type="dxa"/>
          <w:trHeight w:val="639"/>
        </w:trPr>
        <w:tc>
          <w:tcPr>
            <w:tcW w:w="2578" w:type="dxa"/>
            <w:gridSpan w:val="2"/>
          </w:tcPr>
          <w:p w:rsidR="006C466B" w:rsidRPr="00A048DC" w:rsidRDefault="006C466B" w:rsidP="004347E3">
            <w:pPr>
              <w:pStyle w:val="Heading2"/>
              <w:numPr>
                <w:ilvl w:val="0"/>
                <w:numId w:val="108"/>
              </w:numPr>
              <w:ind w:left="742" w:hanging="426"/>
              <w:jc w:val="left"/>
              <w:rPr>
                <w:rFonts w:ascii="Bookman Old Style" w:hAnsi="Bookman Old Style" w:cs="Arial"/>
                <w:b w:val="0"/>
                <w:sz w:val="24"/>
                <w:szCs w:val="24"/>
                <w:lang w:val="id-ID"/>
              </w:rPr>
            </w:pPr>
            <w:bookmarkStart w:id="399" w:name="_Toc296180286"/>
            <w:r w:rsidRPr="00A048DC">
              <w:rPr>
                <w:rFonts w:ascii="Bookman Old Style" w:hAnsi="Bookman Old Style" w:cs="Arial"/>
                <w:b w:val="0"/>
                <w:sz w:val="24"/>
                <w:szCs w:val="24"/>
                <w:lang w:val="sv-SE"/>
              </w:rPr>
              <w:t>Penilaian</w:t>
            </w:r>
            <w:r w:rsidRPr="00A048DC">
              <w:rPr>
                <w:rFonts w:ascii="Bookman Old Style" w:hAnsi="Bookman Old Style" w:cs="Arial"/>
                <w:b w:val="0"/>
                <w:sz w:val="24"/>
                <w:szCs w:val="24"/>
                <w:lang w:val="fi-FI"/>
              </w:rPr>
              <w:t xml:space="preserve"> Pekerjaan Sementara oleh </w:t>
            </w:r>
            <w:r w:rsidRPr="00A048DC">
              <w:rPr>
                <w:rFonts w:ascii="Bookman Old Style" w:hAnsi="Bookman Old Style" w:cs="Arial"/>
                <w:b w:val="0"/>
                <w:sz w:val="24"/>
                <w:szCs w:val="24"/>
                <w:lang w:val="id-ID"/>
              </w:rPr>
              <w:t>PPK</w:t>
            </w:r>
            <w:bookmarkEnd w:id="399"/>
          </w:p>
          <w:p w:rsidR="006C466B" w:rsidRPr="00A048DC" w:rsidRDefault="006C466B" w:rsidP="00FB2D2F">
            <w:pPr>
              <w:pStyle w:val="Heading2"/>
              <w:ind w:left="742"/>
              <w:jc w:val="left"/>
              <w:rPr>
                <w:rFonts w:ascii="Bookman Old Style" w:hAnsi="Bookman Old Style" w:cs="Arial"/>
                <w:b w:val="0"/>
                <w:sz w:val="24"/>
                <w:szCs w:val="24"/>
                <w:lang w:val="id-ID"/>
              </w:rPr>
            </w:pPr>
          </w:p>
        </w:tc>
        <w:tc>
          <w:tcPr>
            <w:tcW w:w="5962" w:type="dxa"/>
            <w:gridSpan w:val="2"/>
          </w:tcPr>
          <w:p w:rsidR="006C466B" w:rsidRPr="00280617" w:rsidRDefault="006C466B" w:rsidP="00280617">
            <w:pPr>
              <w:pStyle w:val="ListParagraph"/>
              <w:numPr>
                <w:ilvl w:val="0"/>
                <w:numId w:val="92"/>
              </w:numPr>
              <w:ind w:left="567" w:hanging="426"/>
              <w:rPr>
                <w:rFonts w:ascii="Bookman Old Style" w:hAnsi="Bookman Old Style" w:cs="Arial"/>
                <w:sz w:val="24"/>
                <w:szCs w:val="24"/>
              </w:rPr>
            </w:pPr>
            <w:r w:rsidRPr="00A048DC">
              <w:rPr>
                <w:rFonts w:ascii="Bookman Old Style" w:hAnsi="Bookman Old Style" w:cs="Arial"/>
                <w:sz w:val="24"/>
                <w:szCs w:val="24"/>
              </w:rPr>
              <w:t xml:space="preserve">PPK </w:t>
            </w:r>
            <w:r w:rsidR="00BC2F77" w:rsidRPr="00A048DC">
              <w:rPr>
                <w:rFonts w:ascii="Bookman Old Style" w:hAnsi="Bookman Old Style" w:cs="Arial"/>
                <w:sz w:val="24"/>
                <w:szCs w:val="24"/>
                <w:lang w:val="id-ID"/>
              </w:rPr>
              <w:t xml:space="preserve">melalui </w:t>
            </w:r>
            <w:r w:rsidR="009835A7" w:rsidRPr="00A048DC">
              <w:rPr>
                <w:rFonts w:ascii="Bookman Old Style" w:hAnsi="Bookman Old Style" w:cs="Arial"/>
                <w:sz w:val="24"/>
                <w:szCs w:val="24"/>
                <w:lang w:val="id-ID"/>
              </w:rPr>
              <w:t>Pengawas Pekerjaan</w:t>
            </w:r>
            <w:r w:rsidR="00A51730">
              <w:rPr>
                <w:rFonts w:ascii="Bookman Old Style" w:hAnsi="Bookman Old Style" w:cs="Arial"/>
                <w:sz w:val="24"/>
                <w:szCs w:val="24"/>
              </w:rPr>
              <w:t xml:space="preserve"> </w:t>
            </w:r>
            <w:r w:rsidRPr="00A048DC">
              <w:rPr>
                <w:rFonts w:ascii="Bookman Old Style" w:hAnsi="Bookman Old Style" w:cs="Arial"/>
                <w:sz w:val="24"/>
                <w:szCs w:val="24"/>
              </w:rPr>
              <w:t>dalam masa pelaksanaan pekerjaan dapat melakukan penilaian sementara atas hasil pekerjaan yang dilakukan oleh penyedia.</w:t>
            </w:r>
          </w:p>
          <w:p w:rsidR="006C466B" w:rsidRPr="00A048DC" w:rsidRDefault="006C466B" w:rsidP="004347E3">
            <w:pPr>
              <w:pStyle w:val="ListParagraph"/>
              <w:numPr>
                <w:ilvl w:val="0"/>
                <w:numId w:val="92"/>
              </w:numPr>
              <w:ind w:left="567" w:hanging="426"/>
              <w:rPr>
                <w:rFonts w:ascii="Bookman Old Style" w:hAnsi="Bookman Old Style" w:cs="Arial"/>
                <w:sz w:val="24"/>
                <w:szCs w:val="24"/>
              </w:rPr>
            </w:pPr>
            <w:r w:rsidRPr="00A048DC">
              <w:rPr>
                <w:rFonts w:ascii="Bookman Old Style" w:hAnsi="Bookman Old Style" w:cs="Arial"/>
                <w:sz w:val="24"/>
                <w:szCs w:val="24"/>
              </w:rPr>
              <w:t>Penilaian atas hasil pekerjaan dilakukan terhadap mutu dan kemajuan fisik pekerjaan.</w:t>
            </w:r>
          </w:p>
          <w:p w:rsidR="00D66B00" w:rsidRPr="00A048DC" w:rsidRDefault="00D66B00" w:rsidP="00D66B00">
            <w:pPr>
              <w:pStyle w:val="ListParagraph"/>
              <w:ind w:left="0"/>
              <w:rPr>
                <w:rFonts w:ascii="Bookman Old Style" w:hAnsi="Bookman Old Style" w:cs="Arial"/>
                <w:sz w:val="24"/>
                <w:szCs w:val="24"/>
              </w:rPr>
            </w:pPr>
          </w:p>
        </w:tc>
      </w:tr>
      <w:tr w:rsidR="006C466B" w:rsidRPr="00A048DC" w:rsidTr="00245847">
        <w:trPr>
          <w:gridAfter w:val="2"/>
          <w:wAfter w:w="249" w:type="dxa"/>
          <w:trHeight w:val="639"/>
        </w:trPr>
        <w:tc>
          <w:tcPr>
            <w:tcW w:w="2578" w:type="dxa"/>
            <w:gridSpan w:val="2"/>
          </w:tcPr>
          <w:p w:rsidR="006C466B" w:rsidRPr="00A048DC" w:rsidRDefault="006C466B" w:rsidP="004347E3">
            <w:pPr>
              <w:pStyle w:val="Heading2"/>
              <w:numPr>
                <w:ilvl w:val="0"/>
                <w:numId w:val="108"/>
              </w:numPr>
              <w:ind w:left="742" w:hanging="426"/>
              <w:jc w:val="left"/>
              <w:rPr>
                <w:rFonts w:ascii="Bookman Old Style" w:hAnsi="Bookman Old Style" w:cs="Arial"/>
                <w:b w:val="0"/>
                <w:sz w:val="24"/>
                <w:szCs w:val="24"/>
                <w:lang w:val="id-ID"/>
              </w:rPr>
            </w:pPr>
            <w:bookmarkStart w:id="400" w:name="_Toc296180287"/>
            <w:r w:rsidRPr="00A048DC">
              <w:rPr>
                <w:rFonts w:ascii="Bookman Old Style" w:hAnsi="Bookman Old Style" w:cs="Arial"/>
                <w:b w:val="0"/>
                <w:sz w:val="24"/>
                <w:szCs w:val="24"/>
              </w:rPr>
              <w:t>Cacat Mutu</w:t>
            </w:r>
            <w:bookmarkEnd w:id="400"/>
          </w:p>
        </w:tc>
        <w:tc>
          <w:tcPr>
            <w:tcW w:w="5962" w:type="dxa"/>
            <w:gridSpan w:val="2"/>
          </w:tcPr>
          <w:p w:rsidR="006C466B" w:rsidRPr="00A048DC" w:rsidRDefault="009835A7" w:rsidP="00F415E8">
            <w:pPr>
              <w:ind w:left="128"/>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rPr>
              <w:t xml:space="preserve">PPK atau Pengawas Pekerjaan akan memeriksa setiap Hasil Pekerjaan dan memberitahukan penyedia secara tertulis atas setiap Cacat Mutu yang ditemukan. PPK atau Pengawas Pekerjaan dapat memerintahkan penyedia untuk menemukan dan mengungkapkan Cacat Mutu, serta menguji Hasil Pekerjaan yang dianggap oleh PPK atau Pengawas Pekerjaan mengandung Cacat Mutu. </w:t>
            </w:r>
            <w:r w:rsidRPr="00A048DC">
              <w:rPr>
                <w:rFonts w:ascii="Bookman Old Style" w:hAnsi="Bookman Old Style" w:cs="Arial"/>
                <w:color w:val="000000" w:themeColor="text1"/>
                <w:sz w:val="24"/>
                <w:szCs w:val="24"/>
                <w:lang w:val="nl-NL"/>
              </w:rPr>
              <w:t xml:space="preserve">Penyedia bertanggung jawab atas </w:t>
            </w:r>
            <w:r w:rsidRPr="00A048DC">
              <w:rPr>
                <w:rFonts w:ascii="Bookman Old Style" w:hAnsi="Bookman Old Style" w:cs="Arial"/>
                <w:color w:val="000000" w:themeColor="text1"/>
                <w:sz w:val="24"/>
                <w:szCs w:val="24"/>
                <w:lang w:val="id-ID"/>
              </w:rPr>
              <w:t xml:space="preserve">perbaikan </w:t>
            </w:r>
            <w:r w:rsidRPr="00A048DC">
              <w:rPr>
                <w:rFonts w:ascii="Bookman Old Style" w:hAnsi="Bookman Old Style" w:cs="Arial"/>
                <w:color w:val="000000" w:themeColor="text1"/>
                <w:sz w:val="24"/>
                <w:szCs w:val="24"/>
                <w:lang w:val="nl-NL"/>
              </w:rPr>
              <w:t>Cacat Mutu selama Masa Kontrak dan Masa Pemeliharaan</w:t>
            </w:r>
            <w:r w:rsidRPr="00A048DC">
              <w:rPr>
                <w:rFonts w:ascii="Bookman Old Style" w:hAnsi="Bookman Old Style" w:cs="Arial"/>
                <w:color w:val="000000" w:themeColor="text1"/>
                <w:sz w:val="24"/>
                <w:szCs w:val="24"/>
                <w:lang w:val="id-ID"/>
              </w:rPr>
              <w:t>.</w:t>
            </w:r>
          </w:p>
          <w:p w:rsidR="009835A7" w:rsidRPr="00A048DC" w:rsidRDefault="009835A7" w:rsidP="009835A7">
            <w:pPr>
              <w:rPr>
                <w:rFonts w:ascii="Bookman Old Style" w:hAnsi="Bookman Old Style" w:cs="Arial"/>
                <w:color w:val="000000" w:themeColor="text1"/>
                <w:sz w:val="24"/>
                <w:szCs w:val="24"/>
                <w:lang w:val="id-ID"/>
              </w:rPr>
            </w:pPr>
          </w:p>
        </w:tc>
      </w:tr>
      <w:tr w:rsidR="006C466B" w:rsidRPr="00A048DC" w:rsidTr="00245847">
        <w:trPr>
          <w:gridAfter w:val="2"/>
          <w:wAfter w:w="249" w:type="dxa"/>
          <w:trHeight w:val="639"/>
        </w:trPr>
        <w:tc>
          <w:tcPr>
            <w:tcW w:w="2578" w:type="dxa"/>
            <w:gridSpan w:val="2"/>
          </w:tcPr>
          <w:p w:rsidR="006C466B" w:rsidRPr="00A048DC" w:rsidRDefault="006C466B" w:rsidP="004347E3">
            <w:pPr>
              <w:pStyle w:val="Heading2"/>
              <w:numPr>
                <w:ilvl w:val="0"/>
                <w:numId w:val="108"/>
              </w:numPr>
              <w:ind w:left="742" w:hanging="426"/>
              <w:jc w:val="left"/>
              <w:rPr>
                <w:rFonts w:ascii="Bookman Old Style" w:hAnsi="Bookman Old Style" w:cs="Arial"/>
                <w:b w:val="0"/>
                <w:sz w:val="24"/>
                <w:szCs w:val="24"/>
                <w:lang w:val="id-ID"/>
              </w:rPr>
            </w:pPr>
            <w:bookmarkStart w:id="401" w:name="_Toc296180288"/>
            <w:r w:rsidRPr="00A048DC">
              <w:rPr>
                <w:rFonts w:ascii="Bookman Old Style" w:hAnsi="Bookman Old Style" w:cs="Arial"/>
                <w:b w:val="0"/>
                <w:sz w:val="24"/>
                <w:szCs w:val="24"/>
              </w:rPr>
              <w:t>Pengujian</w:t>
            </w:r>
            <w:bookmarkEnd w:id="401"/>
          </w:p>
        </w:tc>
        <w:tc>
          <w:tcPr>
            <w:tcW w:w="5962" w:type="dxa"/>
            <w:gridSpan w:val="2"/>
          </w:tcPr>
          <w:p w:rsidR="006C466B" w:rsidRPr="00A048DC" w:rsidRDefault="006C466B" w:rsidP="00F415E8">
            <w:pPr>
              <w:ind w:left="128"/>
              <w:rPr>
                <w:rFonts w:ascii="Bookman Old Style" w:hAnsi="Bookman Old Style" w:cs="Arial"/>
                <w:sz w:val="24"/>
                <w:szCs w:val="24"/>
                <w:lang w:val="id-ID"/>
              </w:rPr>
            </w:pPr>
            <w:r w:rsidRPr="00A048DC">
              <w:rPr>
                <w:rFonts w:ascii="Bookman Old Style" w:hAnsi="Bookman Old Style" w:cs="Arial"/>
                <w:sz w:val="24"/>
                <w:szCs w:val="24"/>
                <w:lang w:val="id-ID"/>
              </w:rPr>
              <w:t xml:space="preserve">Jika PPK atau </w:t>
            </w:r>
            <w:r w:rsidR="00B409C0" w:rsidRPr="00A048DC">
              <w:rPr>
                <w:rFonts w:ascii="Bookman Old Style" w:hAnsi="Bookman Old Style" w:cs="Arial"/>
                <w:sz w:val="24"/>
                <w:szCs w:val="24"/>
                <w:lang w:val="id-ID"/>
              </w:rPr>
              <w:t xml:space="preserve">Pengawas Pekerjaan </w:t>
            </w:r>
            <w:r w:rsidRPr="00A048DC">
              <w:rPr>
                <w:rFonts w:ascii="Bookman Old Style" w:hAnsi="Bookman Old Style" w:cs="Arial"/>
                <w:sz w:val="24"/>
                <w:szCs w:val="24"/>
                <w:lang w:val="id-ID"/>
              </w:rPr>
              <w:t xml:space="preserve"> memerintahkan penyedia untuk melakukan pengujian Cacat Mutu yang tidak tercantum dalam Spesifikasi Teknis dan Gambar, dan hasil uji coba menunjukkan adanya Cacat Mutu maka penyedia berkewajiban untuk menanggung biaya pengujian tersebut. </w:t>
            </w:r>
            <w:r w:rsidRPr="00A048DC">
              <w:rPr>
                <w:rFonts w:ascii="Bookman Old Style" w:hAnsi="Bookman Old Style" w:cs="Arial"/>
                <w:sz w:val="24"/>
                <w:szCs w:val="24"/>
                <w:lang w:val="sv-SE"/>
              </w:rPr>
              <w:t>Jika tidak ditemukan adanya Cacat Mutu maka uji coba tersebut dianggap sebagai Peristiwa Kompensasi</w:t>
            </w:r>
            <w:r w:rsidRPr="00A048DC">
              <w:rPr>
                <w:rFonts w:ascii="Bookman Old Style" w:hAnsi="Bookman Old Style" w:cs="Arial"/>
                <w:sz w:val="24"/>
                <w:szCs w:val="24"/>
                <w:lang w:val="id-ID"/>
              </w:rPr>
              <w:t>.</w:t>
            </w:r>
          </w:p>
          <w:p w:rsidR="00FD6BF0" w:rsidRPr="00A048DC" w:rsidRDefault="00FD6BF0" w:rsidP="001B42AE">
            <w:pPr>
              <w:rPr>
                <w:rFonts w:ascii="Bookman Old Style" w:hAnsi="Bookman Old Style" w:cs="Arial"/>
                <w:sz w:val="24"/>
                <w:szCs w:val="24"/>
                <w:lang w:val="id-ID"/>
              </w:rPr>
            </w:pPr>
          </w:p>
        </w:tc>
      </w:tr>
      <w:tr w:rsidR="006C466B" w:rsidRPr="00A048DC" w:rsidTr="00245847">
        <w:trPr>
          <w:gridAfter w:val="2"/>
          <w:wAfter w:w="249" w:type="dxa"/>
          <w:trHeight w:val="639"/>
        </w:trPr>
        <w:tc>
          <w:tcPr>
            <w:tcW w:w="2578" w:type="dxa"/>
            <w:gridSpan w:val="2"/>
          </w:tcPr>
          <w:p w:rsidR="006C466B" w:rsidRPr="00A048DC" w:rsidRDefault="006C466B" w:rsidP="004347E3">
            <w:pPr>
              <w:pStyle w:val="Heading2"/>
              <w:numPr>
                <w:ilvl w:val="0"/>
                <w:numId w:val="108"/>
              </w:numPr>
              <w:ind w:left="742" w:hanging="426"/>
              <w:jc w:val="left"/>
              <w:rPr>
                <w:rFonts w:ascii="Bookman Old Style" w:hAnsi="Bookman Old Style" w:cs="Arial"/>
                <w:b w:val="0"/>
                <w:sz w:val="24"/>
                <w:szCs w:val="24"/>
              </w:rPr>
            </w:pPr>
            <w:bookmarkStart w:id="402" w:name="_Toc296180289"/>
            <w:r w:rsidRPr="00A048DC">
              <w:rPr>
                <w:rFonts w:ascii="Bookman Old Style" w:hAnsi="Bookman Old Style" w:cs="Arial"/>
                <w:b w:val="0"/>
                <w:sz w:val="24"/>
                <w:szCs w:val="24"/>
              </w:rPr>
              <w:lastRenderedPageBreak/>
              <w:t>Perbaikan Cacat Mutu</w:t>
            </w:r>
            <w:bookmarkEnd w:id="402"/>
          </w:p>
        </w:tc>
        <w:tc>
          <w:tcPr>
            <w:tcW w:w="5962" w:type="dxa"/>
            <w:gridSpan w:val="2"/>
          </w:tcPr>
          <w:p w:rsidR="006C466B" w:rsidRPr="00280617" w:rsidRDefault="006C466B" w:rsidP="00280617">
            <w:pPr>
              <w:pStyle w:val="ListParagraph"/>
              <w:numPr>
                <w:ilvl w:val="0"/>
                <w:numId w:val="93"/>
              </w:numPr>
              <w:ind w:left="567" w:hanging="426"/>
              <w:contextualSpacing w:val="0"/>
              <w:rPr>
                <w:rFonts w:ascii="Bookman Old Style" w:hAnsi="Bookman Old Style" w:cs="Arial"/>
                <w:sz w:val="24"/>
                <w:szCs w:val="24"/>
              </w:rPr>
            </w:pPr>
            <w:bookmarkStart w:id="403" w:name="_Toc284702013"/>
            <w:bookmarkStart w:id="404" w:name="_Toc285106454"/>
            <w:bookmarkStart w:id="405" w:name="_Toc287369332"/>
            <w:bookmarkStart w:id="406" w:name="_Toc289867086"/>
            <w:bookmarkStart w:id="407" w:name="_Toc290022979"/>
            <w:bookmarkStart w:id="408" w:name="_Toc290578634"/>
            <w:bookmarkStart w:id="409" w:name="_Toc295458801"/>
            <w:bookmarkStart w:id="410" w:name="_Toc296180290"/>
            <w:r w:rsidRPr="00A048DC">
              <w:rPr>
                <w:rFonts w:ascii="Bookman Old Style" w:hAnsi="Bookman Old Style" w:cs="Arial"/>
                <w:sz w:val="24"/>
                <w:szCs w:val="24"/>
              </w:rPr>
              <w:t xml:space="preserve">PPK atau </w:t>
            </w:r>
            <w:r w:rsidR="00B409C0" w:rsidRPr="00A048DC">
              <w:rPr>
                <w:rFonts w:ascii="Bookman Old Style" w:hAnsi="Bookman Old Style" w:cs="Arial"/>
                <w:sz w:val="24"/>
                <w:szCs w:val="24"/>
              </w:rPr>
              <w:t xml:space="preserve">Pengawas </w:t>
            </w:r>
            <w:proofErr w:type="gramStart"/>
            <w:r w:rsidR="00B409C0" w:rsidRPr="00A048DC">
              <w:rPr>
                <w:rFonts w:ascii="Bookman Old Style" w:hAnsi="Bookman Old Style" w:cs="Arial"/>
                <w:sz w:val="24"/>
                <w:szCs w:val="24"/>
              </w:rPr>
              <w:t xml:space="preserve">Pekerjaan </w:t>
            </w:r>
            <w:r w:rsidRPr="00A048DC">
              <w:rPr>
                <w:rFonts w:ascii="Bookman Old Style" w:hAnsi="Bookman Old Style" w:cs="Arial"/>
                <w:sz w:val="24"/>
                <w:szCs w:val="24"/>
              </w:rPr>
              <w:t xml:space="preserve"> akan</w:t>
            </w:r>
            <w:proofErr w:type="gramEnd"/>
            <w:r w:rsidRPr="00A048DC">
              <w:rPr>
                <w:rFonts w:ascii="Bookman Old Style" w:hAnsi="Bookman Old Style" w:cs="Arial"/>
                <w:sz w:val="24"/>
                <w:szCs w:val="24"/>
              </w:rPr>
              <w:t xml:space="preserve"> menyampaikan pemberitahuan Cacat Mutu kepada penyedia segera setelah ditemukan Cacat Mutu tersebut. Penyedia bertanggung jawab atas cacat mutu selama Masa Pelaksanaan dan Masa Pemeliharaan.</w:t>
            </w:r>
            <w:bookmarkEnd w:id="403"/>
            <w:bookmarkEnd w:id="404"/>
            <w:bookmarkEnd w:id="405"/>
            <w:bookmarkEnd w:id="406"/>
            <w:bookmarkEnd w:id="407"/>
            <w:bookmarkEnd w:id="408"/>
            <w:bookmarkEnd w:id="409"/>
            <w:bookmarkEnd w:id="410"/>
          </w:p>
          <w:p w:rsidR="006C466B" w:rsidRPr="00A048DC" w:rsidRDefault="006C466B" w:rsidP="004347E3">
            <w:pPr>
              <w:pStyle w:val="ListParagraph"/>
              <w:numPr>
                <w:ilvl w:val="0"/>
                <w:numId w:val="93"/>
              </w:numPr>
              <w:ind w:left="567" w:hanging="426"/>
              <w:contextualSpacing w:val="0"/>
              <w:rPr>
                <w:rFonts w:ascii="Bookman Old Style" w:hAnsi="Bookman Old Style" w:cs="Arial"/>
                <w:sz w:val="24"/>
                <w:szCs w:val="24"/>
              </w:rPr>
            </w:pPr>
            <w:bookmarkStart w:id="411" w:name="_Toc284702014"/>
            <w:bookmarkStart w:id="412" w:name="_Toc285106455"/>
            <w:bookmarkStart w:id="413" w:name="_Toc287369333"/>
            <w:bookmarkStart w:id="414" w:name="_Toc289867087"/>
            <w:bookmarkStart w:id="415" w:name="_Toc290022980"/>
            <w:bookmarkStart w:id="416" w:name="_Toc290578635"/>
            <w:bookmarkStart w:id="417" w:name="_Toc295458802"/>
            <w:bookmarkStart w:id="418" w:name="_Toc296180291"/>
            <w:r w:rsidRPr="00A048DC">
              <w:rPr>
                <w:rFonts w:ascii="Bookman Old Style" w:hAnsi="Bookman Old Style" w:cs="Arial"/>
                <w:sz w:val="24"/>
                <w:szCs w:val="24"/>
              </w:rPr>
              <w:t>Terhadap pemberitahuan Cacat Mutu tersebut, penyedia berkewajiban untuk memperbaiki Cacat Mutu dalam jangka waktu yang ditetapkan dalam pemberitahuan.</w:t>
            </w:r>
            <w:bookmarkEnd w:id="411"/>
            <w:bookmarkEnd w:id="412"/>
            <w:bookmarkEnd w:id="413"/>
            <w:bookmarkEnd w:id="414"/>
            <w:bookmarkEnd w:id="415"/>
            <w:bookmarkEnd w:id="416"/>
            <w:bookmarkEnd w:id="417"/>
            <w:bookmarkEnd w:id="418"/>
          </w:p>
          <w:p w:rsidR="006C466B" w:rsidRPr="00A048DC" w:rsidRDefault="006C466B" w:rsidP="00393043">
            <w:pPr>
              <w:pStyle w:val="ListParagraph"/>
              <w:ind w:left="567" w:hanging="426"/>
              <w:contextualSpacing w:val="0"/>
              <w:rPr>
                <w:rFonts w:ascii="Bookman Old Style" w:hAnsi="Bookman Old Style" w:cs="Arial"/>
                <w:sz w:val="24"/>
                <w:szCs w:val="24"/>
              </w:rPr>
            </w:pPr>
          </w:p>
          <w:p w:rsidR="006C466B" w:rsidRPr="00280617" w:rsidRDefault="006C466B" w:rsidP="00280617">
            <w:pPr>
              <w:pStyle w:val="ListParagraph"/>
              <w:numPr>
                <w:ilvl w:val="0"/>
                <w:numId w:val="93"/>
              </w:numPr>
              <w:ind w:left="567" w:hanging="426"/>
              <w:contextualSpacing w:val="0"/>
              <w:rPr>
                <w:rFonts w:ascii="Bookman Old Style" w:hAnsi="Bookman Old Style" w:cs="Arial"/>
                <w:sz w:val="24"/>
                <w:szCs w:val="24"/>
              </w:rPr>
            </w:pPr>
            <w:bookmarkStart w:id="419" w:name="_Toc284702015"/>
            <w:bookmarkStart w:id="420" w:name="_Toc285106456"/>
            <w:bookmarkStart w:id="421" w:name="_Toc287369334"/>
            <w:bookmarkStart w:id="422" w:name="_Toc289867088"/>
            <w:bookmarkStart w:id="423" w:name="_Toc290022981"/>
            <w:bookmarkStart w:id="424" w:name="_Toc290578636"/>
            <w:bookmarkStart w:id="425" w:name="_Toc295458803"/>
            <w:bookmarkStart w:id="426" w:name="_Toc296180292"/>
            <w:r w:rsidRPr="00A048DC">
              <w:rPr>
                <w:rFonts w:ascii="Bookman Old Style" w:hAnsi="Bookman Old Style" w:cs="Arial"/>
                <w:sz w:val="24"/>
                <w:szCs w:val="24"/>
              </w:rPr>
              <w:t xml:space="preserve">Jika penyedia tidak memperbaiki Cacat Mutu dalam jangka waktu yang ditentukan maka PPK, berdasarkan pertimbangan </w:t>
            </w:r>
            <w:r w:rsidR="00B409C0" w:rsidRPr="00A048DC">
              <w:rPr>
                <w:rFonts w:ascii="Bookman Old Style" w:hAnsi="Bookman Old Style" w:cs="Arial"/>
                <w:sz w:val="24"/>
                <w:szCs w:val="24"/>
              </w:rPr>
              <w:t xml:space="preserve">Pengawas Pekerjaan </w:t>
            </w:r>
            <w:r w:rsidRPr="00A048DC">
              <w:rPr>
                <w:rFonts w:ascii="Bookman Old Style" w:hAnsi="Bookman Old Style" w:cs="Arial"/>
                <w:sz w:val="24"/>
                <w:szCs w:val="24"/>
              </w:rPr>
              <w:t xml:space="preserve">, berhak untuk secara langsung atau melalui pihak ketiga yang ditunjuk oleh PPK melakukan perbaikan tersebut. Penyedia segera setelah menerima permintaan penggantian biaya/klaim dari PPK secara tertulis berkewajiban untuk mengganti biaya perbaikan tersebut. PPK dapat memperoleh penggantian biaya dengan memotong pembayaran atas tagihan penyedia yang jatuh tempo (jika ada) atau uang retensi atau pencairan Surat Jaminan Pemeliharaan atau jika tidak ada maka biaya penggantian </w:t>
            </w:r>
            <w:proofErr w:type="gramStart"/>
            <w:r w:rsidRPr="00A048DC">
              <w:rPr>
                <w:rFonts w:ascii="Bookman Old Style" w:hAnsi="Bookman Old Style" w:cs="Arial"/>
                <w:sz w:val="24"/>
                <w:szCs w:val="24"/>
              </w:rPr>
              <w:t>akan</w:t>
            </w:r>
            <w:proofErr w:type="gramEnd"/>
            <w:r w:rsidRPr="00A048DC">
              <w:rPr>
                <w:rFonts w:ascii="Bookman Old Style" w:hAnsi="Bookman Old Style" w:cs="Arial"/>
                <w:sz w:val="24"/>
                <w:szCs w:val="24"/>
              </w:rPr>
              <w:t xml:space="preserve"> diperhitungkan sebagai utang penyedia kepada PPK yang telah jatuh tempo.</w:t>
            </w:r>
            <w:bookmarkEnd w:id="419"/>
            <w:bookmarkEnd w:id="420"/>
            <w:bookmarkEnd w:id="421"/>
            <w:bookmarkEnd w:id="422"/>
            <w:bookmarkEnd w:id="423"/>
            <w:bookmarkEnd w:id="424"/>
            <w:bookmarkEnd w:id="425"/>
            <w:bookmarkEnd w:id="426"/>
          </w:p>
          <w:p w:rsidR="006316B5" w:rsidRPr="00A048DC" w:rsidRDefault="006C466B" w:rsidP="004347E3">
            <w:pPr>
              <w:pStyle w:val="ListParagraph"/>
              <w:numPr>
                <w:ilvl w:val="0"/>
                <w:numId w:val="93"/>
              </w:numPr>
              <w:ind w:left="567" w:hanging="426"/>
              <w:rPr>
                <w:rFonts w:ascii="Bookman Old Style" w:hAnsi="Bookman Old Style" w:cs="Arial"/>
                <w:sz w:val="24"/>
                <w:szCs w:val="24"/>
              </w:rPr>
            </w:pPr>
            <w:bookmarkStart w:id="427" w:name="_Toc284702016"/>
            <w:bookmarkStart w:id="428" w:name="_Toc285106457"/>
            <w:bookmarkStart w:id="429" w:name="_Toc287369335"/>
            <w:bookmarkStart w:id="430" w:name="_Toc289867089"/>
            <w:bookmarkStart w:id="431" w:name="_Toc290022982"/>
            <w:bookmarkStart w:id="432" w:name="_Toc290578637"/>
            <w:bookmarkStart w:id="433" w:name="_Toc295458804"/>
            <w:bookmarkStart w:id="434" w:name="_Toc296180293"/>
            <w:r w:rsidRPr="00A048DC">
              <w:rPr>
                <w:rFonts w:ascii="Bookman Old Style" w:hAnsi="Bookman Old Style" w:cs="Arial"/>
                <w:sz w:val="24"/>
                <w:szCs w:val="24"/>
              </w:rPr>
              <w:t>PPK dapat mengenakan Denda Keterlambatan untuk setiap keterlambatan perbaikan Cacat Mutu, dan memasukkan penyediadalam daftar hitam.</w:t>
            </w:r>
            <w:bookmarkEnd w:id="427"/>
            <w:bookmarkEnd w:id="428"/>
            <w:bookmarkEnd w:id="429"/>
            <w:bookmarkEnd w:id="430"/>
            <w:bookmarkEnd w:id="431"/>
            <w:bookmarkEnd w:id="432"/>
            <w:bookmarkEnd w:id="433"/>
            <w:bookmarkEnd w:id="434"/>
          </w:p>
          <w:p w:rsidR="001B42AE" w:rsidRPr="00A048DC" w:rsidRDefault="001B42AE" w:rsidP="001B42AE">
            <w:pPr>
              <w:rPr>
                <w:rFonts w:ascii="Bookman Old Style" w:hAnsi="Bookman Old Style" w:cs="Arial"/>
                <w:sz w:val="24"/>
                <w:szCs w:val="24"/>
              </w:rPr>
            </w:pPr>
          </w:p>
        </w:tc>
      </w:tr>
      <w:tr w:rsidR="006C466B" w:rsidRPr="00A048DC" w:rsidTr="00245847">
        <w:trPr>
          <w:gridAfter w:val="2"/>
          <w:wAfter w:w="249" w:type="dxa"/>
          <w:trHeight w:val="639"/>
        </w:trPr>
        <w:tc>
          <w:tcPr>
            <w:tcW w:w="2578" w:type="dxa"/>
            <w:gridSpan w:val="2"/>
          </w:tcPr>
          <w:p w:rsidR="006C466B" w:rsidRPr="00A048DC" w:rsidRDefault="006C466B" w:rsidP="004347E3">
            <w:pPr>
              <w:pStyle w:val="Heading2"/>
              <w:numPr>
                <w:ilvl w:val="0"/>
                <w:numId w:val="108"/>
              </w:numPr>
              <w:ind w:left="742" w:hanging="426"/>
              <w:jc w:val="left"/>
              <w:rPr>
                <w:rFonts w:ascii="Bookman Old Style" w:hAnsi="Bookman Old Style" w:cs="Arial"/>
                <w:b w:val="0"/>
                <w:sz w:val="24"/>
                <w:szCs w:val="24"/>
              </w:rPr>
            </w:pPr>
            <w:bookmarkStart w:id="435" w:name="_Toc296180294"/>
            <w:r w:rsidRPr="00A048DC">
              <w:rPr>
                <w:rFonts w:ascii="Bookman Old Style" w:hAnsi="Bookman Old Style" w:cs="Arial"/>
                <w:b w:val="0"/>
                <w:sz w:val="24"/>
                <w:szCs w:val="24"/>
                <w:lang w:val="sv-SE"/>
              </w:rPr>
              <w:t>Kegagalan Konstruksi dan Kegagalan Bangunan</w:t>
            </w:r>
            <w:bookmarkEnd w:id="435"/>
          </w:p>
        </w:tc>
        <w:tc>
          <w:tcPr>
            <w:tcW w:w="5962" w:type="dxa"/>
            <w:gridSpan w:val="2"/>
          </w:tcPr>
          <w:p w:rsidR="009835A7" w:rsidRPr="00280617" w:rsidRDefault="006C466B" w:rsidP="00280617">
            <w:pPr>
              <w:pStyle w:val="ListParagraph"/>
              <w:numPr>
                <w:ilvl w:val="0"/>
                <w:numId w:val="94"/>
              </w:numPr>
              <w:ind w:left="567" w:hanging="426"/>
              <w:rPr>
                <w:rFonts w:ascii="Bookman Old Style" w:hAnsi="Bookman Old Style" w:cs="Arial"/>
                <w:color w:val="000000" w:themeColor="text1"/>
                <w:sz w:val="24"/>
                <w:szCs w:val="24"/>
              </w:rPr>
            </w:pPr>
            <w:bookmarkStart w:id="436" w:name="_Toc287369337"/>
            <w:bookmarkStart w:id="437" w:name="_Toc289867091"/>
            <w:bookmarkStart w:id="438" w:name="_Toc290022984"/>
            <w:bookmarkStart w:id="439" w:name="_Toc290578639"/>
            <w:bookmarkStart w:id="440" w:name="_Toc295458806"/>
            <w:bookmarkStart w:id="441" w:name="_Toc296180295"/>
            <w:r w:rsidRPr="00A048DC">
              <w:rPr>
                <w:rFonts w:ascii="Bookman Old Style" w:hAnsi="Bookman Old Style" w:cs="Arial"/>
                <w:color w:val="000000" w:themeColor="text1"/>
                <w:sz w:val="24"/>
                <w:szCs w:val="24"/>
              </w:rPr>
              <w:t xml:space="preserve">Apabila terjadi kegagalan konstruksi pada pelaksanaan pekerjaan, maka PPK dan/atau penyedia bertanggung jawab atas kegagalan konstruksi sesuai dengan </w:t>
            </w:r>
            <w:r w:rsidR="00BC2F77" w:rsidRPr="00A048DC">
              <w:rPr>
                <w:rFonts w:ascii="Bookman Old Style" w:hAnsi="Bookman Old Style" w:cs="Arial"/>
                <w:color w:val="000000" w:themeColor="text1"/>
                <w:sz w:val="24"/>
                <w:szCs w:val="24"/>
                <w:lang w:val="id-ID"/>
              </w:rPr>
              <w:t xml:space="preserve">porsi </w:t>
            </w:r>
            <w:r w:rsidRPr="00A048DC">
              <w:rPr>
                <w:rFonts w:ascii="Bookman Old Style" w:hAnsi="Bookman Old Style" w:cs="Arial"/>
                <w:color w:val="000000" w:themeColor="text1"/>
                <w:sz w:val="24"/>
                <w:szCs w:val="24"/>
              </w:rPr>
              <w:t>kesalahan masing-masing</w:t>
            </w:r>
            <w:bookmarkEnd w:id="436"/>
            <w:bookmarkEnd w:id="437"/>
            <w:bookmarkEnd w:id="438"/>
            <w:bookmarkEnd w:id="439"/>
            <w:bookmarkEnd w:id="440"/>
            <w:bookmarkEnd w:id="441"/>
            <w:r w:rsidR="00BC2F77" w:rsidRPr="00A048DC">
              <w:rPr>
                <w:rFonts w:ascii="Bookman Old Style" w:hAnsi="Bookman Old Style" w:cs="Arial"/>
                <w:color w:val="000000" w:themeColor="text1"/>
                <w:sz w:val="24"/>
                <w:szCs w:val="24"/>
              </w:rPr>
              <w:t xml:space="preserve"> yang dinyatakan dengan hasil pemeriksaan teknis oleh pihak yang berwenang;</w:t>
            </w:r>
            <w:bookmarkStart w:id="442" w:name="_Toc284702018"/>
            <w:bookmarkStart w:id="443" w:name="_Toc285106459"/>
            <w:bookmarkStart w:id="444" w:name="_Toc287369338"/>
            <w:bookmarkStart w:id="445" w:name="_Toc289867092"/>
            <w:bookmarkStart w:id="446" w:name="_Toc290022985"/>
            <w:bookmarkStart w:id="447" w:name="_Toc290578640"/>
            <w:bookmarkStart w:id="448" w:name="_Toc295458807"/>
            <w:bookmarkStart w:id="449" w:name="_Toc296180296"/>
          </w:p>
          <w:p w:rsidR="006C466B" w:rsidRPr="00280617" w:rsidRDefault="006C466B" w:rsidP="00280617">
            <w:pPr>
              <w:pStyle w:val="ListParagraph"/>
              <w:numPr>
                <w:ilvl w:val="0"/>
                <w:numId w:val="94"/>
              </w:numPr>
              <w:ind w:left="567"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Apabila terjadi kegagalan bangunan maka PPK dan/atau penyedia terhitung sejak tanggal penandatanganan berita acara penyerahan akhir bertanggung jawab atas kegagalan bangunan sesuai dengan </w:t>
            </w:r>
            <w:r w:rsidR="00BC2F77" w:rsidRPr="00A048DC">
              <w:rPr>
                <w:rFonts w:ascii="Bookman Old Style" w:hAnsi="Bookman Old Style" w:cs="Arial"/>
                <w:color w:val="000000" w:themeColor="text1"/>
                <w:sz w:val="24"/>
                <w:szCs w:val="24"/>
                <w:lang w:val="id-ID"/>
              </w:rPr>
              <w:t xml:space="preserve">porsi </w:t>
            </w:r>
            <w:r w:rsidRPr="00A048DC">
              <w:rPr>
                <w:rFonts w:ascii="Bookman Old Style" w:hAnsi="Bookman Old Style" w:cs="Arial"/>
                <w:color w:val="000000" w:themeColor="text1"/>
                <w:sz w:val="24"/>
                <w:szCs w:val="24"/>
              </w:rPr>
              <w:t>kesalahan masing-masing selama umur konstruksi yang tercantum dalam SSKK tetapi tidak lebih dari 10 (sepuluh) tahun</w:t>
            </w:r>
            <w:bookmarkEnd w:id="442"/>
            <w:bookmarkEnd w:id="443"/>
            <w:bookmarkEnd w:id="444"/>
            <w:bookmarkEnd w:id="445"/>
            <w:bookmarkEnd w:id="446"/>
            <w:bookmarkEnd w:id="447"/>
            <w:bookmarkEnd w:id="448"/>
            <w:bookmarkEnd w:id="449"/>
            <w:r w:rsidR="00134CD5" w:rsidRPr="00A048DC">
              <w:rPr>
                <w:rFonts w:ascii="Bookman Old Style" w:hAnsi="Bookman Old Style" w:cs="Arial"/>
                <w:color w:val="000000" w:themeColor="text1"/>
                <w:sz w:val="24"/>
                <w:szCs w:val="24"/>
              </w:rPr>
              <w:t xml:space="preserve"> </w:t>
            </w:r>
            <w:r w:rsidR="00134CD5" w:rsidRPr="00A048DC">
              <w:rPr>
                <w:rFonts w:ascii="Bookman Old Style" w:hAnsi="Bookman Old Style" w:cs="Arial"/>
                <w:color w:val="000000" w:themeColor="text1"/>
                <w:sz w:val="24"/>
                <w:szCs w:val="24"/>
              </w:rPr>
              <w:lastRenderedPageBreak/>
              <w:t xml:space="preserve">dan </w:t>
            </w:r>
            <w:r w:rsidR="009835A7" w:rsidRPr="00A048DC">
              <w:rPr>
                <w:rFonts w:ascii="Bookman Old Style" w:hAnsi="Bookman Old Style" w:cs="Arial"/>
                <w:color w:val="000000" w:themeColor="text1"/>
                <w:sz w:val="24"/>
                <w:szCs w:val="24"/>
              </w:rPr>
              <w:t>dalam SSKK pada umur konstruksi dicantumkan lama pertanggungan terhadap kegagalan bangunan yang ditetapkan apabila rencana umur konstruksi kurang dari 10 (sepuluh) tahun.</w:t>
            </w:r>
          </w:p>
          <w:p w:rsidR="006C466B" w:rsidRPr="00280617" w:rsidRDefault="006C466B" w:rsidP="00280617">
            <w:pPr>
              <w:pStyle w:val="ListParagraph"/>
              <w:numPr>
                <w:ilvl w:val="0"/>
                <w:numId w:val="94"/>
              </w:numPr>
              <w:ind w:left="567" w:hanging="426"/>
              <w:rPr>
                <w:rFonts w:ascii="Bookman Old Style" w:hAnsi="Bookman Old Style" w:cs="Arial"/>
                <w:color w:val="000000" w:themeColor="text1"/>
                <w:sz w:val="24"/>
                <w:szCs w:val="24"/>
              </w:rPr>
            </w:pPr>
            <w:bookmarkStart w:id="450" w:name="_Toc284702019"/>
            <w:bookmarkStart w:id="451" w:name="_Toc285106460"/>
            <w:bookmarkStart w:id="452" w:name="_Toc287369339"/>
            <w:bookmarkStart w:id="453" w:name="_Toc289867093"/>
            <w:bookmarkStart w:id="454" w:name="_Toc290022986"/>
            <w:bookmarkStart w:id="455" w:name="_Toc290578641"/>
            <w:bookmarkStart w:id="456" w:name="_Toc295458808"/>
            <w:bookmarkStart w:id="457" w:name="_Toc296180297"/>
            <w:r w:rsidRPr="00A048DC">
              <w:rPr>
                <w:rFonts w:ascii="Bookman Old Style" w:hAnsi="Bookman Old Style" w:cs="Arial"/>
                <w:color w:val="000000" w:themeColor="text1"/>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konstruksi dan/atau kegagalan bangunan.</w:t>
            </w:r>
            <w:bookmarkEnd w:id="450"/>
            <w:bookmarkEnd w:id="451"/>
            <w:bookmarkEnd w:id="452"/>
            <w:bookmarkEnd w:id="453"/>
            <w:bookmarkEnd w:id="454"/>
            <w:bookmarkEnd w:id="455"/>
            <w:bookmarkEnd w:id="456"/>
            <w:bookmarkEnd w:id="457"/>
          </w:p>
          <w:p w:rsidR="006C466B" w:rsidRPr="00280617" w:rsidRDefault="006C466B" w:rsidP="00280617">
            <w:pPr>
              <w:pStyle w:val="ListParagraph"/>
              <w:numPr>
                <w:ilvl w:val="0"/>
                <w:numId w:val="94"/>
              </w:numPr>
              <w:ind w:left="567" w:hanging="426"/>
              <w:rPr>
                <w:rFonts w:ascii="Bookman Old Style" w:hAnsi="Bookman Old Style" w:cs="Arial"/>
                <w:color w:val="000000" w:themeColor="text1"/>
                <w:sz w:val="24"/>
                <w:szCs w:val="24"/>
              </w:rPr>
            </w:pPr>
            <w:bookmarkStart w:id="458" w:name="_Toc284702020"/>
            <w:bookmarkStart w:id="459" w:name="_Toc285106461"/>
            <w:bookmarkStart w:id="460" w:name="_Toc287369340"/>
            <w:bookmarkStart w:id="461" w:name="_Toc289867094"/>
            <w:bookmarkStart w:id="462" w:name="_Toc290022987"/>
            <w:bookmarkStart w:id="463" w:name="_Toc290578642"/>
            <w:bookmarkStart w:id="464" w:name="_Toc295458809"/>
            <w:bookmarkStart w:id="465" w:name="_Toc296180298"/>
            <w:r w:rsidRPr="00A048DC">
              <w:rPr>
                <w:rFonts w:ascii="Bookman Old Style" w:hAnsi="Bookman Old Style" w:cs="Arial"/>
                <w:color w:val="000000" w:themeColor="text1"/>
                <w:sz w:val="24"/>
                <w:szCs w:val="24"/>
              </w:rPr>
              <w:t>Pertanggungan asuransi yang dimiliki oleh penyedia tidak membatasi kewajiban penanggungan penyedia dalam Pasal ini.</w:t>
            </w:r>
            <w:bookmarkEnd w:id="458"/>
            <w:bookmarkEnd w:id="459"/>
            <w:bookmarkEnd w:id="460"/>
            <w:bookmarkEnd w:id="461"/>
            <w:bookmarkEnd w:id="462"/>
            <w:bookmarkEnd w:id="463"/>
            <w:bookmarkEnd w:id="464"/>
            <w:bookmarkEnd w:id="465"/>
          </w:p>
          <w:p w:rsidR="006C466B" w:rsidRPr="00A048DC" w:rsidRDefault="006C466B" w:rsidP="004347E3">
            <w:pPr>
              <w:pStyle w:val="ListParagraph"/>
              <w:numPr>
                <w:ilvl w:val="0"/>
                <w:numId w:val="94"/>
              </w:numPr>
              <w:ind w:left="567" w:hanging="426"/>
              <w:rPr>
                <w:rFonts w:ascii="Bookman Old Style" w:hAnsi="Bookman Old Style" w:cs="Arial"/>
                <w:color w:val="000000" w:themeColor="text1"/>
                <w:sz w:val="24"/>
                <w:szCs w:val="24"/>
              </w:rPr>
            </w:pPr>
            <w:bookmarkStart w:id="466" w:name="_Toc284702021"/>
            <w:bookmarkStart w:id="467" w:name="_Toc285106462"/>
            <w:bookmarkStart w:id="468" w:name="_Toc287369341"/>
            <w:bookmarkStart w:id="469" w:name="_Toc289867095"/>
            <w:bookmarkStart w:id="470" w:name="_Toc290022988"/>
            <w:bookmarkStart w:id="471" w:name="_Toc290578643"/>
            <w:bookmarkStart w:id="472" w:name="_Toc295458810"/>
            <w:bookmarkStart w:id="473" w:name="_Toc296180299"/>
            <w:r w:rsidRPr="00A048DC">
              <w:rPr>
                <w:rFonts w:ascii="Bookman Old Style" w:hAnsi="Bookman Old Style" w:cs="Arial"/>
                <w:color w:val="000000" w:themeColor="text1"/>
                <w:sz w:val="24"/>
                <w:szCs w:val="24"/>
              </w:rPr>
              <w:t>PPK maupun Penyedia berkewajiban untuk menyimpan dan memelihara semua dokumen yang digunakan dan terkait dengan pelaksanaan ini selama umur konstruksi yang tercantum dalam SSKK.</w:t>
            </w:r>
            <w:bookmarkEnd w:id="466"/>
            <w:bookmarkEnd w:id="467"/>
            <w:bookmarkEnd w:id="468"/>
            <w:bookmarkEnd w:id="469"/>
            <w:bookmarkEnd w:id="470"/>
            <w:bookmarkEnd w:id="471"/>
            <w:bookmarkEnd w:id="472"/>
            <w:bookmarkEnd w:id="473"/>
          </w:p>
          <w:p w:rsidR="009A61C2" w:rsidRPr="00A048DC" w:rsidRDefault="009A61C2" w:rsidP="006316B5">
            <w:pPr>
              <w:rPr>
                <w:rFonts w:ascii="Bookman Old Style" w:hAnsi="Bookman Old Style" w:cs="Arial"/>
                <w:color w:val="000000" w:themeColor="text1"/>
                <w:sz w:val="24"/>
                <w:szCs w:val="24"/>
              </w:rPr>
            </w:pPr>
          </w:p>
        </w:tc>
      </w:tr>
      <w:tr w:rsidR="00C65BE8" w:rsidRPr="00A048DC" w:rsidTr="00245847">
        <w:trPr>
          <w:gridAfter w:val="2"/>
          <w:wAfter w:w="249" w:type="dxa"/>
        </w:trPr>
        <w:tc>
          <w:tcPr>
            <w:tcW w:w="8540" w:type="dxa"/>
            <w:gridSpan w:val="4"/>
          </w:tcPr>
          <w:p w:rsidR="00C65BE8" w:rsidRPr="00A048DC" w:rsidRDefault="006C466B" w:rsidP="00D154BA">
            <w:pPr>
              <w:pStyle w:val="Heading1"/>
              <w:spacing w:before="120" w:after="120"/>
              <w:jc w:val="left"/>
              <w:rPr>
                <w:rFonts w:ascii="Bookman Old Style" w:hAnsi="Bookman Old Style" w:cs="Arial"/>
                <w:b w:val="0"/>
                <w:color w:val="000000"/>
                <w:sz w:val="24"/>
                <w:szCs w:val="24"/>
              </w:rPr>
            </w:pPr>
            <w:bookmarkStart w:id="474" w:name="_Toc280827248"/>
            <w:bookmarkStart w:id="475" w:name="_Toc282410640"/>
            <w:bookmarkStart w:id="476" w:name="_Toc217659235"/>
            <w:r w:rsidRPr="00A048DC">
              <w:rPr>
                <w:rFonts w:ascii="Bookman Old Style" w:hAnsi="Bookman Old Style" w:cs="Arial"/>
                <w:b w:val="0"/>
                <w:color w:val="000000"/>
                <w:sz w:val="24"/>
                <w:szCs w:val="24"/>
                <w:lang w:val="id-ID"/>
              </w:rPr>
              <w:lastRenderedPageBreak/>
              <w:t>H</w:t>
            </w:r>
            <w:r w:rsidR="00C65BE8" w:rsidRPr="00A048DC">
              <w:rPr>
                <w:rFonts w:ascii="Bookman Old Style" w:hAnsi="Bookman Old Style" w:cs="Arial"/>
                <w:b w:val="0"/>
                <w:color w:val="000000"/>
                <w:sz w:val="24"/>
                <w:szCs w:val="24"/>
              </w:rPr>
              <w:t>. PENYELESAIAN PERSELISIHAN</w:t>
            </w:r>
            <w:bookmarkEnd w:id="474"/>
            <w:bookmarkEnd w:id="475"/>
            <w:bookmarkEnd w:id="476"/>
          </w:p>
        </w:tc>
      </w:tr>
      <w:tr w:rsidR="006C466B" w:rsidRPr="00A048DC" w:rsidTr="00245847">
        <w:trPr>
          <w:gridAfter w:val="2"/>
          <w:wAfter w:w="249" w:type="dxa"/>
        </w:trPr>
        <w:tc>
          <w:tcPr>
            <w:tcW w:w="2578" w:type="dxa"/>
            <w:gridSpan w:val="2"/>
          </w:tcPr>
          <w:p w:rsidR="006C466B" w:rsidRPr="00A048DC" w:rsidRDefault="006C466B" w:rsidP="004347E3">
            <w:pPr>
              <w:pStyle w:val="Heading2"/>
              <w:numPr>
                <w:ilvl w:val="0"/>
                <w:numId w:val="109"/>
              </w:numPr>
              <w:ind w:left="742" w:hanging="425"/>
              <w:jc w:val="left"/>
              <w:rPr>
                <w:rFonts w:ascii="Bookman Old Style" w:hAnsi="Bookman Old Style" w:cs="Arial"/>
                <w:b w:val="0"/>
                <w:sz w:val="24"/>
                <w:szCs w:val="24"/>
                <w:lang w:val="id-ID"/>
              </w:rPr>
            </w:pPr>
            <w:bookmarkStart w:id="477" w:name="_Toc277735411"/>
            <w:bookmarkStart w:id="478" w:name="_Toc296180301"/>
            <w:bookmarkEnd w:id="477"/>
            <w:r w:rsidRPr="00A048DC">
              <w:rPr>
                <w:rFonts w:ascii="Bookman Old Style" w:hAnsi="Bookman Old Style" w:cs="Arial"/>
                <w:b w:val="0"/>
                <w:sz w:val="24"/>
                <w:szCs w:val="24"/>
                <w:lang w:val="sv-SE"/>
              </w:rPr>
              <w:t>Penyelesaian Perselisihan</w:t>
            </w:r>
            <w:bookmarkEnd w:id="478"/>
          </w:p>
          <w:p w:rsidR="006C466B" w:rsidRPr="00A048DC" w:rsidRDefault="006C466B" w:rsidP="00FB2D2F">
            <w:pPr>
              <w:tabs>
                <w:tab w:val="left" w:pos="426"/>
              </w:tabs>
              <w:ind w:left="742" w:hanging="425"/>
              <w:rPr>
                <w:rFonts w:ascii="Bookman Old Style" w:hAnsi="Bookman Old Style" w:cs="Arial"/>
                <w:sz w:val="24"/>
                <w:szCs w:val="24"/>
                <w:lang w:val="id-ID"/>
              </w:rPr>
            </w:pPr>
          </w:p>
        </w:tc>
        <w:tc>
          <w:tcPr>
            <w:tcW w:w="5962" w:type="dxa"/>
            <w:gridSpan w:val="2"/>
          </w:tcPr>
          <w:p w:rsidR="009835A7" w:rsidRPr="00280617" w:rsidRDefault="006C466B" w:rsidP="00280617">
            <w:pPr>
              <w:pStyle w:val="ListParagraph"/>
              <w:numPr>
                <w:ilvl w:val="0"/>
                <w:numId w:val="95"/>
              </w:numPr>
              <w:ind w:left="567" w:hanging="426"/>
              <w:rPr>
                <w:rFonts w:ascii="Bookman Old Style" w:hAnsi="Bookman Old Style" w:cs="Arial"/>
                <w:sz w:val="24"/>
                <w:szCs w:val="24"/>
                <w:lang w:val="id-ID"/>
              </w:rPr>
            </w:pPr>
            <w:bookmarkStart w:id="479" w:name="_Toc284702024"/>
            <w:bookmarkStart w:id="480" w:name="_Toc285106465"/>
            <w:bookmarkStart w:id="481" w:name="_Toc287369344"/>
            <w:bookmarkStart w:id="482" w:name="_Toc289867098"/>
            <w:bookmarkStart w:id="483" w:name="_Toc290022991"/>
            <w:bookmarkStart w:id="484" w:name="_Toc290578646"/>
            <w:bookmarkStart w:id="485" w:name="_Toc295458813"/>
            <w:bookmarkStart w:id="486" w:name="_Toc296180302"/>
            <w:r w:rsidRPr="00A048DC">
              <w:rPr>
                <w:rFonts w:ascii="Bookman Old Style" w:hAnsi="Bookman Old Style" w:cs="Arial"/>
                <w:sz w:val="24"/>
                <w:szCs w:val="24"/>
                <w:lang w:val="id-ID"/>
              </w:rPr>
              <w:t>Para Pihak berkewajiban untuk berupaya sungguh-sungguh menyelesaikan secara damai semua perselisihan yang timbul dari atau berhubungan dengan Kontrak ini atau interpretasinya selama atau setelah pelaksanaan pekerjaan ini.</w:t>
            </w:r>
            <w:bookmarkStart w:id="487" w:name="_Toc284702025"/>
            <w:bookmarkStart w:id="488" w:name="_Toc285106466"/>
            <w:bookmarkStart w:id="489" w:name="_Toc287369345"/>
            <w:bookmarkStart w:id="490" w:name="_Toc289867099"/>
            <w:bookmarkStart w:id="491" w:name="_Toc290022992"/>
            <w:bookmarkStart w:id="492" w:name="_Toc290578647"/>
            <w:bookmarkStart w:id="493" w:name="_Toc295458814"/>
            <w:bookmarkStart w:id="494" w:name="_Toc296180303"/>
            <w:bookmarkEnd w:id="479"/>
            <w:bookmarkEnd w:id="480"/>
            <w:bookmarkEnd w:id="481"/>
            <w:bookmarkEnd w:id="482"/>
            <w:bookmarkEnd w:id="483"/>
            <w:bookmarkEnd w:id="484"/>
            <w:bookmarkEnd w:id="485"/>
            <w:bookmarkEnd w:id="486"/>
          </w:p>
          <w:p w:rsidR="006C466B" w:rsidRPr="00A048DC" w:rsidRDefault="006C466B" w:rsidP="004347E3">
            <w:pPr>
              <w:pStyle w:val="ListParagraph"/>
              <w:numPr>
                <w:ilvl w:val="0"/>
                <w:numId w:val="95"/>
              </w:numPr>
              <w:ind w:left="567" w:hanging="426"/>
              <w:rPr>
                <w:rFonts w:ascii="Bookman Old Style" w:hAnsi="Bookman Old Style" w:cs="Arial"/>
                <w:sz w:val="24"/>
                <w:szCs w:val="24"/>
                <w:lang w:val="id-ID"/>
              </w:rPr>
            </w:pPr>
            <w:r w:rsidRPr="00A048DC">
              <w:rPr>
                <w:rFonts w:ascii="Bookman Old Style" w:hAnsi="Bookman Old Style" w:cs="Arial"/>
                <w:sz w:val="24"/>
                <w:szCs w:val="24"/>
              </w:rPr>
              <w:t>Penyelesaian perselisihan atau sengketa antara para pihak dalam Kontrak dapat dilakukan melalui musyawarah, arbitrase, mediasi, konsiliasi atau pengadilan sesuai dengan ketentuan peraturan perundang-undangan. Penyelesaian perselisihan atau sengketa yang dipilih ditetapkan dalam SSKK.</w:t>
            </w:r>
            <w:bookmarkEnd w:id="487"/>
            <w:bookmarkEnd w:id="488"/>
            <w:bookmarkEnd w:id="489"/>
            <w:bookmarkEnd w:id="490"/>
            <w:bookmarkEnd w:id="491"/>
            <w:bookmarkEnd w:id="492"/>
            <w:bookmarkEnd w:id="493"/>
            <w:bookmarkEnd w:id="494"/>
          </w:p>
          <w:p w:rsidR="006C466B" w:rsidRPr="00A048DC" w:rsidRDefault="006C466B" w:rsidP="00D66B00">
            <w:pPr>
              <w:ind w:hanging="676"/>
              <w:rPr>
                <w:rFonts w:ascii="Bookman Old Style" w:hAnsi="Bookman Old Style" w:cs="Arial"/>
                <w:sz w:val="24"/>
                <w:szCs w:val="24"/>
                <w:lang w:val="id-ID"/>
              </w:rPr>
            </w:pPr>
          </w:p>
        </w:tc>
      </w:tr>
      <w:tr w:rsidR="00C65BE8" w:rsidRPr="00A048DC" w:rsidTr="00245847">
        <w:trPr>
          <w:gridAfter w:val="2"/>
          <w:wAfter w:w="249" w:type="dxa"/>
        </w:trPr>
        <w:tc>
          <w:tcPr>
            <w:tcW w:w="2578" w:type="dxa"/>
            <w:gridSpan w:val="2"/>
          </w:tcPr>
          <w:p w:rsidR="00C65BE8" w:rsidRPr="00A048DC" w:rsidRDefault="00C65BE8" w:rsidP="004347E3">
            <w:pPr>
              <w:pStyle w:val="Heading2"/>
              <w:numPr>
                <w:ilvl w:val="0"/>
                <w:numId w:val="109"/>
              </w:numPr>
              <w:ind w:left="742" w:hanging="425"/>
              <w:jc w:val="left"/>
              <w:rPr>
                <w:rFonts w:ascii="Bookman Old Style" w:hAnsi="Bookman Old Style" w:cs="Arial"/>
                <w:b w:val="0"/>
                <w:sz w:val="24"/>
                <w:szCs w:val="24"/>
                <w:lang w:val="id-ID"/>
              </w:rPr>
            </w:pPr>
            <w:bookmarkStart w:id="495" w:name="_Toc278850999"/>
            <w:bookmarkStart w:id="496" w:name="_Toc280600625"/>
            <w:bookmarkStart w:id="497" w:name="_Toc280827250"/>
            <w:bookmarkStart w:id="498" w:name="_Toc282410642"/>
            <w:bookmarkStart w:id="499" w:name="_Toc217659237"/>
            <w:r w:rsidRPr="00A048DC">
              <w:rPr>
                <w:rFonts w:ascii="Bookman Old Style" w:hAnsi="Bookman Old Style" w:cs="Arial"/>
                <w:b w:val="0"/>
                <w:sz w:val="24"/>
                <w:szCs w:val="24"/>
                <w:lang w:val="id-ID"/>
              </w:rPr>
              <w:t>Itikad</w:t>
            </w:r>
            <w:r w:rsidR="00A51730">
              <w:rPr>
                <w:rFonts w:ascii="Bookman Old Style" w:hAnsi="Bookman Old Style" w:cs="Arial"/>
                <w:b w:val="0"/>
                <w:sz w:val="24"/>
                <w:szCs w:val="24"/>
              </w:rPr>
              <w:t xml:space="preserve"> </w:t>
            </w:r>
            <w:r w:rsidRPr="00A048DC">
              <w:rPr>
                <w:rFonts w:ascii="Bookman Old Style" w:hAnsi="Bookman Old Style" w:cs="Arial"/>
                <w:b w:val="0"/>
                <w:sz w:val="24"/>
                <w:szCs w:val="24"/>
                <w:lang w:val="id-ID"/>
              </w:rPr>
              <w:t>Baik</w:t>
            </w:r>
            <w:bookmarkEnd w:id="495"/>
            <w:bookmarkEnd w:id="496"/>
            <w:bookmarkEnd w:id="497"/>
            <w:bookmarkEnd w:id="498"/>
            <w:bookmarkEnd w:id="499"/>
          </w:p>
          <w:p w:rsidR="00C65BE8" w:rsidRPr="00A048DC" w:rsidRDefault="00C65BE8" w:rsidP="00FB2D2F">
            <w:pPr>
              <w:tabs>
                <w:tab w:val="left" w:pos="426"/>
              </w:tabs>
              <w:ind w:left="742" w:hanging="425"/>
              <w:rPr>
                <w:rFonts w:ascii="Bookman Old Style" w:hAnsi="Bookman Old Style" w:cs="Arial"/>
                <w:sz w:val="24"/>
                <w:szCs w:val="24"/>
                <w:lang w:val="id-ID"/>
              </w:rPr>
            </w:pPr>
          </w:p>
        </w:tc>
        <w:tc>
          <w:tcPr>
            <w:tcW w:w="5962" w:type="dxa"/>
            <w:gridSpan w:val="2"/>
          </w:tcPr>
          <w:p w:rsidR="00C65BE8" w:rsidRPr="00280617" w:rsidRDefault="00C65BE8" w:rsidP="00280617">
            <w:pPr>
              <w:pStyle w:val="ListParagraph"/>
              <w:numPr>
                <w:ilvl w:val="0"/>
                <w:numId w:val="96"/>
              </w:numPr>
              <w:ind w:left="567" w:hanging="426"/>
              <w:contextualSpacing w:val="0"/>
              <w:rPr>
                <w:rFonts w:ascii="Bookman Old Style" w:hAnsi="Bookman Old Style" w:cs="Arial"/>
                <w:sz w:val="24"/>
                <w:szCs w:val="24"/>
                <w:lang w:val="sv-SE"/>
              </w:rPr>
            </w:pPr>
            <w:r w:rsidRPr="00A048DC">
              <w:rPr>
                <w:rFonts w:ascii="Bookman Old Style" w:hAnsi="Bookman Old Style" w:cs="Arial"/>
                <w:sz w:val="24"/>
                <w:szCs w:val="24"/>
                <w:lang w:val="sv-SE"/>
              </w:rPr>
              <w:t>Para pihak bertindak berdasarkan asas saling percaya yang disesuaikan dengan hak-hak yang terdapat dalam kontrak.</w:t>
            </w:r>
          </w:p>
          <w:p w:rsidR="00C65BE8" w:rsidRPr="00A048DC" w:rsidRDefault="00C65BE8" w:rsidP="004347E3">
            <w:pPr>
              <w:pStyle w:val="ListParagraph"/>
              <w:numPr>
                <w:ilvl w:val="0"/>
                <w:numId w:val="96"/>
              </w:numPr>
              <w:ind w:left="567" w:hanging="426"/>
              <w:contextualSpacing w:val="0"/>
              <w:rPr>
                <w:rFonts w:ascii="Bookman Old Style" w:hAnsi="Bookman Old Style" w:cs="Arial"/>
                <w:sz w:val="24"/>
                <w:szCs w:val="24"/>
                <w:lang w:val="sv-SE"/>
              </w:rPr>
            </w:pPr>
            <w:r w:rsidRPr="00A048DC">
              <w:rPr>
                <w:rFonts w:ascii="Bookman Old Style" w:hAnsi="Bookman Old Style" w:cs="Arial"/>
                <w:sz w:val="24"/>
                <w:szCs w:val="24"/>
                <w:lang w:val="sv-SE"/>
              </w:rPr>
              <w:t xml:space="preserve">Para pihak setuju untuk melaksanakan </w:t>
            </w:r>
            <w:r w:rsidRPr="00A048DC">
              <w:rPr>
                <w:rFonts w:ascii="Bookman Old Style" w:hAnsi="Bookman Old Style" w:cs="Arial"/>
                <w:sz w:val="24"/>
                <w:szCs w:val="24"/>
                <w:lang w:val="sv-SE"/>
              </w:rPr>
              <w:lastRenderedPageBreak/>
              <w:t>perjanjian dengan jujur tanpa menonjolkan kepentingan masing-masing pihak. Apabila selama kontrak, salah satu pihak merasa dirugikan, maka diupayakan tindakan yang terbaik untuk mengatasi keadaan tersebut</w:t>
            </w:r>
            <w:r w:rsidRPr="00A048DC">
              <w:rPr>
                <w:rFonts w:ascii="Bookman Old Style" w:hAnsi="Bookman Old Style" w:cs="Arial"/>
                <w:sz w:val="24"/>
                <w:szCs w:val="24"/>
                <w:lang w:val="id-ID"/>
              </w:rPr>
              <w:t>.</w:t>
            </w:r>
          </w:p>
          <w:p w:rsidR="00C65BE8" w:rsidRPr="00A048DC" w:rsidRDefault="00C65BE8" w:rsidP="00D66B00">
            <w:pPr>
              <w:ind w:hanging="676"/>
              <w:rPr>
                <w:rFonts w:ascii="Bookman Old Style" w:hAnsi="Bookman Old Style" w:cs="Arial"/>
                <w:sz w:val="24"/>
                <w:szCs w:val="24"/>
                <w:lang w:val="id-ID"/>
              </w:rPr>
            </w:pPr>
          </w:p>
        </w:tc>
      </w:tr>
    </w:tbl>
    <w:p w:rsidR="00A51730" w:rsidRDefault="00A51730" w:rsidP="00F415E8">
      <w:pPr>
        <w:rPr>
          <w:rFonts w:ascii="Bookman Old Style" w:hAnsi="Bookman Old Style" w:cs="Arial"/>
          <w:sz w:val="24"/>
          <w:szCs w:val="24"/>
        </w:rPr>
      </w:pPr>
    </w:p>
    <w:p w:rsidR="00A51730" w:rsidRPr="00A51730" w:rsidRDefault="00A51730" w:rsidP="001C3506">
      <w:pPr>
        <w:ind w:left="4395"/>
        <w:jc w:val="center"/>
        <w:rPr>
          <w:rFonts w:ascii="Bookman Old Style" w:hAnsi="Bookman Old Style" w:cs="Arial"/>
          <w:sz w:val="24"/>
          <w:szCs w:val="24"/>
        </w:rPr>
      </w:pPr>
    </w:p>
    <w:p w:rsidR="005E0B85" w:rsidRPr="00A048DC" w:rsidRDefault="005E0B85" w:rsidP="001C3506">
      <w:pPr>
        <w:ind w:left="4395"/>
        <w:jc w:val="center"/>
        <w:rPr>
          <w:rFonts w:ascii="Bookman Old Style" w:hAnsi="Bookman Old Style" w:cs="Arial"/>
          <w:sz w:val="24"/>
          <w:szCs w:val="24"/>
          <w:lang w:val="id-ID"/>
        </w:rPr>
      </w:pPr>
      <w:r w:rsidRPr="00A048DC">
        <w:rPr>
          <w:rFonts w:ascii="Bookman Old Style" w:hAnsi="Bookman Old Style" w:cs="Arial"/>
          <w:sz w:val="24"/>
          <w:szCs w:val="24"/>
          <w:lang w:val="id-ID"/>
        </w:rPr>
        <w:t xml:space="preserve">Ditanda tangani di </w:t>
      </w:r>
      <w:r w:rsidR="00FD6BF0" w:rsidRPr="00A048DC">
        <w:rPr>
          <w:rFonts w:ascii="Bookman Old Style" w:hAnsi="Bookman Old Style" w:cs="Arial"/>
          <w:sz w:val="24"/>
          <w:szCs w:val="24"/>
        </w:rPr>
        <w:t>……………..</w:t>
      </w:r>
      <w:r w:rsidR="00E51878" w:rsidRPr="00A048DC">
        <w:rPr>
          <w:rFonts w:ascii="Bookman Old Style" w:hAnsi="Bookman Old Style" w:cs="Arial"/>
          <w:sz w:val="24"/>
          <w:szCs w:val="24"/>
          <w:lang w:val="id-ID"/>
        </w:rPr>
        <w:t>.</w:t>
      </w:r>
    </w:p>
    <w:p w:rsidR="005E0B85" w:rsidRPr="00A048DC" w:rsidRDefault="005E0B85" w:rsidP="001C3506">
      <w:pPr>
        <w:ind w:left="4395"/>
        <w:jc w:val="center"/>
        <w:rPr>
          <w:rFonts w:ascii="Bookman Old Style" w:hAnsi="Bookman Old Style" w:cs="Arial"/>
          <w:sz w:val="24"/>
          <w:szCs w:val="24"/>
          <w:lang w:val="id-ID"/>
        </w:rPr>
      </w:pPr>
      <w:r w:rsidRPr="00A048DC">
        <w:rPr>
          <w:rFonts w:ascii="Bookman Old Style" w:hAnsi="Bookman Old Style" w:cs="Arial"/>
          <w:sz w:val="24"/>
          <w:szCs w:val="24"/>
          <w:lang w:val="id-ID"/>
        </w:rPr>
        <w:t xml:space="preserve">Pada tanggal </w:t>
      </w:r>
      <w:r w:rsidR="00FD6BF0" w:rsidRPr="00A048DC">
        <w:rPr>
          <w:rFonts w:ascii="Bookman Old Style" w:hAnsi="Bookman Old Style" w:cs="Arial"/>
          <w:sz w:val="24"/>
          <w:szCs w:val="24"/>
        </w:rPr>
        <w:t>……………………</w:t>
      </w:r>
      <w:r w:rsidR="001B42AE" w:rsidRPr="00A048DC">
        <w:rPr>
          <w:rFonts w:ascii="Bookman Old Style" w:hAnsi="Bookman Old Style" w:cs="Arial"/>
          <w:sz w:val="24"/>
          <w:szCs w:val="24"/>
        </w:rPr>
        <w:t>.</w:t>
      </w:r>
    </w:p>
    <w:p w:rsidR="005E0B85" w:rsidRPr="00A048DC" w:rsidRDefault="005E0B85" w:rsidP="001C3506">
      <w:pPr>
        <w:ind w:left="4395"/>
        <w:jc w:val="center"/>
        <w:rPr>
          <w:rFonts w:ascii="Bookman Old Style" w:hAnsi="Bookman Old Style" w:cs="Arial"/>
          <w:sz w:val="24"/>
          <w:szCs w:val="24"/>
          <w:lang w:val="id-ID"/>
        </w:rPr>
      </w:pPr>
      <w:r w:rsidRPr="00A048DC">
        <w:rPr>
          <w:rFonts w:ascii="Bookman Old Style" w:hAnsi="Bookman Old Style" w:cs="Arial"/>
          <w:sz w:val="24"/>
          <w:szCs w:val="24"/>
          <w:lang w:val="id-ID"/>
        </w:rPr>
        <w:t>---------------------------------</w:t>
      </w:r>
      <w:r w:rsidR="00A172A4" w:rsidRPr="00A048DC">
        <w:rPr>
          <w:rFonts w:ascii="Bookman Old Style" w:hAnsi="Bookman Old Style" w:cs="Arial"/>
          <w:sz w:val="24"/>
          <w:szCs w:val="24"/>
          <w:lang w:val="id-ID"/>
        </w:rPr>
        <w:t>---</w:t>
      </w:r>
      <w:r w:rsidR="004456EF" w:rsidRPr="00A048DC">
        <w:rPr>
          <w:rFonts w:ascii="Bookman Old Style" w:hAnsi="Bookman Old Style" w:cs="Arial"/>
          <w:sz w:val="24"/>
          <w:szCs w:val="24"/>
        </w:rPr>
        <w:t>-------</w:t>
      </w:r>
      <w:r w:rsidR="00A172A4" w:rsidRPr="00A048DC">
        <w:rPr>
          <w:rFonts w:ascii="Bookman Old Style" w:hAnsi="Bookman Old Style" w:cs="Arial"/>
          <w:sz w:val="24"/>
          <w:szCs w:val="24"/>
          <w:lang w:val="id-ID"/>
        </w:rPr>
        <w:t>--</w:t>
      </w:r>
      <w:r w:rsidR="00E51878" w:rsidRPr="00A048DC">
        <w:rPr>
          <w:rFonts w:ascii="Bookman Old Style" w:hAnsi="Bookman Old Style" w:cs="Arial"/>
          <w:sz w:val="24"/>
          <w:szCs w:val="24"/>
          <w:lang w:val="id-ID"/>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1C175C" w:rsidRPr="00A048DC" w:rsidTr="00391FF2">
        <w:trPr>
          <w:jc w:val="center"/>
        </w:trPr>
        <w:tc>
          <w:tcPr>
            <w:tcW w:w="4675" w:type="dxa"/>
          </w:tcPr>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Untuk dan atas nama Penyedia</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Direktur</w:t>
            </w:r>
          </w:p>
        </w:tc>
        <w:tc>
          <w:tcPr>
            <w:tcW w:w="4675" w:type="dxa"/>
          </w:tcPr>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Untuk dan atas nama</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PROVINSI BANTEN</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Pejabat Pembuat Komitmen,</w:t>
            </w: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NIP. …………………..</w:t>
            </w:r>
          </w:p>
        </w:tc>
      </w:tr>
    </w:tbl>
    <w:p w:rsidR="001F524B" w:rsidRPr="00A048DC" w:rsidRDefault="001F524B" w:rsidP="001F524B">
      <w:pPr>
        <w:rPr>
          <w:rFonts w:ascii="Bookman Old Style" w:hAnsi="Bookman Old Style" w:cs="Arial"/>
          <w:sz w:val="24"/>
          <w:szCs w:val="24"/>
          <w:lang w:val="id-ID"/>
        </w:rPr>
      </w:pPr>
    </w:p>
    <w:p w:rsidR="001F524B" w:rsidRPr="00A048DC" w:rsidRDefault="001F524B" w:rsidP="001F524B">
      <w:pPr>
        <w:rPr>
          <w:rFonts w:ascii="Bookman Old Style" w:hAnsi="Bookman Old Style" w:cs="Arial"/>
          <w:sz w:val="24"/>
          <w:szCs w:val="24"/>
          <w:lang w:val="id-ID"/>
        </w:rPr>
      </w:pPr>
    </w:p>
    <w:p w:rsidR="001F524B" w:rsidRPr="00A048DC" w:rsidRDefault="001F524B" w:rsidP="001F524B">
      <w:pPr>
        <w:rPr>
          <w:rFonts w:ascii="Bookman Old Style" w:hAnsi="Bookman Old Style" w:cs="Arial"/>
          <w:sz w:val="24"/>
          <w:szCs w:val="24"/>
          <w:lang w:val="id-ID"/>
        </w:rPr>
      </w:pPr>
    </w:p>
    <w:p w:rsidR="001F524B" w:rsidRPr="00A048DC" w:rsidRDefault="001F524B" w:rsidP="001F524B">
      <w:pPr>
        <w:rPr>
          <w:rFonts w:ascii="Bookman Old Style" w:hAnsi="Bookman Old Style" w:cs="Arial"/>
          <w:sz w:val="24"/>
          <w:szCs w:val="24"/>
          <w:lang w:val="id-ID"/>
        </w:rPr>
      </w:pPr>
    </w:p>
    <w:p w:rsidR="001F524B" w:rsidRPr="00A048DC" w:rsidRDefault="001F524B" w:rsidP="001F524B">
      <w:pPr>
        <w:rPr>
          <w:rFonts w:ascii="Bookman Old Style" w:hAnsi="Bookman Old Style" w:cs="Arial"/>
          <w:sz w:val="24"/>
          <w:szCs w:val="24"/>
          <w:lang w:val="id-ID"/>
        </w:rPr>
      </w:pPr>
    </w:p>
    <w:p w:rsidR="001F524B" w:rsidRPr="00A048DC" w:rsidRDefault="001F524B" w:rsidP="001F524B">
      <w:pPr>
        <w:rPr>
          <w:rFonts w:ascii="Bookman Old Style" w:hAnsi="Bookman Old Style" w:cs="Arial"/>
          <w:sz w:val="24"/>
          <w:szCs w:val="24"/>
          <w:lang w:val="id-ID"/>
        </w:rPr>
      </w:pPr>
    </w:p>
    <w:p w:rsidR="001F524B" w:rsidRPr="00A048DC" w:rsidRDefault="001F524B" w:rsidP="001F524B">
      <w:pPr>
        <w:rPr>
          <w:rFonts w:ascii="Bookman Old Style" w:hAnsi="Bookman Old Style" w:cs="Arial"/>
          <w:sz w:val="24"/>
          <w:szCs w:val="24"/>
          <w:lang w:val="id-ID"/>
        </w:rPr>
      </w:pPr>
    </w:p>
    <w:p w:rsidR="00393043" w:rsidRPr="00A048DC" w:rsidRDefault="00393043" w:rsidP="001F524B">
      <w:pPr>
        <w:rPr>
          <w:rFonts w:ascii="Bookman Old Style" w:hAnsi="Bookman Old Style" w:cs="Arial"/>
          <w:sz w:val="24"/>
          <w:szCs w:val="24"/>
        </w:rPr>
      </w:pPr>
    </w:p>
    <w:p w:rsidR="001F524B" w:rsidRPr="00280617" w:rsidRDefault="001F524B" w:rsidP="001F524B">
      <w:pPr>
        <w:rPr>
          <w:rFonts w:ascii="Bookman Old Style" w:hAnsi="Bookman Old Style" w:cs="Arial"/>
          <w:sz w:val="24"/>
          <w:szCs w:val="24"/>
        </w:rPr>
      </w:pPr>
    </w:p>
    <w:p w:rsidR="001F524B" w:rsidRDefault="001F524B" w:rsidP="001F524B">
      <w:pPr>
        <w:rPr>
          <w:rFonts w:ascii="Bookman Old Style" w:hAnsi="Bookman Old Style" w:cs="Arial"/>
          <w:sz w:val="24"/>
          <w:szCs w:val="24"/>
        </w:rPr>
      </w:pPr>
    </w:p>
    <w:p w:rsidR="006913D4" w:rsidRDefault="006913D4" w:rsidP="001F524B">
      <w:pPr>
        <w:rPr>
          <w:rFonts w:ascii="Bookman Old Style" w:hAnsi="Bookman Old Style" w:cs="Arial"/>
          <w:sz w:val="24"/>
          <w:szCs w:val="24"/>
        </w:rPr>
      </w:pPr>
    </w:p>
    <w:p w:rsidR="006913D4" w:rsidRDefault="006913D4"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6913D4" w:rsidRDefault="006913D4" w:rsidP="001F524B">
      <w:pPr>
        <w:rPr>
          <w:rFonts w:ascii="Bookman Old Style" w:hAnsi="Bookman Old Style" w:cs="Arial"/>
          <w:sz w:val="24"/>
          <w:szCs w:val="24"/>
        </w:rPr>
      </w:pPr>
    </w:p>
    <w:p w:rsidR="006913D4" w:rsidRDefault="006913D4" w:rsidP="001F524B">
      <w:pPr>
        <w:rPr>
          <w:rFonts w:ascii="Bookman Old Style" w:hAnsi="Bookman Old Style" w:cs="Arial"/>
          <w:sz w:val="24"/>
          <w:szCs w:val="24"/>
        </w:rPr>
      </w:pPr>
    </w:p>
    <w:p w:rsidR="00F415E8" w:rsidRDefault="00F415E8" w:rsidP="001F524B">
      <w:pPr>
        <w:rPr>
          <w:rFonts w:ascii="Bookman Old Style" w:hAnsi="Bookman Old Style" w:cs="Arial"/>
          <w:sz w:val="24"/>
          <w:szCs w:val="24"/>
        </w:rPr>
      </w:pPr>
    </w:p>
    <w:p w:rsidR="00F415E8" w:rsidRDefault="00F415E8" w:rsidP="009042BB">
      <w:pPr>
        <w:spacing w:line="360" w:lineRule="exact"/>
        <w:ind w:left="5040" w:firstLine="720"/>
        <w:rPr>
          <w:rFonts w:ascii="Bookman Old Style" w:hAnsi="Bookman Old Style" w:cs="Arial"/>
          <w:sz w:val="24"/>
          <w:szCs w:val="24"/>
        </w:rPr>
      </w:pPr>
    </w:p>
    <w:p w:rsidR="001F524B" w:rsidRDefault="00005D96" w:rsidP="00F415E8">
      <w:pPr>
        <w:spacing w:line="360" w:lineRule="exact"/>
        <w:ind w:left="4590" w:firstLine="720"/>
        <w:rPr>
          <w:rFonts w:ascii="Bookman Old Style" w:hAnsi="Bookman Old Style" w:cs="Arial"/>
          <w:sz w:val="24"/>
          <w:szCs w:val="24"/>
        </w:rPr>
      </w:pPr>
      <w:r>
        <w:rPr>
          <w:rFonts w:ascii="Bookman Old Style" w:hAnsi="Bookman Old Style" w:cs="Arial"/>
          <w:sz w:val="24"/>
          <w:szCs w:val="24"/>
        </w:rPr>
        <w:lastRenderedPageBreak/>
        <w:t>Lampiran Surat Perjanjian</w:t>
      </w:r>
    </w:p>
    <w:p w:rsidR="00005D96" w:rsidRDefault="00F415E8" w:rsidP="00F415E8">
      <w:pPr>
        <w:spacing w:line="360" w:lineRule="exact"/>
        <w:ind w:left="5040"/>
        <w:rPr>
          <w:rFonts w:ascii="Bookman Old Style" w:hAnsi="Bookman Old Style" w:cs="Arial"/>
          <w:sz w:val="24"/>
          <w:szCs w:val="24"/>
        </w:rPr>
      </w:pPr>
      <w:r>
        <w:rPr>
          <w:rFonts w:ascii="Bookman Old Style" w:hAnsi="Bookman Old Style" w:cs="Arial"/>
          <w:sz w:val="24"/>
          <w:szCs w:val="24"/>
        </w:rPr>
        <w:t xml:space="preserve">    </w:t>
      </w:r>
      <w:r w:rsidR="00005D96">
        <w:rPr>
          <w:rFonts w:ascii="Bookman Old Style" w:hAnsi="Bookman Old Style" w:cs="Arial"/>
          <w:sz w:val="24"/>
          <w:szCs w:val="24"/>
        </w:rPr>
        <w:t>Nomor</w:t>
      </w:r>
      <w:r w:rsidR="00005D96">
        <w:rPr>
          <w:rFonts w:ascii="Bookman Old Style" w:hAnsi="Bookman Old Style" w:cs="Arial"/>
          <w:sz w:val="24"/>
          <w:szCs w:val="24"/>
        </w:rPr>
        <w:tab/>
        <w:t>: ……………….</w:t>
      </w:r>
    </w:p>
    <w:p w:rsidR="00005D96" w:rsidRDefault="00F415E8" w:rsidP="00F415E8">
      <w:pPr>
        <w:spacing w:line="360" w:lineRule="exact"/>
        <w:ind w:left="5040"/>
        <w:rPr>
          <w:rFonts w:ascii="Bookman Old Style" w:hAnsi="Bookman Old Style" w:cs="Arial"/>
          <w:sz w:val="24"/>
          <w:szCs w:val="24"/>
        </w:rPr>
      </w:pPr>
      <w:r>
        <w:rPr>
          <w:rFonts w:ascii="Bookman Old Style" w:hAnsi="Bookman Old Style" w:cs="Arial"/>
          <w:sz w:val="24"/>
          <w:szCs w:val="24"/>
        </w:rPr>
        <w:t xml:space="preserve">    </w:t>
      </w:r>
      <w:r w:rsidR="00005D96">
        <w:rPr>
          <w:rFonts w:ascii="Bookman Old Style" w:hAnsi="Bookman Old Style" w:cs="Arial"/>
          <w:sz w:val="24"/>
          <w:szCs w:val="24"/>
        </w:rPr>
        <w:t>Tanggal</w:t>
      </w:r>
      <w:r w:rsidR="00005D96">
        <w:rPr>
          <w:rFonts w:ascii="Bookman Old Style" w:hAnsi="Bookman Old Style" w:cs="Arial"/>
          <w:sz w:val="24"/>
          <w:szCs w:val="24"/>
        </w:rPr>
        <w:tab/>
        <w:t>: ……………….</w:t>
      </w:r>
    </w:p>
    <w:p w:rsidR="00005D96" w:rsidRDefault="00005D96" w:rsidP="00005D96">
      <w:pPr>
        <w:ind w:left="5040" w:firstLine="720"/>
        <w:rPr>
          <w:rFonts w:ascii="Bookman Old Style" w:hAnsi="Bookman Old Style" w:cs="Arial"/>
          <w:sz w:val="24"/>
          <w:szCs w:val="24"/>
        </w:rPr>
      </w:pPr>
    </w:p>
    <w:p w:rsidR="00005D96" w:rsidRDefault="00005D96" w:rsidP="00005D96">
      <w:pPr>
        <w:ind w:left="5040" w:firstLine="720"/>
        <w:rPr>
          <w:rFonts w:ascii="Bookman Old Style" w:hAnsi="Bookman Old Style" w:cs="Arial"/>
          <w:sz w:val="24"/>
          <w:szCs w:val="24"/>
        </w:rPr>
      </w:pPr>
    </w:p>
    <w:p w:rsidR="00005D96" w:rsidRPr="00005D96" w:rsidRDefault="00005D96" w:rsidP="00005D96">
      <w:pPr>
        <w:ind w:left="5040" w:firstLine="720"/>
        <w:rPr>
          <w:rFonts w:ascii="Bookman Old Style" w:hAnsi="Bookman Old Style" w:cs="Arial"/>
          <w:sz w:val="24"/>
          <w:szCs w:val="24"/>
        </w:rPr>
      </w:pPr>
    </w:p>
    <w:p w:rsidR="001532F6" w:rsidRPr="00A51730" w:rsidRDefault="00D9331F" w:rsidP="00484F09">
      <w:pPr>
        <w:jc w:val="center"/>
        <w:rPr>
          <w:rFonts w:ascii="Bookman Old Style" w:hAnsi="Bookman Old Style" w:cs="Arial"/>
          <w:sz w:val="24"/>
          <w:szCs w:val="24"/>
          <w:lang w:val="id-ID"/>
        </w:rPr>
      </w:pPr>
      <w:bookmarkStart w:id="500" w:name="_Toc278708026"/>
      <w:r w:rsidRPr="00A51730">
        <w:rPr>
          <w:rFonts w:ascii="Bookman Old Style" w:hAnsi="Bookman Old Style" w:cs="Arial"/>
          <w:sz w:val="24"/>
          <w:szCs w:val="24"/>
          <w:lang w:val="sv-SE"/>
        </w:rPr>
        <w:t>SYARAT-SYARAT KHUSUS KONTRAK (SSKK)</w:t>
      </w:r>
      <w:bookmarkEnd w:id="500"/>
    </w:p>
    <w:p w:rsidR="00C65CDD" w:rsidRPr="00A048DC" w:rsidRDefault="00C65CDD" w:rsidP="00005D96">
      <w:pPr>
        <w:numPr>
          <w:ilvl w:val="12"/>
          <w:numId w:val="0"/>
        </w:numPr>
        <w:pBdr>
          <w:bottom w:val="single" w:sz="4" w:space="1" w:color="auto"/>
        </w:pBdr>
        <w:rPr>
          <w:rFonts w:ascii="Bookman Old Style" w:hAnsi="Bookman Old Style" w:cs="Arial"/>
          <w:sz w:val="24"/>
          <w:szCs w:val="24"/>
          <w:lang w:val="nb-NO"/>
        </w:rPr>
      </w:pPr>
    </w:p>
    <w:tbl>
      <w:tblPr>
        <w:tblW w:w="9535" w:type="dxa"/>
        <w:tblLayout w:type="fixed"/>
        <w:tblLook w:val="0000" w:firstRow="0" w:lastRow="0" w:firstColumn="0" w:lastColumn="0" w:noHBand="0" w:noVBand="0"/>
      </w:tblPr>
      <w:tblGrid>
        <w:gridCol w:w="2802"/>
        <w:gridCol w:w="6733"/>
      </w:tblGrid>
      <w:tr w:rsidR="001532F6" w:rsidRPr="00A048DC" w:rsidTr="001C175C">
        <w:tc>
          <w:tcPr>
            <w:tcW w:w="2802" w:type="dxa"/>
          </w:tcPr>
          <w:p w:rsidR="001532F6" w:rsidRPr="00A048DC" w:rsidRDefault="001532F6" w:rsidP="00D9331F">
            <w:pPr>
              <w:numPr>
                <w:ilvl w:val="12"/>
                <w:numId w:val="0"/>
              </w:numPr>
              <w:rPr>
                <w:rFonts w:ascii="Bookman Old Style" w:hAnsi="Bookman Old Style" w:cs="Arial"/>
                <w:sz w:val="24"/>
                <w:szCs w:val="24"/>
                <w:lang w:val="id-ID"/>
              </w:rPr>
            </w:pPr>
          </w:p>
        </w:tc>
        <w:tc>
          <w:tcPr>
            <w:tcW w:w="6733" w:type="dxa"/>
          </w:tcPr>
          <w:p w:rsidR="001532F6" w:rsidRPr="00A048DC" w:rsidRDefault="001532F6" w:rsidP="00162428">
            <w:pPr>
              <w:numPr>
                <w:ilvl w:val="12"/>
                <w:numId w:val="0"/>
              </w:numPr>
              <w:ind w:right="-72"/>
              <w:jc w:val="center"/>
              <w:rPr>
                <w:rFonts w:ascii="Bookman Old Style" w:hAnsi="Bookman Old Style" w:cs="Arial"/>
                <w:sz w:val="24"/>
                <w:szCs w:val="24"/>
                <w:lang w:val="nl-NL"/>
              </w:rPr>
            </w:pPr>
          </w:p>
        </w:tc>
      </w:tr>
      <w:tr w:rsidR="001532F6" w:rsidRPr="00A048DC" w:rsidTr="001C175C">
        <w:tc>
          <w:tcPr>
            <w:tcW w:w="2802" w:type="dxa"/>
          </w:tcPr>
          <w:p w:rsidR="001532F6" w:rsidRPr="00A048DC" w:rsidRDefault="001532F6" w:rsidP="001108D6">
            <w:pPr>
              <w:numPr>
                <w:ilvl w:val="0"/>
                <w:numId w:val="21"/>
              </w:numPr>
              <w:ind w:left="426" w:hanging="426"/>
              <w:rPr>
                <w:rFonts w:ascii="Bookman Old Style" w:hAnsi="Bookman Old Style" w:cs="Arial"/>
                <w:sz w:val="24"/>
                <w:szCs w:val="24"/>
                <w:lang w:val="id-ID"/>
              </w:rPr>
            </w:pPr>
            <w:r w:rsidRPr="00A048DC">
              <w:rPr>
                <w:rFonts w:ascii="Bookman Old Style" w:hAnsi="Bookman Old Style" w:cs="Arial"/>
                <w:sz w:val="24"/>
                <w:szCs w:val="24"/>
                <w:lang w:val="id-ID"/>
              </w:rPr>
              <w:t>Korespondensi</w:t>
            </w:r>
          </w:p>
        </w:tc>
        <w:tc>
          <w:tcPr>
            <w:tcW w:w="6733" w:type="dxa"/>
          </w:tcPr>
          <w:p w:rsidR="001532F6" w:rsidRPr="00A048DC" w:rsidRDefault="001532F6" w:rsidP="00162428">
            <w:pPr>
              <w:numPr>
                <w:ilvl w:val="12"/>
                <w:numId w:val="0"/>
              </w:numPr>
              <w:ind w:right="-72"/>
              <w:rPr>
                <w:rFonts w:ascii="Bookman Old Style" w:hAnsi="Bookman Old Style" w:cs="Arial"/>
                <w:sz w:val="24"/>
                <w:szCs w:val="24"/>
                <w:lang w:val="fi-FI"/>
              </w:rPr>
            </w:pPr>
            <w:r w:rsidRPr="00A048DC">
              <w:rPr>
                <w:rFonts w:ascii="Bookman Old Style" w:hAnsi="Bookman Old Style" w:cs="Arial"/>
                <w:sz w:val="24"/>
                <w:szCs w:val="24"/>
                <w:lang w:val="fi-FI"/>
              </w:rPr>
              <w:t>Alamat Para Pihak sebagai berikut:</w:t>
            </w:r>
          </w:p>
          <w:p w:rsidR="001532F6" w:rsidRPr="00A048DC" w:rsidRDefault="001532F6" w:rsidP="00162428">
            <w:pPr>
              <w:numPr>
                <w:ilvl w:val="12"/>
                <w:numId w:val="0"/>
              </w:numPr>
              <w:ind w:right="-72"/>
              <w:rPr>
                <w:rFonts w:ascii="Bookman Old Style" w:hAnsi="Bookman Old Style" w:cs="Arial"/>
                <w:sz w:val="24"/>
                <w:szCs w:val="24"/>
                <w:lang w:val="fi-FI"/>
              </w:rPr>
            </w:pPr>
          </w:p>
          <w:p w:rsidR="001532F6" w:rsidRPr="00A048DC" w:rsidRDefault="001532F6" w:rsidP="00162428">
            <w:pPr>
              <w:numPr>
                <w:ilvl w:val="12"/>
                <w:numId w:val="0"/>
              </w:numPr>
              <w:tabs>
                <w:tab w:val="left" w:pos="1440"/>
                <w:tab w:val="left" w:pos="6480"/>
              </w:tabs>
              <w:ind w:right="-72"/>
              <w:rPr>
                <w:rFonts w:ascii="Bookman Old Style" w:hAnsi="Bookman Old Style" w:cs="Arial"/>
                <w:sz w:val="24"/>
                <w:szCs w:val="24"/>
                <w:lang w:val="fi-FI"/>
              </w:rPr>
            </w:pPr>
            <w:r w:rsidRPr="00A048DC">
              <w:rPr>
                <w:rFonts w:ascii="Bookman Old Style" w:hAnsi="Bookman Old Style" w:cs="Arial"/>
                <w:sz w:val="24"/>
                <w:szCs w:val="24"/>
                <w:lang w:val="fi-FI"/>
              </w:rPr>
              <w:t>Satuan Kerja PPK:</w:t>
            </w:r>
          </w:p>
          <w:p w:rsidR="001532F6" w:rsidRPr="00A048DC" w:rsidRDefault="00484F09" w:rsidP="00A172A4">
            <w:pPr>
              <w:numPr>
                <w:ilvl w:val="12"/>
                <w:numId w:val="0"/>
              </w:numPr>
              <w:tabs>
                <w:tab w:val="left" w:pos="6480"/>
              </w:tabs>
              <w:ind w:left="1626" w:right="-72" w:hanging="1417"/>
              <w:jc w:val="left"/>
              <w:rPr>
                <w:rFonts w:ascii="Bookman Old Style" w:hAnsi="Bookman Old Style" w:cs="Arial"/>
                <w:sz w:val="24"/>
                <w:szCs w:val="24"/>
              </w:rPr>
            </w:pPr>
            <w:r w:rsidRPr="00A048DC">
              <w:rPr>
                <w:rFonts w:ascii="Bookman Old Style" w:hAnsi="Bookman Old Style" w:cs="Arial"/>
                <w:sz w:val="24"/>
                <w:szCs w:val="24"/>
                <w:lang w:val="id-ID"/>
              </w:rPr>
              <w:t>Nama</w:t>
            </w:r>
            <w:r w:rsidR="00C56DE9" w:rsidRPr="00A048DC">
              <w:rPr>
                <w:rFonts w:ascii="Bookman Old Style" w:hAnsi="Bookman Old Style" w:cs="Arial"/>
                <w:sz w:val="24"/>
                <w:szCs w:val="24"/>
              </w:rPr>
              <w:t>:</w:t>
            </w:r>
            <w:r w:rsidR="00FD6BF0" w:rsidRPr="00A048DC">
              <w:rPr>
                <w:rFonts w:ascii="Bookman Old Style" w:hAnsi="Bookman Old Style" w:cs="Arial"/>
                <w:sz w:val="24"/>
                <w:szCs w:val="24"/>
              </w:rPr>
              <w:t>………………………………………..</w:t>
            </w:r>
            <w:r w:rsidR="005905B5" w:rsidRPr="00A048DC">
              <w:rPr>
                <w:rFonts w:ascii="Bookman Old Style" w:hAnsi="Bookman Old Style" w:cs="Arial"/>
                <w:sz w:val="24"/>
                <w:szCs w:val="24"/>
                <w:lang w:val="id-ID"/>
              </w:rPr>
              <w:t xml:space="preserve"> PROVINSI </w:t>
            </w:r>
            <w:r w:rsidR="00FD6BF0" w:rsidRPr="00A048DC">
              <w:rPr>
                <w:rFonts w:ascii="Bookman Old Style" w:hAnsi="Bookman Old Style" w:cs="Arial"/>
                <w:sz w:val="24"/>
                <w:szCs w:val="24"/>
              </w:rPr>
              <w:t>BANTEN</w:t>
            </w:r>
          </w:p>
          <w:p w:rsidR="001532F6" w:rsidRPr="00A048DC" w:rsidRDefault="001532F6" w:rsidP="00A172A4">
            <w:pPr>
              <w:numPr>
                <w:ilvl w:val="12"/>
                <w:numId w:val="0"/>
              </w:numPr>
              <w:tabs>
                <w:tab w:val="left" w:pos="6480"/>
              </w:tabs>
              <w:ind w:left="1626" w:right="-72" w:hanging="1417"/>
              <w:jc w:val="left"/>
              <w:rPr>
                <w:rFonts w:ascii="Bookman Old Style" w:hAnsi="Bookman Old Style" w:cs="Arial"/>
                <w:sz w:val="24"/>
                <w:szCs w:val="24"/>
              </w:rPr>
            </w:pPr>
            <w:r w:rsidRPr="00A048DC">
              <w:rPr>
                <w:rFonts w:ascii="Bookman Old Style" w:hAnsi="Bookman Old Style" w:cs="Arial"/>
                <w:sz w:val="24"/>
                <w:szCs w:val="24"/>
                <w:lang w:val="fi-FI"/>
              </w:rPr>
              <w:t>Alamat</w:t>
            </w:r>
            <w:r w:rsidR="00C56DE9" w:rsidRPr="00A048DC">
              <w:rPr>
                <w:rFonts w:ascii="Bookman Old Style" w:hAnsi="Bookman Old Style" w:cs="Arial"/>
                <w:sz w:val="24"/>
                <w:szCs w:val="24"/>
                <w:lang w:val="fi-FI"/>
              </w:rPr>
              <w:t>:</w:t>
            </w:r>
            <w:r w:rsidR="00FD6BF0" w:rsidRPr="00A048DC">
              <w:rPr>
                <w:rFonts w:ascii="Bookman Old Style" w:hAnsi="Bookman Old Style" w:cs="Arial"/>
                <w:sz w:val="24"/>
                <w:szCs w:val="24"/>
              </w:rPr>
              <w:t>……………………..</w:t>
            </w:r>
          </w:p>
          <w:p w:rsidR="001B75D4" w:rsidRPr="00A048DC" w:rsidRDefault="001B75D4" w:rsidP="00A172A4">
            <w:pPr>
              <w:numPr>
                <w:ilvl w:val="12"/>
                <w:numId w:val="0"/>
              </w:numPr>
              <w:tabs>
                <w:tab w:val="left" w:pos="1734"/>
                <w:tab w:val="left" w:pos="6480"/>
              </w:tabs>
              <w:ind w:left="1626" w:right="-72" w:hanging="1417"/>
              <w:rPr>
                <w:rFonts w:ascii="Bookman Old Style" w:hAnsi="Bookman Old Style" w:cs="Arial"/>
                <w:sz w:val="24"/>
                <w:szCs w:val="24"/>
              </w:rPr>
            </w:pPr>
            <w:r w:rsidRPr="00A048DC">
              <w:rPr>
                <w:rFonts w:ascii="Bookman Old Style" w:hAnsi="Bookman Old Style" w:cs="Arial"/>
                <w:sz w:val="24"/>
                <w:szCs w:val="24"/>
                <w:lang w:val="fi-FI"/>
              </w:rPr>
              <w:t xml:space="preserve">Telepon  : </w:t>
            </w:r>
            <w:r w:rsidR="00FD6BF0" w:rsidRPr="00A048DC">
              <w:rPr>
                <w:rFonts w:ascii="Bookman Old Style" w:hAnsi="Bookman Old Style" w:cs="Arial"/>
                <w:sz w:val="24"/>
                <w:szCs w:val="24"/>
              </w:rPr>
              <w:t>………………….</w:t>
            </w:r>
          </w:p>
          <w:p w:rsidR="001B75D4" w:rsidRPr="00A048DC" w:rsidRDefault="00C56DE9" w:rsidP="00A172A4">
            <w:pPr>
              <w:numPr>
                <w:ilvl w:val="12"/>
                <w:numId w:val="0"/>
              </w:numPr>
              <w:tabs>
                <w:tab w:val="left" w:pos="1734"/>
                <w:tab w:val="left" w:pos="6480"/>
              </w:tabs>
              <w:ind w:left="1626" w:right="-72" w:hanging="1417"/>
              <w:rPr>
                <w:rFonts w:ascii="Bookman Old Style" w:hAnsi="Bookman Old Style" w:cs="Arial"/>
                <w:sz w:val="24"/>
                <w:szCs w:val="24"/>
              </w:rPr>
            </w:pPr>
            <w:r w:rsidRPr="00A048DC">
              <w:rPr>
                <w:rFonts w:ascii="Bookman Old Style" w:hAnsi="Bookman Old Style" w:cs="Arial"/>
                <w:sz w:val="24"/>
                <w:szCs w:val="24"/>
                <w:lang w:val="fi-FI"/>
              </w:rPr>
              <w:t xml:space="preserve">Faksimili: </w:t>
            </w:r>
            <w:r w:rsidR="00FD6BF0" w:rsidRPr="00A048DC">
              <w:rPr>
                <w:rFonts w:ascii="Bookman Old Style" w:hAnsi="Bookman Old Style" w:cs="Arial"/>
                <w:sz w:val="24"/>
                <w:szCs w:val="24"/>
              </w:rPr>
              <w:t>……………………..</w:t>
            </w:r>
          </w:p>
          <w:p w:rsidR="001532F6" w:rsidRPr="00A048DC" w:rsidRDefault="001B75D4" w:rsidP="00A172A4">
            <w:pPr>
              <w:numPr>
                <w:ilvl w:val="12"/>
                <w:numId w:val="0"/>
              </w:numPr>
              <w:tabs>
                <w:tab w:val="left" w:pos="1734"/>
                <w:tab w:val="left" w:pos="6480"/>
              </w:tabs>
              <w:ind w:left="1626" w:right="-72" w:hanging="1417"/>
              <w:rPr>
                <w:rFonts w:ascii="Bookman Old Style" w:hAnsi="Bookman Old Style" w:cs="Arial"/>
                <w:sz w:val="24"/>
                <w:szCs w:val="24"/>
                <w:u w:val="single"/>
                <w:lang w:val="id-ID"/>
              </w:rPr>
            </w:pPr>
            <w:r w:rsidRPr="00A048DC">
              <w:rPr>
                <w:rFonts w:ascii="Bookman Old Style" w:hAnsi="Bookman Old Style" w:cs="Arial"/>
                <w:sz w:val="24"/>
                <w:szCs w:val="24"/>
                <w:lang w:val="fi-FI"/>
              </w:rPr>
              <w:t xml:space="preserve">Email      : </w:t>
            </w:r>
            <w:r w:rsidR="00FD6BF0" w:rsidRPr="00A048DC">
              <w:rPr>
                <w:rFonts w:ascii="Bookman Old Style" w:hAnsi="Bookman Old Style" w:cs="Arial"/>
                <w:sz w:val="24"/>
                <w:szCs w:val="24"/>
                <w:u w:val="single"/>
              </w:rPr>
              <w:t>.................................</w:t>
            </w:r>
          </w:p>
          <w:p w:rsidR="001532F6" w:rsidRPr="00A048DC" w:rsidRDefault="001532F6" w:rsidP="00FF6222">
            <w:pPr>
              <w:numPr>
                <w:ilvl w:val="12"/>
                <w:numId w:val="0"/>
              </w:numPr>
              <w:tabs>
                <w:tab w:val="left" w:pos="1451"/>
                <w:tab w:val="left" w:pos="1734"/>
              </w:tabs>
              <w:ind w:left="1734" w:right="-72" w:hanging="1592"/>
              <w:rPr>
                <w:rFonts w:ascii="Bookman Old Style" w:hAnsi="Bookman Old Style" w:cs="Arial"/>
                <w:sz w:val="24"/>
                <w:szCs w:val="24"/>
                <w:u w:val="single"/>
                <w:lang w:val="fi-FI"/>
              </w:rPr>
            </w:pPr>
          </w:p>
          <w:p w:rsidR="001532F6" w:rsidRPr="00A048DC" w:rsidRDefault="00FE7138" w:rsidP="001C3506">
            <w:pPr>
              <w:numPr>
                <w:ilvl w:val="12"/>
                <w:numId w:val="0"/>
              </w:numPr>
              <w:tabs>
                <w:tab w:val="left" w:pos="1451"/>
                <w:tab w:val="left" w:pos="1734"/>
                <w:tab w:val="left" w:pos="6480"/>
              </w:tabs>
              <w:ind w:left="1734" w:right="-72" w:hanging="1701"/>
              <w:rPr>
                <w:rFonts w:ascii="Bookman Old Style" w:hAnsi="Bookman Old Style" w:cs="Arial"/>
                <w:sz w:val="24"/>
                <w:szCs w:val="24"/>
                <w:lang w:val="id-ID"/>
              </w:rPr>
            </w:pPr>
            <w:r w:rsidRPr="00A048DC">
              <w:rPr>
                <w:rFonts w:ascii="Bookman Old Style" w:hAnsi="Bookman Old Style" w:cs="Arial"/>
                <w:sz w:val="24"/>
                <w:szCs w:val="24"/>
                <w:lang w:val="fi-FI"/>
              </w:rPr>
              <w:t>Penyedia</w:t>
            </w:r>
            <w:r w:rsidR="001532F6" w:rsidRPr="00A048DC">
              <w:rPr>
                <w:rFonts w:ascii="Bookman Old Style" w:hAnsi="Bookman Old Style" w:cs="Arial"/>
                <w:sz w:val="24"/>
                <w:szCs w:val="24"/>
                <w:lang w:val="fi-FI"/>
              </w:rPr>
              <w:t>:</w:t>
            </w:r>
            <w:r w:rsidR="001532F6" w:rsidRPr="00A048DC">
              <w:rPr>
                <w:rFonts w:ascii="Bookman Old Style" w:hAnsi="Bookman Old Style" w:cs="Arial"/>
                <w:sz w:val="24"/>
                <w:szCs w:val="24"/>
                <w:lang w:val="fi-FI"/>
              </w:rPr>
              <w:tab/>
            </w:r>
          </w:p>
          <w:p w:rsidR="001B42AE" w:rsidRPr="00A048DC" w:rsidRDefault="00484F09" w:rsidP="00D66B00">
            <w:pPr>
              <w:numPr>
                <w:ilvl w:val="12"/>
                <w:numId w:val="0"/>
              </w:numPr>
              <w:tabs>
                <w:tab w:val="left" w:pos="1451"/>
                <w:tab w:val="left" w:pos="6480"/>
              </w:tabs>
              <w:ind w:left="1451" w:right="-72" w:hanging="1309"/>
              <w:rPr>
                <w:rFonts w:ascii="Bookman Old Style" w:hAnsi="Bookman Old Style" w:cs="Arial"/>
                <w:sz w:val="24"/>
                <w:szCs w:val="24"/>
                <w:lang w:val="fi-FI"/>
              </w:rPr>
            </w:pPr>
            <w:r w:rsidRPr="00A048DC">
              <w:rPr>
                <w:rFonts w:ascii="Bookman Old Style" w:hAnsi="Bookman Old Style" w:cs="Arial"/>
                <w:sz w:val="24"/>
                <w:szCs w:val="24"/>
                <w:lang w:val="id-ID"/>
              </w:rPr>
              <w:t>Nama</w:t>
            </w:r>
            <w:r w:rsidR="00897DFA" w:rsidRPr="00A048DC">
              <w:rPr>
                <w:rFonts w:ascii="Bookman Old Style" w:hAnsi="Bookman Old Style" w:cs="Arial"/>
                <w:sz w:val="24"/>
                <w:szCs w:val="24"/>
              </w:rPr>
              <w:t>:</w:t>
            </w:r>
            <w:r w:rsidR="001532F6" w:rsidRPr="00A048DC">
              <w:rPr>
                <w:rFonts w:ascii="Bookman Old Style" w:hAnsi="Bookman Old Style" w:cs="Arial"/>
                <w:sz w:val="24"/>
                <w:szCs w:val="24"/>
                <w:lang w:val="fi-FI"/>
              </w:rPr>
              <w:tab/>
            </w:r>
            <w:r w:rsidR="00FD6BF0" w:rsidRPr="00A048DC">
              <w:rPr>
                <w:rFonts w:ascii="Bookman Old Style" w:hAnsi="Bookman Old Style" w:cs="Arial"/>
                <w:sz w:val="24"/>
                <w:szCs w:val="24"/>
              </w:rPr>
              <w:t>………………………….</w:t>
            </w:r>
          </w:p>
          <w:p w:rsidR="001532F6" w:rsidRPr="00A048DC" w:rsidRDefault="00687202" w:rsidP="00D66B00">
            <w:pPr>
              <w:numPr>
                <w:ilvl w:val="12"/>
                <w:numId w:val="0"/>
              </w:numPr>
              <w:tabs>
                <w:tab w:val="left" w:pos="1451"/>
                <w:tab w:val="left" w:pos="6480"/>
              </w:tabs>
              <w:ind w:left="1451" w:right="-72" w:hanging="1309"/>
              <w:rPr>
                <w:rFonts w:ascii="Bookman Old Style" w:hAnsi="Bookman Old Style" w:cs="Arial"/>
                <w:sz w:val="24"/>
                <w:szCs w:val="24"/>
                <w:lang w:val="id-ID"/>
              </w:rPr>
            </w:pPr>
            <w:r w:rsidRPr="00A048DC">
              <w:rPr>
                <w:rFonts w:ascii="Bookman Old Style" w:hAnsi="Bookman Old Style" w:cs="Arial"/>
                <w:sz w:val="24"/>
                <w:szCs w:val="24"/>
                <w:lang w:val="fi-FI"/>
              </w:rPr>
              <w:t>Alamat:</w:t>
            </w:r>
            <w:r w:rsidRPr="00A048DC">
              <w:rPr>
                <w:rFonts w:ascii="Bookman Old Style" w:hAnsi="Bookman Old Style" w:cs="Arial"/>
                <w:sz w:val="24"/>
                <w:szCs w:val="24"/>
                <w:lang w:val="fi-FI"/>
              </w:rPr>
              <w:tab/>
            </w:r>
            <w:r w:rsidR="00FD6BF0" w:rsidRPr="00A048DC">
              <w:rPr>
                <w:rFonts w:ascii="Bookman Old Style" w:hAnsi="Bookman Old Style" w:cs="Arial"/>
                <w:sz w:val="24"/>
                <w:szCs w:val="24"/>
                <w:lang w:eastAsia="id-ID"/>
              </w:rPr>
              <w:t>………………………………..</w:t>
            </w:r>
            <w:r w:rsidR="00011961" w:rsidRPr="00A048DC">
              <w:rPr>
                <w:rFonts w:ascii="Bookman Old Style" w:hAnsi="Bookman Old Style" w:cs="Arial"/>
                <w:sz w:val="24"/>
                <w:szCs w:val="24"/>
                <w:lang w:eastAsia="id-ID"/>
              </w:rPr>
              <w:t>.</w:t>
            </w:r>
          </w:p>
          <w:p w:rsidR="001B42AE" w:rsidRPr="00A048DC" w:rsidRDefault="001B42AE" w:rsidP="001B42AE">
            <w:pPr>
              <w:numPr>
                <w:ilvl w:val="12"/>
                <w:numId w:val="0"/>
              </w:numPr>
              <w:tabs>
                <w:tab w:val="left" w:pos="1451"/>
                <w:tab w:val="left" w:pos="1734"/>
                <w:tab w:val="left" w:pos="6480"/>
              </w:tabs>
              <w:ind w:left="1734" w:right="-72" w:hanging="1592"/>
              <w:rPr>
                <w:rFonts w:ascii="Bookman Old Style" w:hAnsi="Bookman Old Style" w:cs="Arial"/>
                <w:sz w:val="24"/>
                <w:szCs w:val="24"/>
                <w:lang w:eastAsia="id-ID"/>
              </w:rPr>
            </w:pPr>
            <w:r w:rsidRPr="00A048DC">
              <w:rPr>
                <w:rFonts w:ascii="Bookman Old Style" w:hAnsi="Bookman Old Style" w:cs="Arial"/>
                <w:sz w:val="24"/>
                <w:szCs w:val="24"/>
                <w:lang w:val="fi-FI"/>
              </w:rPr>
              <w:t xml:space="preserve">Telepon:    </w:t>
            </w:r>
            <w:r w:rsidR="00FD6BF0" w:rsidRPr="00A048DC">
              <w:rPr>
                <w:rFonts w:ascii="Bookman Old Style" w:hAnsi="Bookman Old Style" w:cs="Arial"/>
                <w:sz w:val="24"/>
                <w:szCs w:val="24"/>
                <w:lang w:eastAsia="id-ID"/>
              </w:rPr>
              <w:t>………………………</w:t>
            </w:r>
          </w:p>
          <w:p w:rsidR="001B42AE" w:rsidRPr="00A048DC" w:rsidRDefault="001B42AE" w:rsidP="001B42AE">
            <w:pPr>
              <w:numPr>
                <w:ilvl w:val="12"/>
                <w:numId w:val="0"/>
              </w:numPr>
              <w:tabs>
                <w:tab w:val="left" w:pos="1451"/>
                <w:tab w:val="left" w:pos="1734"/>
                <w:tab w:val="left" w:pos="6480"/>
              </w:tabs>
              <w:ind w:left="1734" w:right="-72" w:hanging="1592"/>
              <w:rPr>
                <w:rFonts w:ascii="Bookman Old Style" w:hAnsi="Bookman Old Style" w:cs="Arial"/>
                <w:sz w:val="24"/>
                <w:szCs w:val="24"/>
                <w:lang w:val="id-ID"/>
              </w:rPr>
            </w:pPr>
            <w:r w:rsidRPr="00A048DC">
              <w:rPr>
                <w:rFonts w:ascii="Bookman Old Style" w:hAnsi="Bookman Old Style" w:cs="Arial"/>
                <w:sz w:val="24"/>
                <w:szCs w:val="24"/>
                <w:lang w:val="fi-FI"/>
              </w:rPr>
              <w:t>Faksimili:</w:t>
            </w:r>
            <w:r w:rsidRPr="00A048DC">
              <w:rPr>
                <w:rFonts w:ascii="Bookman Old Style" w:hAnsi="Bookman Old Style" w:cs="Arial"/>
                <w:sz w:val="24"/>
                <w:szCs w:val="24"/>
                <w:lang w:val="fi-FI"/>
              </w:rPr>
              <w:tab/>
            </w:r>
            <w:r w:rsidR="00FD6BF0" w:rsidRPr="00A048DC">
              <w:rPr>
                <w:rFonts w:ascii="Bookman Old Style" w:hAnsi="Bookman Old Style" w:cs="Arial"/>
                <w:sz w:val="24"/>
                <w:szCs w:val="24"/>
                <w:lang w:eastAsia="id-ID"/>
              </w:rPr>
              <w:t>…………………..</w:t>
            </w:r>
          </w:p>
          <w:p w:rsidR="001B42AE" w:rsidRPr="00A048DC" w:rsidRDefault="001B42AE" w:rsidP="001B42AE">
            <w:pPr>
              <w:numPr>
                <w:ilvl w:val="12"/>
                <w:numId w:val="0"/>
              </w:numPr>
              <w:tabs>
                <w:tab w:val="left" w:pos="5040"/>
              </w:tabs>
              <w:ind w:right="-72"/>
              <w:rPr>
                <w:rFonts w:ascii="Bookman Old Style" w:hAnsi="Bookman Old Style" w:cs="Arial"/>
                <w:sz w:val="24"/>
                <w:szCs w:val="24"/>
                <w:lang w:val="id-ID"/>
              </w:rPr>
            </w:pPr>
            <w:r w:rsidRPr="00A048DC">
              <w:rPr>
                <w:rFonts w:ascii="Bookman Old Style" w:hAnsi="Bookman Old Style" w:cs="Arial"/>
                <w:sz w:val="24"/>
                <w:szCs w:val="24"/>
                <w:lang w:val="id-ID"/>
              </w:rPr>
              <w:t xml:space="preserve">  E – Mail  :    </w:t>
            </w:r>
            <w:r w:rsidR="00FD6BF0" w:rsidRPr="00A048DC">
              <w:rPr>
                <w:rFonts w:ascii="Bookman Old Style" w:hAnsi="Bookman Old Style"/>
              </w:rPr>
              <w:t>…………………………….</w:t>
            </w:r>
          </w:p>
          <w:p w:rsidR="006101F4" w:rsidRPr="00A048DC" w:rsidRDefault="006101F4" w:rsidP="00162428">
            <w:pPr>
              <w:numPr>
                <w:ilvl w:val="12"/>
                <w:numId w:val="0"/>
              </w:numPr>
              <w:tabs>
                <w:tab w:val="left" w:pos="5040"/>
              </w:tabs>
              <w:ind w:right="-72"/>
              <w:rPr>
                <w:rFonts w:ascii="Bookman Old Style" w:hAnsi="Bookman Old Style" w:cs="Arial"/>
                <w:sz w:val="24"/>
                <w:szCs w:val="24"/>
                <w:lang w:val="fi-FI"/>
              </w:rPr>
            </w:pPr>
          </w:p>
        </w:tc>
      </w:tr>
      <w:tr w:rsidR="001532F6" w:rsidRPr="00A048DC" w:rsidTr="001C175C">
        <w:tc>
          <w:tcPr>
            <w:tcW w:w="2802" w:type="dxa"/>
          </w:tcPr>
          <w:p w:rsidR="001532F6" w:rsidRPr="00A048DC" w:rsidRDefault="001532F6" w:rsidP="001108D6">
            <w:pPr>
              <w:numPr>
                <w:ilvl w:val="0"/>
                <w:numId w:val="21"/>
              </w:numPr>
              <w:ind w:left="426" w:hanging="426"/>
              <w:rPr>
                <w:rFonts w:ascii="Bookman Old Style" w:hAnsi="Bookman Old Style" w:cs="Arial"/>
                <w:sz w:val="24"/>
                <w:szCs w:val="24"/>
                <w:lang w:val="id-ID"/>
              </w:rPr>
            </w:pPr>
            <w:r w:rsidRPr="00A048DC">
              <w:rPr>
                <w:rFonts w:ascii="Bookman Old Style" w:hAnsi="Bookman Old Style" w:cs="Arial"/>
                <w:sz w:val="24"/>
                <w:szCs w:val="24"/>
                <w:lang w:val="id-ID"/>
              </w:rPr>
              <w:t>Wakil Sah Para Pihak</w:t>
            </w:r>
          </w:p>
        </w:tc>
        <w:tc>
          <w:tcPr>
            <w:tcW w:w="6733" w:type="dxa"/>
          </w:tcPr>
          <w:p w:rsidR="001532F6" w:rsidRPr="00A048DC" w:rsidRDefault="001532F6" w:rsidP="00C65CDD">
            <w:pPr>
              <w:numPr>
                <w:ilvl w:val="12"/>
                <w:numId w:val="0"/>
              </w:numPr>
              <w:ind w:left="2160" w:right="-72" w:hanging="2160"/>
              <w:rPr>
                <w:rFonts w:ascii="Bookman Old Style" w:hAnsi="Bookman Old Style" w:cs="Arial"/>
                <w:sz w:val="24"/>
                <w:szCs w:val="24"/>
                <w:lang w:val="sv-SE"/>
              </w:rPr>
            </w:pPr>
            <w:r w:rsidRPr="00A048DC">
              <w:rPr>
                <w:rFonts w:ascii="Bookman Old Style" w:hAnsi="Bookman Old Style" w:cs="Arial"/>
                <w:sz w:val="24"/>
                <w:szCs w:val="24"/>
                <w:lang w:val="sv-SE"/>
              </w:rPr>
              <w:t xml:space="preserve">Wakil </w:t>
            </w:r>
            <w:r w:rsidR="00C65CDD" w:rsidRPr="00A048DC">
              <w:rPr>
                <w:rFonts w:ascii="Bookman Old Style" w:hAnsi="Bookman Old Style" w:cs="Arial"/>
                <w:sz w:val="24"/>
                <w:szCs w:val="24"/>
                <w:lang w:val="sv-SE"/>
              </w:rPr>
              <w:t>Sah Para Pihak sebagai berikut:</w:t>
            </w:r>
          </w:p>
          <w:p w:rsidR="001532F6" w:rsidRPr="00A048DC" w:rsidRDefault="001532F6" w:rsidP="00FD6BF0">
            <w:pPr>
              <w:numPr>
                <w:ilvl w:val="12"/>
                <w:numId w:val="0"/>
              </w:numPr>
              <w:tabs>
                <w:tab w:val="left" w:pos="6480"/>
              </w:tabs>
              <w:ind w:left="1734" w:right="-72" w:hanging="1734"/>
              <w:rPr>
                <w:rFonts w:ascii="Bookman Old Style" w:hAnsi="Bookman Old Style" w:cs="Arial"/>
                <w:sz w:val="24"/>
                <w:szCs w:val="24"/>
              </w:rPr>
            </w:pPr>
            <w:r w:rsidRPr="00A048DC">
              <w:rPr>
                <w:rFonts w:ascii="Bookman Old Style" w:hAnsi="Bookman Old Style" w:cs="Arial"/>
                <w:sz w:val="24"/>
                <w:szCs w:val="24"/>
                <w:lang w:val="fi-FI"/>
              </w:rPr>
              <w:t>Untuk PPK:</w:t>
            </w:r>
            <w:r w:rsidR="00FD6BF0" w:rsidRPr="00A048DC">
              <w:rPr>
                <w:rFonts w:ascii="Bookman Old Style" w:hAnsi="Bookman Old Style" w:cs="Arial"/>
                <w:sz w:val="24"/>
                <w:szCs w:val="24"/>
              </w:rPr>
              <w:t>……………………………………….</w:t>
            </w:r>
          </w:p>
          <w:p w:rsidR="001B75D4" w:rsidRPr="00A048DC" w:rsidRDefault="001532F6" w:rsidP="00162428">
            <w:pPr>
              <w:numPr>
                <w:ilvl w:val="12"/>
                <w:numId w:val="0"/>
              </w:numPr>
              <w:ind w:left="2160" w:right="-72" w:hanging="2160"/>
              <w:rPr>
                <w:rFonts w:ascii="Bookman Old Style" w:hAnsi="Bookman Old Style" w:cs="Arial"/>
                <w:sz w:val="24"/>
                <w:szCs w:val="24"/>
              </w:rPr>
            </w:pPr>
            <w:r w:rsidRPr="00A048DC">
              <w:rPr>
                <w:rFonts w:ascii="Bookman Old Style" w:hAnsi="Bookman Old Style" w:cs="Arial"/>
                <w:sz w:val="24"/>
                <w:szCs w:val="24"/>
                <w:lang w:val="fi-FI"/>
              </w:rPr>
              <w:t xml:space="preserve">Untuk </w:t>
            </w:r>
            <w:r w:rsidR="00FE7138" w:rsidRPr="00A048DC">
              <w:rPr>
                <w:rFonts w:ascii="Bookman Old Style" w:hAnsi="Bookman Old Style" w:cs="Arial"/>
                <w:sz w:val="24"/>
                <w:szCs w:val="24"/>
                <w:lang w:val="fi-FI"/>
              </w:rPr>
              <w:t>Penyedia</w:t>
            </w:r>
            <w:r w:rsidRPr="00A048DC">
              <w:rPr>
                <w:rFonts w:ascii="Bookman Old Style" w:hAnsi="Bookman Old Style" w:cs="Arial"/>
                <w:sz w:val="24"/>
                <w:szCs w:val="24"/>
                <w:lang w:val="fi-FI"/>
              </w:rPr>
              <w:t>:</w:t>
            </w:r>
            <w:r w:rsidRPr="00A048DC">
              <w:rPr>
                <w:rFonts w:ascii="Bookman Old Style" w:hAnsi="Bookman Old Style" w:cs="Arial"/>
                <w:sz w:val="24"/>
                <w:szCs w:val="24"/>
                <w:lang w:val="fi-FI"/>
              </w:rPr>
              <w:tab/>
            </w:r>
            <w:r w:rsidR="00FD6BF0" w:rsidRPr="00A048DC">
              <w:rPr>
                <w:rFonts w:ascii="Bookman Old Style" w:hAnsi="Bookman Old Style" w:cs="Arial"/>
                <w:sz w:val="24"/>
                <w:szCs w:val="24"/>
              </w:rPr>
              <w:t>…………………………….</w:t>
            </w:r>
            <w:r w:rsidR="001B42AE" w:rsidRPr="00A048DC">
              <w:rPr>
                <w:rFonts w:ascii="Bookman Old Style" w:hAnsi="Bookman Old Style" w:cs="Arial"/>
                <w:sz w:val="24"/>
                <w:szCs w:val="24"/>
              </w:rPr>
              <w:t>.</w:t>
            </w:r>
          </w:p>
          <w:p w:rsidR="001532F6" w:rsidRPr="00A048DC" w:rsidRDefault="001532F6" w:rsidP="001B42AE">
            <w:pPr>
              <w:numPr>
                <w:ilvl w:val="12"/>
                <w:numId w:val="0"/>
              </w:numPr>
              <w:ind w:right="-72"/>
              <w:rPr>
                <w:rFonts w:ascii="Bookman Old Style" w:hAnsi="Bookman Old Style" w:cs="Arial"/>
                <w:sz w:val="24"/>
                <w:szCs w:val="24"/>
                <w:lang w:val="fi-FI"/>
              </w:rPr>
            </w:pPr>
          </w:p>
        </w:tc>
      </w:tr>
      <w:tr w:rsidR="0069768D" w:rsidRPr="00A048DC" w:rsidTr="001C175C">
        <w:tc>
          <w:tcPr>
            <w:tcW w:w="2802" w:type="dxa"/>
          </w:tcPr>
          <w:p w:rsidR="0069768D" w:rsidRPr="00A048DC" w:rsidRDefault="0069768D" w:rsidP="001108D6">
            <w:pPr>
              <w:numPr>
                <w:ilvl w:val="0"/>
                <w:numId w:val="21"/>
              </w:numPr>
              <w:ind w:left="426" w:hanging="426"/>
              <w:rPr>
                <w:rFonts w:ascii="Bookman Old Style" w:hAnsi="Bookman Old Style" w:cs="Arial"/>
                <w:sz w:val="24"/>
                <w:szCs w:val="24"/>
                <w:lang w:val="id-ID"/>
              </w:rPr>
            </w:pPr>
            <w:r w:rsidRPr="00A048DC">
              <w:rPr>
                <w:rFonts w:ascii="Bookman Old Style" w:hAnsi="Bookman Old Style" w:cs="Arial"/>
                <w:sz w:val="24"/>
                <w:szCs w:val="24"/>
                <w:lang w:val="id-ID"/>
              </w:rPr>
              <w:t>Jenis Kontrak</w:t>
            </w:r>
          </w:p>
        </w:tc>
        <w:tc>
          <w:tcPr>
            <w:tcW w:w="6733" w:type="dxa"/>
          </w:tcPr>
          <w:p w:rsidR="0069768D" w:rsidRPr="00A048DC" w:rsidRDefault="0069768D" w:rsidP="0069768D">
            <w:pPr>
              <w:numPr>
                <w:ilvl w:val="12"/>
                <w:numId w:val="0"/>
              </w:numPr>
              <w:ind w:right="-72"/>
              <w:rPr>
                <w:rFonts w:ascii="Bookman Old Style" w:hAnsi="Bookman Old Style" w:cs="Arial"/>
                <w:sz w:val="24"/>
                <w:szCs w:val="24"/>
                <w:lang w:val="id-ID"/>
              </w:rPr>
            </w:pPr>
            <w:r w:rsidRPr="00A048DC">
              <w:rPr>
                <w:rFonts w:ascii="Bookman Old Style" w:hAnsi="Bookman Old Style" w:cs="Arial"/>
                <w:sz w:val="24"/>
                <w:szCs w:val="24"/>
                <w:lang w:val="id-ID"/>
              </w:rPr>
              <w:t>Kontrak Harga Satuan.</w:t>
            </w:r>
          </w:p>
          <w:p w:rsidR="0069768D" w:rsidRPr="00A048DC" w:rsidRDefault="0069768D" w:rsidP="0069768D">
            <w:pPr>
              <w:numPr>
                <w:ilvl w:val="12"/>
                <w:numId w:val="0"/>
              </w:numPr>
              <w:ind w:right="-72"/>
              <w:rPr>
                <w:rFonts w:ascii="Bookman Old Style" w:hAnsi="Bookman Old Style" w:cs="Arial"/>
                <w:sz w:val="24"/>
                <w:szCs w:val="24"/>
                <w:lang w:val="id-ID"/>
              </w:rPr>
            </w:pPr>
          </w:p>
        </w:tc>
      </w:tr>
      <w:tr w:rsidR="00F97D5A" w:rsidRPr="00A048DC" w:rsidTr="001C175C">
        <w:tc>
          <w:tcPr>
            <w:tcW w:w="2802" w:type="dxa"/>
          </w:tcPr>
          <w:p w:rsidR="00F97D5A" w:rsidRPr="00A048DC" w:rsidRDefault="00F97D5A" w:rsidP="001108D6">
            <w:pPr>
              <w:numPr>
                <w:ilvl w:val="0"/>
                <w:numId w:val="21"/>
              </w:numPr>
              <w:ind w:left="426" w:hanging="426"/>
              <w:jc w:val="left"/>
              <w:rPr>
                <w:rFonts w:ascii="Bookman Old Style" w:hAnsi="Bookman Old Style" w:cs="Arial"/>
                <w:sz w:val="24"/>
                <w:szCs w:val="24"/>
                <w:lang w:val="id-ID"/>
              </w:rPr>
            </w:pPr>
            <w:r w:rsidRPr="00A048DC">
              <w:rPr>
                <w:rFonts w:ascii="Bookman Old Style" w:hAnsi="Bookman Old Style" w:cs="Arial"/>
                <w:sz w:val="24"/>
                <w:szCs w:val="24"/>
                <w:lang w:val="id-ID"/>
              </w:rPr>
              <w:t>Tanggal Berlaku Kontrak</w:t>
            </w:r>
          </w:p>
          <w:p w:rsidR="00F97D5A" w:rsidRPr="00A048DC" w:rsidRDefault="00F97D5A" w:rsidP="00484F09">
            <w:pPr>
              <w:ind w:left="426"/>
              <w:rPr>
                <w:rFonts w:ascii="Bookman Old Style" w:hAnsi="Bookman Old Style" w:cs="Arial"/>
                <w:sz w:val="24"/>
                <w:szCs w:val="24"/>
                <w:lang w:val="id-ID"/>
              </w:rPr>
            </w:pPr>
          </w:p>
        </w:tc>
        <w:tc>
          <w:tcPr>
            <w:tcW w:w="6733" w:type="dxa"/>
          </w:tcPr>
          <w:p w:rsidR="001C3506" w:rsidRPr="00A048DC" w:rsidRDefault="00F97D5A" w:rsidP="00162428">
            <w:pPr>
              <w:numPr>
                <w:ilvl w:val="12"/>
                <w:numId w:val="0"/>
              </w:numPr>
              <w:ind w:right="-72"/>
              <w:rPr>
                <w:rFonts w:ascii="Bookman Old Style" w:hAnsi="Bookman Old Style" w:cs="Arial"/>
                <w:sz w:val="24"/>
                <w:szCs w:val="24"/>
                <w:lang w:val="id-ID"/>
              </w:rPr>
            </w:pPr>
            <w:r w:rsidRPr="00A048DC">
              <w:rPr>
                <w:rFonts w:ascii="Bookman Old Style" w:hAnsi="Bookman Old Style" w:cs="Arial"/>
                <w:sz w:val="24"/>
                <w:szCs w:val="24"/>
                <w:lang w:val="sv-SE"/>
              </w:rPr>
              <w:t>Kontrak mulai berlaku terhitung sejak</w:t>
            </w:r>
            <w:r w:rsidR="0093766B" w:rsidRPr="00A048DC">
              <w:rPr>
                <w:rFonts w:ascii="Bookman Old Style" w:hAnsi="Bookman Old Style" w:cs="Arial"/>
                <w:sz w:val="24"/>
                <w:szCs w:val="24"/>
                <w:lang w:val="id-ID"/>
              </w:rPr>
              <w:t xml:space="preserve"> ditanda tangani oleh Para Pihak</w:t>
            </w:r>
            <w:r w:rsidR="008A5092" w:rsidRPr="00A048DC">
              <w:rPr>
                <w:rFonts w:ascii="Bookman Old Style" w:hAnsi="Bookman Old Style" w:cs="Arial"/>
                <w:sz w:val="24"/>
                <w:szCs w:val="24"/>
                <w:lang w:val="id-ID"/>
              </w:rPr>
              <w:t xml:space="preserve"> dan waktu pelaksanaan dihitung sejak tanggal diterbitkannya Surat Perintah Mulai kerja (SPMK).</w:t>
            </w:r>
          </w:p>
          <w:p w:rsidR="004D0622" w:rsidRPr="00A048DC" w:rsidRDefault="004D0622" w:rsidP="00162428">
            <w:pPr>
              <w:numPr>
                <w:ilvl w:val="12"/>
                <w:numId w:val="0"/>
              </w:numPr>
              <w:ind w:right="-72"/>
              <w:rPr>
                <w:rFonts w:ascii="Bookman Old Style" w:hAnsi="Bookman Old Style" w:cs="Arial"/>
                <w:sz w:val="24"/>
                <w:szCs w:val="24"/>
                <w:lang w:val="sv-SE"/>
              </w:rPr>
            </w:pPr>
          </w:p>
        </w:tc>
      </w:tr>
      <w:tr w:rsidR="0008060A" w:rsidRPr="00A048DC" w:rsidTr="001C175C">
        <w:tc>
          <w:tcPr>
            <w:tcW w:w="2802" w:type="dxa"/>
          </w:tcPr>
          <w:p w:rsidR="0008060A" w:rsidRPr="00A048DC" w:rsidRDefault="0069768D" w:rsidP="001108D6">
            <w:pPr>
              <w:numPr>
                <w:ilvl w:val="0"/>
                <w:numId w:val="21"/>
              </w:numPr>
              <w:ind w:left="426" w:hanging="426"/>
              <w:jc w:val="left"/>
              <w:rPr>
                <w:rFonts w:ascii="Bookman Old Style" w:hAnsi="Bookman Old Style" w:cs="Arial"/>
                <w:sz w:val="24"/>
                <w:szCs w:val="24"/>
                <w:lang w:val="id-ID"/>
              </w:rPr>
            </w:pPr>
            <w:r w:rsidRPr="00A048DC">
              <w:rPr>
                <w:rFonts w:ascii="Bookman Old Style" w:hAnsi="Bookman Old Style" w:cs="Arial"/>
                <w:sz w:val="24"/>
                <w:szCs w:val="24"/>
                <w:lang w:val="id-ID"/>
              </w:rPr>
              <w:t xml:space="preserve">Masa </w:t>
            </w:r>
            <w:r w:rsidR="0008060A" w:rsidRPr="00A048DC">
              <w:rPr>
                <w:rFonts w:ascii="Bookman Old Style" w:hAnsi="Bookman Old Style" w:cs="Arial"/>
                <w:sz w:val="24"/>
                <w:szCs w:val="24"/>
                <w:lang w:val="id-ID"/>
              </w:rPr>
              <w:t xml:space="preserve">Pelaksanaan </w:t>
            </w:r>
          </w:p>
        </w:tc>
        <w:tc>
          <w:tcPr>
            <w:tcW w:w="6733" w:type="dxa"/>
          </w:tcPr>
          <w:p w:rsidR="0008060A" w:rsidRPr="00A048DC" w:rsidRDefault="0008060A" w:rsidP="00833A95">
            <w:pPr>
              <w:numPr>
                <w:ilvl w:val="12"/>
                <w:numId w:val="0"/>
              </w:numPr>
              <w:ind w:right="-72"/>
              <w:rPr>
                <w:rFonts w:ascii="Bookman Old Style" w:hAnsi="Bookman Old Style" w:cs="Arial"/>
                <w:sz w:val="24"/>
                <w:szCs w:val="24"/>
                <w:lang w:val="id-ID"/>
              </w:rPr>
            </w:pPr>
            <w:r w:rsidRPr="00A048DC">
              <w:rPr>
                <w:rFonts w:ascii="Bookman Old Style" w:hAnsi="Bookman Old Style" w:cs="Arial"/>
                <w:sz w:val="24"/>
                <w:szCs w:val="24"/>
                <w:lang w:val="sv-SE"/>
              </w:rPr>
              <w:t xml:space="preserve">Penyedia harus menyelesaikan pekerjaan selama </w:t>
            </w:r>
            <w:r w:rsidR="00FD6BF0" w:rsidRPr="00A048DC">
              <w:rPr>
                <w:rFonts w:ascii="Bookman Old Style" w:hAnsi="Bookman Old Style" w:cs="Arial"/>
                <w:sz w:val="24"/>
                <w:szCs w:val="24"/>
              </w:rPr>
              <w:t>….</w:t>
            </w:r>
            <w:r w:rsidRPr="00A048DC">
              <w:rPr>
                <w:rFonts w:ascii="Bookman Old Style" w:hAnsi="Bookman Old Style" w:cs="Arial"/>
                <w:sz w:val="24"/>
                <w:szCs w:val="24"/>
                <w:lang w:val="id-ID"/>
              </w:rPr>
              <w:t xml:space="preserve"> (</w:t>
            </w:r>
            <w:r w:rsidR="00FD6BF0" w:rsidRPr="00A048DC">
              <w:rPr>
                <w:rFonts w:ascii="Bookman Old Style" w:hAnsi="Bookman Old Style" w:cs="Arial"/>
                <w:sz w:val="24"/>
                <w:szCs w:val="24"/>
              </w:rPr>
              <w:t>…………………………………</w:t>
            </w:r>
            <w:r w:rsidR="004D0622" w:rsidRPr="00A048DC">
              <w:rPr>
                <w:rFonts w:ascii="Bookman Old Style" w:hAnsi="Bookman Old Style" w:cs="Arial"/>
                <w:sz w:val="24"/>
                <w:szCs w:val="24"/>
                <w:lang w:val="id-ID"/>
              </w:rPr>
              <w:t>)</w:t>
            </w:r>
            <w:r w:rsidR="00B2709C">
              <w:rPr>
                <w:rFonts w:ascii="Bookman Old Style" w:hAnsi="Bookman Old Style" w:cs="Arial"/>
                <w:sz w:val="24"/>
                <w:szCs w:val="24"/>
              </w:rPr>
              <w:t xml:space="preserve"> </w:t>
            </w:r>
            <w:r w:rsidRPr="00A048DC">
              <w:rPr>
                <w:rFonts w:ascii="Bookman Old Style" w:hAnsi="Bookman Old Style" w:cs="Arial"/>
                <w:sz w:val="24"/>
                <w:szCs w:val="24"/>
                <w:lang w:val="id-ID"/>
              </w:rPr>
              <w:t>Hari kalender terhitung sejak Surat Perintah Mulai Kerja (SPMK) diterbitkan.</w:t>
            </w:r>
          </w:p>
          <w:p w:rsidR="0008060A" w:rsidRPr="00A048DC" w:rsidRDefault="0008060A" w:rsidP="00833A95">
            <w:pPr>
              <w:numPr>
                <w:ilvl w:val="12"/>
                <w:numId w:val="0"/>
              </w:numPr>
              <w:ind w:right="-72"/>
              <w:rPr>
                <w:rFonts w:ascii="Bookman Old Style" w:hAnsi="Bookman Old Style" w:cs="Arial"/>
                <w:sz w:val="24"/>
                <w:szCs w:val="24"/>
                <w:lang w:val="id-ID"/>
              </w:rPr>
            </w:pPr>
          </w:p>
        </w:tc>
      </w:tr>
      <w:tr w:rsidR="005211F4"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sz w:val="24"/>
                <w:szCs w:val="24"/>
                <w:lang w:val="id-ID"/>
              </w:rPr>
            </w:pPr>
            <w:bookmarkStart w:id="501" w:name="_Toc338623525"/>
            <w:r w:rsidRPr="00A048DC">
              <w:rPr>
                <w:rFonts w:ascii="Bookman Old Style" w:hAnsi="Bookman Old Style" w:cs="Arial"/>
                <w:sz w:val="24"/>
                <w:szCs w:val="24"/>
                <w:lang w:val="id-ID"/>
              </w:rPr>
              <w:t>Masa Pemeliharaan</w:t>
            </w:r>
            <w:bookmarkEnd w:id="501"/>
          </w:p>
          <w:p w:rsidR="005211F4" w:rsidRPr="00A048DC" w:rsidRDefault="005211F4" w:rsidP="00484F09">
            <w:pPr>
              <w:ind w:left="426"/>
              <w:rPr>
                <w:rFonts w:ascii="Bookman Old Style" w:hAnsi="Bookman Old Style" w:cs="Arial"/>
                <w:sz w:val="24"/>
                <w:szCs w:val="24"/>
                <w:lang w:val="id-ID"/>
              </w:rPr>
            </w:pPr>
          </w:p>
        </w:tc>
        <w:tc>
          <w:tcPr>
            <w:tcW w:w="6733" w:type="dxa"/>
          </w:tcPr>
          <w:p w:rsidR="00991D6E" w:rsidRPr="00A048DC" w:rsidRDefault="005211F4" w:rsidP="00C65CDD">
            <w:pPr>
              <w:rPr>
                <w:rFonts w:ascii="Bookman Old Style" w:hAnsi="Bookman Old Style" w:cs="Arial"/>
                <w:sz w:val="24"/>
                <w:szCs w:val="24"/>
                <w:lang w:val="id-ID"/>
              </w:rPr>
            </w:pPr>
            <w:r w:rsidRPr="00A048DC">
              <w:rPr>
                <w:rFonts w:ascii="Bookman Old Style" w:hAnsi="Bookman Old Style" w:cs="Arial"/>
                <w:sz w:val="24"/>
                <w:szCs w:val="24"/>
                <w:lang w:val="fi-FI"/>
              </w:rPr>
              <w:t xml:space="preserve">Masa Pemeliharaan berlaku selama: </w:t>
            </w:r>
            <w:r w:rsidR="00FD6BF0" w:rsidRPr="00A048DC">
              <w:rPr>
                <w:rFonts w:ascii="Bookman Old Style" w:hAnsi="Bookman Old Style" w:cs="Arial"/>
                <w:sz w:val="24"/>
                <w:szCs w:val="24"/>
              </w:rPr>
              <w:t>…..</w:t>
            </w:r>
            <w:r w:rsidR="0008060A" w:rsidRPr="00A048DC">
              <w:rPr>
                <w:rFonts w:ascii="Bookman Old Style" w:hAnsi="Bookman Old Style" w:cs="Arial"/>
                <w:sz w:val="24"/>
                <w:szCs w:val="24"/>
                <w:lang w:val="id-ID"/>
              </w:rPr>
              <w:t>(</w:t>
            </w:r>
            <w:r w:rsidR="00FD6BF0" w:rsidRPr="00A048DC">
              <w:rPr>
                <w:rFonts w:ascii="Bookman Old Style" w:hAnsi="Bookman Old Style" w:cs="Arial"/>
                <w:sz w:val="24"/>
                <w:szCs w:val="24"/>
              </w:rPr>
              <w:t>…………………. ……………………..</w:t>
            </w:r>
            <w:r w:rsidR="0008060A" w:rsidRPr="00A048DC">
              <w:rPr>
                <w:rFonts w:ascii="Bookman Old Style" w:hAnsi="Bookman Old Style" w:cs="Arial"/>
                <w:sz w:val="24"/>
                <w:szCs w:val="24"/>
                <w:lang w:val="id-ID"/>
              </w:rPr>
              <w:t xml:space="preserve">) Hari Kalender </w:t>
            </w:r>
            <w:r w:rsidR="00FF6222" w:rsidRPr="00A048DC">
              <w:rPr>
                <w:rFonts w:ascii="Bookman Old Style" w:hAnsi="Bookman Old Style" w:cs="Arial"/>
                <w:sz w:val="24"/>
                <w:szCs w:val="24"/>
                <w:lang w:val="id-ID"/>
              </w:rPr>
              <w:t xml:space="preserve"> terhitung sejak </w:t>
            </w:r>
            <w:r w:rsidR="00FF6222" w:rsidRPr="00A51730">
              <w:rPr>
                <w:rFonts w:ascii="Bookman Old Style" w:hAnsi="Bookman Old Style" w:cs="Arial"/>
                <w:i/>
                <w:sz w:val="24"/>
                <w:szCs w:val="24"/>
                <w:lang w:val="sv-SE"/>
              </w:rPr>
              <w:t>Provisional Hand Over</w:t>
            </w:r>
            <w:r w:rsidR="00FF6222" w:rsidRPr="00A048DC">
              <w:rPr>
                <w:rFonts w:ascii="Bookman Old Style" w:hAnsi="Bookman Old Style" w:cs="Arial"/>
                <w:sz w:val="24"/>
                <w:szCs w:val="24"/>
                <w:lang w:val="id-ID"/>
              </w:rPr>
              <w:t xml:space="preserve"> (</w:t>
            </w:r>
            <w:r w:rsidR="00FF6222" w:rsidRPr="00A048DC">
              <w:rPr>
                <w:rFonts w:ascii="Bookman Old Style" w:hAnsi="Bookman Old Style" w:cs="Arial"/>
                <w:sz w:val="24"/>
                <w:szCs w:val="24"/>
                <w:lang w:val="sv-SE"/>
              </w:rPr>
              <w:t>PHO</w:t>
            </w:r>
            <w:r w:rsidR="00FF6222" w:rsidRPr="00A048DC">
              <w:rPr>
                <w:rFonts w:ascii="Bookman Old Style" w:hAnsi="Bookman Old Style" w:cs="Arial"/>
                <w:sz w:val="24"/>
                <w:szCs w:val="24"/>
                <w:lang w:val="id-ID"/>
              </w:rPr>
              <w:t>)</w:t>
            </w:r>
            <w:r w:rsidR="006316B5" w:rsidRPr="00A048DC">
              <w:rPr>
                <w:rFonts w:ascii="Bookman Old Style" w:hAnsi="Bookman Old Style" w:cs="Arial"/>
                <w:sz w:val="24"/>
                <w:szCs w:val="24"/>
                <w:lang w:val="sv-SE"/>
              </w:rPr>
              <w:t>.</w:t>
            </w:r>
          </w:p>
          <w:p w:rsidR="00C65CDD" w:rsidRPr="00A048DC" w:rsidRDefault="00C65CDD" w:rsidP="00C65CDD">
            <w:pPr>
              <w:rPr>
                <w:rFonts w:ascii="Bookman Old Style" w:hAnsi="Bookman Old Style" w:cs="Arial"/>
                <w:sz w:val="24"/>
                <w:szCs w:val="24"/>
                <w:lang w:val="id-ID"/>
              </w:rPr>
            </w:pPr>
          </w:p>
        </w:tc>
      </w:tr>
      <w:tr w:rsidR="0008060A" w:rsidRPr="00A048DC" w:rsidTr="001C175C">
        <w:tc>
          <w:tcPr>
            <w:tcW w:w="2802" w:type="dxa"/>
          </w:tcPr>
          <w:p w:rsidR="0008060A" w:rsidRPr="00A048DC" w:rsidRDefault="0008060A" w:rsidP="001108D6">
            <w:pPr>
              <w:numPr>
                <w:ilvl w:val="0"/>
                <w:numId w:val="21"/>
              </w:numPr>
              <w:ind w:left="426" w:hanging="426"/>
              <w:jc w:val="left"/>
              <w:rPr>
                <w:rFonts w:ascii="Bookman Old Style" w:hAnsi="Bookman Old Style" w:cs="Arial"/>
                <w:sz w:val="24"/>
                <w:szCs w:val="24"/>
                <w:lang w:val="id-ID"/>
              </w:rPr>
            </w:pPr>
            <w:r w:rsidRPr="00A048DC">
              <w:rPr>
                <w:rFonts w:ascii="Bookman Old Style" w:hAnsi="Bookman Old Style" w:cs="Arial"/>
                <w:sz w:val="24"/>
                <w:szCs w:val="24"/>
                <w:lang w:val="id-ID"/>
              </w:rPr>
              <w:t>Perbaikan cacat Mutu</w:t>
            </w:r>
          </w:p>
        </w:tc>
        <w:tc>
          <w:tcPr>
            <w:tcW w:w="6733" w:type="dxa"/>
          </w:tcPr>
          <w:p w:rsidR="0008060A" w:rsidRPr="00A048DC" w:rsidRDefault="0008060A" w:rsidP="0008060A">
            <w:pPr>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rPr>
              <w:t xml:space="preserve">Denda keterlambatan akibat cacat mutu untuk setiap hari keterlambatan adalah sebesar 1/1000 (satu perseribu) dari biaya perbaikan cacat mutu. Jangka waktu perbaikan cacat mutu sesuai dengan perkiraan waktu yang diperlukan untuk perbaikan dan </w:t>
            </w:r>
            <w:r w:rsidRPr="00A048DC">
              <w:rPr>
                <w:rFonts w:ascii="Bookman Old Style" w:hAnsi="Bookman Old Style" w:cs="Arial"/>
                <w:color w:val="000000" w:themeColor="text1"/>
                <w:sz w:val="24"/>
                <w:szCs w:val="24"/>
              </w:rPr>
              <w:lastRenderedPageBreak/>
              <w:t>ditetapkan oleh PPK.</w:t>
            </w:r>
          </w:p>
          <w:p w:rsidR="0008060A" w:rsidRPr="00A048DC" w:rsidRDefault="0008060A" w:rsidP="0008060A">
            <w:pPr>
              <w:rPr>
                <w:rFonts w:ascii="Bookman Old Style" w:hAnsi="Bookman Old Style" w:cs="Arial"/>
                <w:sz w:val="24"/>
                <w:szCs w:val="24"/>
                <w:lang w:val="fi-FI"/>
              </w:rPr>
            </w:pPr>
          </w:p>
        </w:tc>
      </w:tr>
      <w:tr w:rsidR="005211F4"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sz w:val="24"/>
                <w:szCs w:val="24"/>
                <w:lang w:val="id-ID"/>
              </w:rPr>
            </w:pPr>
            <w:bookmarkStart w:id="502" w:name="_Toc338623526"/>
            <w:r w:rsidRPr="00A048DC">
              <w:rPr>
                <w:rFonts w:ascii="Bookman Old Style" w:hAnsi="Bookman Old Style" w:cs="Arial"/>
                <w:sz w:val="24"/>
                <w:szCs w:val="24"/>
                <w:lang w:val="id-ID"/>
              </w:rPr>
              <w:lastRenderedPageBreak/>
              <w:t>Umur Konstruksi</w:t>
            </w:r>
            <w:bookmarkEnd w:id="502"/>
          </w:p>
          <w:p w:rsidR="005211F4" w:rsidRPr="00A048DC" w:rsidRDefault="005211F4" w:rsidP="005211F4">
            <w:pPr>
              <w:ind w:left="426"/>
              <w:rPr>
                <w:rFonts w:ascii="Bookman Old Style" w:hAnsi="Bookman Old Style" w:cs="Arial"/>
                <w:sz w:val="24"/>
                <w:szCs w:val="24"/>
                <w:lang w:val="id-ID"/>
              </w:rPr>
            </w:pPr>
          </w:p>
        </w:tc>
        <w:tc>
          <w:tcPr>
            <w:tcW w:w="6733" w:type="dxa"/>
          </w:tcPr>
          <w:p w:rsidR="005211F4" w:rsidRPr="00A048DC" w:rsidRDefault="005211F4" w:rsidP="009822A3">
            <w:pPr>
              <w:numPr>
                <w:ilvl w:val="12"/>
                <w:numId w:val="0"/>
              </w:numPr>
              <w:ind w:right="-72"/>
              <w:rPr>
                <w:rFonts w:ascii="Bookman Old Style" w:hAnsi="Bookman Old Style" w:cs="Arial"/>
                <w:sz w:val="24"/>
                <w:szCs w:val="24"/>
                <w:lang w:val="sv-SE"/>
              </w:rPr>
            </w:pPr>
            <w:r w:rsidRPr="00A048DC">
              <w:rPr>
                <w:rFonts w:ascii="Bookman Old Style" w:hAnsi="Bookman Old Style" w:cs="Arial"/>
                <w:sz w:val="24"/>
                <w:szCs w:val="24"/>
                <w:lang w:val="sv-SE"/>
              </w:rPr>
              <w:t xml:space="preserve">Bangunan Hasil Pekerjaan memiliki umur konstruksi: </w:t>
            </w:r>
            <w:r w:rsidR="00FD6BF0" w:rsidRPr="00A048DC">
              <w:rPr>
                <w:rFonts w:ascii="Bookman Old Style" w:hAnsi="Bookman Old Style" w:cs="Arial"/>
                <w:i/>
                <w:color w:val="000000"/>
                <w:sz w:val="24"/>
                <w:szCs w:val="24"/>
              </w:rPr>
              <w:t xml:space="preserve">… </w:t>
            </w:r>
            <w:r w:rsidR="00FD6BF0" w:rsidRPr="00B2709C">
              <w:rPr>
                <w:rFonts w:ascii="Bookman Old Style" w:hAnsi="Bookman Old Style" w:cs="Arial"/>
                <w:color w:val="000000"/>
                <w:sz w:val="24"/>
                <w:szCs w:val="24"/>
              </w:rPr>
              <w:t>(…………..</w:t>
            </w:r>
            <w:r w:rsidR="00A648EF" w:rsidRPr="00B2709C">
              <w:rPr>
                <w:rFonts w:ascii="Bookman Old Style" w:hAnsi="Bookman Old Style" w:cs="Arial"/>
                <w:color w:val="000000"/>
                <w:sz w:val="24"/>
                <w:szCs w:val="24"/>
                <w:lang w:val="id-ID"/>
              </w:rPr>
              <w:t>)</w:t>
            </w:r>
            <w:r w:rsidRPr="00B2709C">
              <w:rPr>
                <w:rFonts w:ascii="Bookman Old Style" w:hAnsi="Bookman Old Style" w:cs="Arial"/>
                <w:color w:val="000000"/>
                <w:sz w:val="24"/>
                <w:szCs w:val="24"/>
                <w:lang w:val="sv-SE"/>
              </w:rPr>
              <w:t xml:space="preserve"> tahun</w:t>
            </w:r>
            <w:r w:rsidRPr="00A048DC">
              <w:rPr>
                <w:rFonts w:ascii="Bookman Old Style" w:hAnsi="Bookman Old Style" w:cs="Arial"/>
                <w:sz w:val="24"/>
                <w:szCs w:val="24"/>
                <w:lang w:val="sv-SE"/>
              </w:rPr>
              <w:t xml:space="preserve"> sejak tanggal penanda</w:t>
            </w:r>
            <w:r w:rsidRPr="00A048DC">
              <w:rPr>
                <w:rFonts w:ascii="Bookman Old Style" w:hAnsi="Bookman Old Style" w:cs="Arial"/>
                <w:sz w:val="24"/>
                <w:szCs w:val="24"/>
                <w:lang w:val="id-ID"/>
              </w:rPr>
              <w:t>-</w:t>
            </w:r>
            <w:r w:rsidRPr="00A048DC">
              <w:rPr>
                <w:rFonts w:ascii="Bookman Old Style" w:hAnsi="Bookman Old Style" w:cs="Arial"/>
                <w:sz w:val="24"/>
                <w:szCs w:val="24"/>
                <w:lang w:val="sv-SE"/>
              </w:rPr>
              <w:t>tanganan Berita Acara penyerahan akhir.</w:t>
            </w:r>
          </w:p>
          <w:p w:rsidR="005211F4" w:rsidRPr="00A048DC" w:rsidRDefault="005211F4" w:rsidP="00493DF5">
            <w:pPr>
              <w:numPr>
                <w:ilvl w:val="12"/>
                <w:numId w:val="0"/>
              </w:numPr>
              <w:ind w:right="-72"/>
              <w:rPr>
                <w:rFonts w:ascii="Bookman Old Style" w:hAnsi="Bookman Old Style" w:cs="Arial"/>
                <w:sz w:val="24"/>
                <w:szCs w:val="24"/>
                <w:lang w:val="id-ID"/>
              </w:rPr>
            </w:pPr>
          </w:p>
        </w:tc>
      </w:tr>
      <w:tr w:rsidR="005211F4"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sz w:val="24"/>
                <w:szCs w:val="24"/>
                <w:lang w:val="id-ID"/>
              </w:rPr>
            </w:pPr>
            <w:bookmarkStart w:id="503" w:name="_Toc338623527"/>
            <w:r w:rsidRPr="00A048DC">
              <w:rPr>
                <w:rFonts w:ascii="Bookman Old Style" w:hAnsi="Bookman Old Style" w:cs="Arial"/>
                <w:sz w:val="24"/>
                <w:szCs w:val="24"/>
                <w:lang w:val="id-ID"/>
              </w:rPr>
              <w:t>Pedoman Pengoperasian dan Perawatan</w:t>
            </w:r>
            <w:bookmarkEnd w:id="503"/>
          </w:p>
          <w:p w:rsidR="005211F4" w:rsidRPr="00A048DC" w:rsidRDefault="005211F4" w:rsidP="005211F4">
            <w:pPr>
              <w:ind w:left="426"/>
              <w:rPr>
                <w:rFonts w:ascii="Bookman Old Style" w:hAnsi="Bookman Old Style" w:cs="Arial"/>
                <w:sz w:val="24"/>
                <w:szCs w:val="24"/>
                <w:lang w:val="id-ID"/>
              </w:rPr>
            </w:pPr>
          </w:p>
        </w:tc>
        <w:tc>
          <w:tcPr>
            <w:tcW w:w="6733" w:type="dxa"/>
          </w:tcPr>
          <w:p w:rsidR="005211F4" w:rsidRPr="00A048DC" w:rsidRDefault="005211F4" w:rsidP="00186D4B">
            <w:pPr>
              <w:rPr>
                <w:rFonts w:ascii="Bookman Old Style" w:hAnsi="Bookman Old Style" w:cs="Arial"/>
                <w:i/>
                <w:sz w:val="24"/>
                <w:szCs w:val="24"/>
                <w:lang w:val="id-ID"/>
              </w:rPr>
            </w:pPr>
            <w:r w:rsidRPr="00A048DC">
              <w:rPr>
                <w:rFonts w:ascii="Bookman Old Style" w:hAnsi="Bookman Old Style" w:cs="Arial"/>
                <w:sz w:val="24"/>
                <w:szCs w:val="24"/>
                <w:lang w:val="sv-SE"/>
              </w:rPr>
              <w:t>Gambar ”</w:t>
            </w:r>
            <w:r w:rsidRPr="00A048DC">
              <w:rPr>
                <w:rFonts w:ascii="Bookman Old Style" w:hAnsi="Bookman Old Style" w:cs="Arial"/>
                <w:i/>
                <w:sz w:val="24"/>
                <w:szCs w:val="24"/>
                <w:lang w:val="sv-SE"/>
              </w:rPr>
              <w:t>As built</w:t>
            </w:r>
            <w:r w:rsidRPr="00A048DC">
              <w:rPr>
                <w:rFonts w:ascii="Bookman Old Style" w:hAnsi="Bookman Old Style" w:cs="Arial"/>
                <w:sz w:val="24"/>
                <w:szCs w:val="24"/>
                <w:lang w:val="sv-SE"/>
              </w:rPr>
              <w:t xml:space="preserve">” </w:t>
            </w:r>
            <w:r w:rsidR="00991D6E" w:rsidRPr="00A048DC">
              <w:rPr>
                <w:rFonts w:ascii="Bookman Old Style" w:hAnsi="Bookman Old Style" w:cs="Arial"/>
                <w:sz w:val="24"/>
                <w:szCs w:val="24"/>
                <w:lang w:val="id-ID"/>
              </w:rPr>
              <w:t>serta</w:t>
            </w:r>
            <w:r w:rsidRPr="00A048DC">
              <w:rPr>
                <w:rFonts w:ascii="Bookman Old Style" w:hAnsi="Bookman Old Style" w:cs="Arial"/>
                <w:sz w:val="24"/>
                <w:szCs w:val="24"/>
                <w:lang w:val="sv-SE"/>
              </w:rPr>
              <w:t xml:space="preserve"> pedoman pengoperasian dan perawatan harus diserahkan selambat-lambatnya: </w:t>
            </w:r>
            <w:r w:rsidR="00FF6222" w:rsidRPr="00A048DC">
              <w:rPr>
                <w:rFonts w:ascii="Bookman Old Style" w:hAnsi="Bookman Old Style" w:cs="Arial"/>
                <w:sz w:val="24"/>
                <w:szCs w:val="24"/>
                <w:lang w:val="id-ID"/>
              </w:rPr>
              <w:t>14 (Empat Belas)</w:t>
            </w:r>
            <w:r w:rsidRPr="00A048DC">
              <w:rPr>
                <w:rFonts w:ascii="Bookman Old Style" w:hAnsi="Bookman Old Style" w:cs="Arial"/>
                <w:sz w:val="24"/>
                <w:szCs w:val="24"/>
                <w:lang w:val="sv-SE"/>
              </w:rPr>
              <w:t xml:space="preserve"> hari setelah tanggal penandatanganan Berita Acara penyerahan awal</w:t>
            </w:r>
            <w:r w:rsidR="00FF6222" w:rsidRPr="00A048DC">
              <w:rPr>
                <w:rFonts w:ascii="Bookman Old Style" w:hAnsi="Bookman Old Style" w:cs="Arial"/>
                <w:sz w:val="24"/>
                <w:szCs w:val="24"/>
                <w:lang w:val="id-ID"/>
              </w:rPr>
              <w:t xml:space="preserve"> atau </w:t>
            </w:r>
            <w:r w:rsidR="00FF6222" w:rsidRPr="00A048DC">
              <w:rPr>
                <w:rFonts w:ascii="Bookman Old Style" w:hAnsi="Bookman Old Style" w:cs="Arial"/>
                <w:i/>
                <w:sz w:val="24"/>
                <w:szCs w:val="24"/>
                <w:lang w:val="sv-SE"/>
              </w:rPr>
              <w:t>Provisional Hand Over</w:t>
            </w:r>
            <w:r w:rsidR="00FF6222" w:rsidRPr="00A048DC">
              <w:rPr>
                <w:rFonts w:ascii="Bookman Old Style" w:hAnsi="Bookman Old Style" w:cs="Arial"/>
                <w:i/>
                <w:sz w:val="24"/>
                <w:szCs w:val="24"/>
                <w:lang w:val="id-ID"/>
              </w:rPr>
              <w:t xml:space="preserve"> (</w:t>
            </w:r>
            <w:r w:rsidR="00FF6222" w:rsidRPr="00A048DC">
              <w:rPr>
                <w:rFonts w:ascii="Bookman Old Style" w:hAnsi="Bookman Old Style" w:cs="Arial"/>
                <w:i/>
                <w:sz w:val="24"/>
                <w:szCs w:val="24"/>
                <w:lang w:val="sv-SE"/>
              </w:rPr>
              <w:t>PHO).</w:t>
            </w:r>
          </w:p>
          <w:p w:rsidR="005211F4" w:rsidRPr="00A048DC" w:rsidRDefault="005211F4" w:rsidP="003E02BE">
            <w:pPr>
              <w:numPr>
                <w:ilvl w:val="12"/>
                <w:numId w:val="0"/>
              </w:numPr>
              <w:ind w:right="-72"/>
              <w:rPr>
                <w:rFonts w:ascii="Bookman Old Style" w:hAnsi="Bookman Old Style" w:cs="Arial"/>
                <w:sz w:val="24"/>
                <w:szCs w:val="24"/>
                <w:lang w:val="id-ID"/>
              </w:rPr>
            </w:pPr>
          </w:p>
        </w:tc>
      </w:tr>
      <w:tr w:rsidR="005211F4" w:rsidRPr="00A048DC" w:rsidTr="001C175C">
        <w:tc>
          <w:tcPr>
            <w:tcW w:w="2802" w:type="dxa"/>
          </w:tcPr>
          <w:p w:rsidR="005211F4" w:rsidRPr="00A048DC" w:rsidRDefault="00DF73E8" w:rsidP="001108D6">
            <w:pPr>
              <w:numPr>
                <w:ilvl w:val="0"/>
                <w:numId w:val="21"/>
              </w:numPr>
              <w:ind w:left="426" w:hanging="426"/>
              <w:rPr>
                <w:rFonts w:ascii="Bookman Old Style" w:hAnsi="Bookman Old Style" w:cs="Arial"/>
                <w:sz w:val="24"/>
                <w:szCs w:val="24"/>
                <w:lang w:val="id-ID"/>
              </w:rPr>
            </w:pPr>
            <w:r w:rsidRPr="00A048DC">
              <w:rPr>
                <w:rFonts w:ascii="Bookman Old Style" w:hAnsi="Bookman Old Style" w:cs="Arial"/>
                <w:sz w:val="24"/>
                <w:szCs w:val="24"/>
              </w:rPr>
              <w:t>Pengusulan Pembayaran</w:t>
            </w:r>
          </w:p>
        </w:tc>
        <w:tc>
          <w:tcPr>
            <w:tcW w:w="6733" w:type="dxa"/>
          </w:tcPr>
          <w:p w:rsidR="00DF73E8" w:rsidRPr="00A048DC" w:rsidRDefault="00DF73E8" w:rsidP="00DF73E8">
            <w:pPr>
              <w:widowControl w:val="0"/>
              <w:autoSpaceDE w:val="0"/>
              <w:autoSpaceDN w:val="0"/>
              <w:adjustRightInd w:val="0"/>
              <w:spacing w:before="120"/>
              <w:rPr>
                <w:rFonts w:ascii="Bookman Old Style" w:hAnsi="Bookman Old Style" w:cs="Arial"/>
                <w:color w:val="FF0000"/>
                <w:spacing w:val="-1"/>
                <w:sz w:val="24"/>
                <w:szCs w:val="24"/>
                <w:lang w:val="id-ID"/>
              </w:rPr>
            </w:pPr>
            <w:r w:rsidRPr="00C43EC5">
              <w:rPr>
                <w:rFonts w:ascii="Bookman Old Style" w:hAnsi="Bookman Old Style" w:cs="Arial"/>
                <w:sz w:val="24"/>
                <w:szCs w:val="24"/>
              </w:rPr>
              <w:t>Pengusulan pembayaran ke</w:t>
            </w:r>
            <w:r w:rsidR="00C43EC5">
              <w:rPr>
                <w:rFonts w:ascii="Bookman Old Style" w:hAnsi="Bookman Old Style" w:cs="Arial"/>
                <w:sz w:val="24"/>
                <w:szCs w:val="24"/>
              </w:rPr>
              <w:t xml:space="preserve">pada PA/KPA oleh PPK disepakati </w:t>
            </w:r>
            <w:r w:rsidRPr="00C43EC5">
              <w:rPr>
                <w:rFonts w:ascii="Bookman Old Style" w:hAnsi="Bookman Old Style" w:cs="Arial"/>
                <w:sz w:val="24"/>
                <w:szCs w:val="24"/>
              </w:rPr>
              <w:t>maksimal</w:t>
            </w:r>
            <w:r w:rsidR="00C43EC5">
              <w:rPr>
                <w:rFonts w:ascii="Bookman Old Style" w:hAnsi="Bookman Old Style" w:cs="Arial"/>
                <w:sz w:val="24"/>
                <w:szCs w:val="24"/>
              </w:rPr>
              <w:t xml:space="preserve"> </w:t>
            </w:r>
            <w:r w:rsidR="00C43EC5">
              <w:rPr>
                <w:rFonts w:ascii="Bookman Old Style" w:hAnsi="Bookman Old Style" w:cs="Arial"/>
                <w:sz w:val="24"/>
                <w:szCs w:val="24"/>
                <w:lang w:val="id-ID"/>
              </w:rPr>
              <w:t>7</w:t>
            </w:r>
            <w:r w:rsidR="00C43EC5">
              <w:rPr>
                <w:rFonts w:ascii="Bookman Old Style" w:hAnsi="Bookman Old Style" w:cs="Arial"/>
                <w:sz w:val="24"/>
                <w:szCs w:val="24"/>
              </w:rPr>
              <w:t xml:space="preserve"> </w:t>
            </w:r>
            <w:r w:rsidRPr="00C43EC5">
              <w:rPr>
                <w:rFonts w:ascii="Bookman Old Style" w:hAnsi="Bookman Old Style" w:cs="Arial"/>
                <w:sz w:val="24"/>
                <w:szCs w:val="24"/>
                <w:lang w:val="id-ID"/>
              </w:rPr>
              <w:t xml:space="preserve">(Tujuh) </w:t>
            </w:r>
            <w:r w:rsidRPr="00C43EC5">
              <w:rPr>
                <w:rFonts w:ascii="Bookman Old Style" w:hAnsi="Bookman Old Style" w:cs="Arial"/>
                <w:sz w:val="24"/>
                <w:szCs w:val="24"/>
              </w:rPr>
              <w:t>harikalend</w:t>
            </w:r>
            <w:r w:rsidRPr="00C43EC5">
              <w:rPr>
                <w:rFonts w:ascii="Bookman Old Style" w:hAnsi="Bookman Old Style" w:cs="Arial"/>
                <w:spacing w:val="-2"/>
                <w:sz w:val="24"/>
                <w:szCs w:val="24"/>
              </w:rPr>
              <w:t>e</w:t>
            </w:r>
            <w:r w:rsidRPr="00C43EC5">
              <w:rPr>
                <w:rFonts w:ascii="Bookman Old Style" w:hAnsi="Bookman Old Style" w:cs="Arial"/>
                <w:sz w:val="24"/>
                <w:szCs w:val="24"/>
              </w:rPr>
              <w:t>rt</w:t>
            </w:r>
            <w:r w:rsidRPr="00C43EC5">
              <w:rPr>
                <w:rFonts w:ascii="Bookman Old Style" w:hAnsi="Bookman Old Style" w:cs="Arial"/>
                <w:spacing w:val="-2"/>
                <w:sz w:val="24"/>
                <w:szCs w:val="24"/>
              </w:rPr>
              <w:t>e</w:t>
            </w:r>
            <w:r w:rsidRPr="00C43EC5">
              <w:rPr>
                <w:rFonts w:ascii="Bookman Old Style" w:hAnsi="Bookman Old Style" w:cs="Arial"/>
                <w:spacing w:val="1"/>
                <w:sz w:val="24"/>
                <w:szCs w:val="24"/>
              </w:rPr>
              <w:t>r</w:t>
            </w:r>
            <w:r w:rsidRPr="00C43EC5">
              <w:rPr>
                <w:rFonts w:ascii="Bookman Old Style" w:hAnsi="Bookman Old Style" w:cs="Arial"/>
                <w:sz w:val="24"/>
                <w:szCs w:val="24"/>
              </w:rPr>
              <w:t>hi</w:t>
            </w:r>
            <w:r w:rsidRPr="00C43EC5">
              <w:rPr>
                <w:rFonts w:ascii="Bookman Old Style" w:hAnsi="Bookman Old Style" w:cs="Arial"/>
                <w:spacing w:val="-1"/>
                <w:sz w:val="24"/>
                <w:szCs w:val="24"/>
              </w:rPr>
              <w:t>t</w:t>
            </w:r>
            <w:r w:rsidRPr="00C43EC5">
              <w:rPr>
                <w:rFonts w:ascii="Bookman Old Style" w:hAnsi="Bookman Old Style" w:cs="Arial"/>
                <w:sz w:val="24"/>
                <w:szCs w:val="24"/>
              </w:rPr>
              <w:t>u</w:t>
            </w:r>
            <w:r w:rsidRPr="00C43EC5">
              <w:rPr>
                <w:rFonts w:ascii="Bookman Old Style" w:hAnsi="Bookman Old Style" w:cs="Arial"/>
                <w:spacing w:val="-1"/>
                <w:sz w:val="24"/>
                <w:szCs w:val="24"/>
              </w:rPr>
              <w:t>n</w:t>
            </w:r>
            <w:r w:rsidRPr="00C43EC5">
              <w:rPr>
                <w:rFonts w:ascii="Bookman Old Style" w:hAnsi="Bookman Old Style" w:cs="Arial"/>
                <w:sz w:val="24"/>
                <w:szCs w:val="24"/>
              </w:rPr>
              <w:t>g</w:t>
            </w:r>
            <w:r w:rsidRPr="00C43EC5">
              <w:rPr>
                <w:rFonts w:ascii="Bookman Old Style" w:hAnsi="Bookman Old Style" w:cs="Arial"/>
                <w:spacing w:val="-1"/>
                <w:sz w:val="24"/>
                <w:szCs w:val="24"/>
              </w:rPr>
              <w:t>s</w:t>
            </w:r>
            <w:r w:rsidRPr="00C43EC5">
              <w:rPr>
                <w:rFonts w:ascii="Bookman Old Style" w:hAnsi="Bookman Old Style" w:cs="Arial"/>
                <w:sz w:val="24"/>
                <w:szCs w:val="24"/>
              </w:rPr>
              <w:t>ej</w:t>
            </w:r>
            <w:r w:rsidRPr="00C43EC5">
              <w:rPr>
                <w:rFonts w:ascii="Bookman Old Style" w:hAnsi="Bookman Old Style" w:cs="Arial"/>
                <w:spacing w:val="1"/>
                <w:sz w:val="24"/>
                <w:szCs w:val="24"/>
              </w:rPr>
              <w:t>a</w:t>
            </w:r>
            <w:r w:rsidRPr="00C43EC5">
              <w:rPr>
                <w:rFonts w:ascii="Bookman Old Style" w:hAnsi="Bookman Old Style" w:cs="Arial"/>
                <w:sz w:val="24"/>
                <w:szCs w:val="24"/>
              </w:rPr>
              <w:t>k permintaan pembayaran dari penyedia diterima serta dokumen utama dan dokumen penjunjang tagihan diterima oleh PPK</w:t>
            </w:r>
            <w:r w:rsidRPr="00C43EC5">
              <w:rPr>
                <w:rFonts w:ascii="Bookman Old Style" w:hAnsi="Bookman Old Style" w:cs="Arial"/>
                <w:spacing w:val="-1"/>
                <w:sz w:val="24"/>
                <w:szCs w:val="24"/>
                <w:lang w:val="id-ID"/>
              </w:rPr>
              <w:t>.</w:t>
            </w:r>
          </w:p>
          <w:p w:rsidR="005211F4" w:rsidRPr="00A048DC" w:rsidRDefault="005211F4" w:rsidP="00666B1B">
            <w:pPr>
              <w:numPr>
                <w:ilvl w:val="12"/>
                <w:numId w:val="0"/>
              </w:numPr>
              <w:ind w:right="-72"/>
              <w:rPr>
                <w:rFonts w:ascii="Bookman Old Style" w:hAnsi="Bookman Old Style" w:cs="Arial"/>
                <w:sz w:val="24"/>
                <w:szCs w:val="24"/>
                <w:lang w:val="sv-SE"/>
              </w:rPr>
            </w:pPr>
          </w:p>
        </w:tc>
      </w:tr>
      <w:tr w:rsidR="005211F4"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sz w:val="24"/>
                <w:szCs w:val="24"/>
                <w:lang w:val="id-ID"/>
              </w:rPr>
            </w:pPr>
            <w:bookmarkStart w:id="504" w:name="_Toc338623529"/>
            <w:r w:rsidRPr="00A048DC">
              <w:rPr>
                <w:rFonts w:ascii="Bookman Old Style" w:hAnsi="Bookman Old Style" w:cs="Arial"/>
                <w:sz w:val="24"/>
                <w:szCs w:val="24"/>
                <w:lang w:val="id-ID"/>
              </w:rPr>
              <w:t>Pencairan Jaminan</w:t>
            </w:r>
            <w:bookmarkEnd w:id="504"/>
          </w:p>
        </w:tc>
        <w:tc>
          <w:tcPr>
            <w:tcW w:w="6733" w:type="dxa"/>
          </w:tcPr>
          <w:p w:rsidR="005211F4" w:rsidRPr="00A048DC" w:rsidRDefault="0093766B" w:rsidP="009822A3">
            <w:pPr>
              <w:numPr>
                <w:ilvl w:val="12"/>
                <w:numId w:val="0"/>
              </w:numPr>
              <w:ind w:right="-72"/>
              <w:rPr>
                <w:rFonts w:ascii="Bookman Old Style" w:hAnsi="Bookman Old Style" w:cs="Arial"/>
                <w:i/>
                <w:sz w:val="24"/>
                <w:szCs w:val="24"/>
                <w:lang w:val="id-ID"/>
              </w:rPr>
            </w:pPr>
            <w:r w:rsidRPr="00A048DC">
              <w:rPr>
                <w:rFonts w:ascii="Bookman Old Style" w:hAnsi="Bookman Old Style" w:cs="Arial"/>
                <w:sz w:val="24"/>
                <w:szCs w:val="24"/>
                <w:lang w:val="id-ID"/>
              </w:rPr>
              <w:t xml:space="preserve">Apabila terjadi wanprestasi, </w:t>
            </w:r>
            <w:r w:rsidR="005211F4" w:rsidRPr="00A048DC">
              <w:rPr>
                <w:rFonts w:ascii="Bookman Old Style" w:hAnsi="Bookman Old Style" w:cs="Arial"/>
                <w:sz w:val="24"/>
                <w:szCs w:val="24"/>
                <w:lang w:val="nl-NL"/>
              </w:rPr>
              <w:t xml:space="preserve">Jaminan dicairkan dan disetorkan pada </w:t>
            </w:r>
            <w:r w:rsidR="00FF6222" w:rsidRPr="00A048DC">
              <w:rPr>
                <w:rFonts w:ascii="Bookman Old Style" w:hAnsi="Bookman Old Style" w:cs="Arial"/>
                <w:sz w:val="24"/>
                <w:szCs w:val="24"/>
                <w:lang w:val="id-ID"/>
              </w:rPr>
              <w:t>Kas Daerah.</w:t>
            </w:r>
          </w:p>
          <w:p w:rsidR="0093766B" w:rsidRPr="00A048DC" w:rsidRDefault="0093766B" w:rsidP="00162428">
            <w:pPr>
              <w:numPr>
                <w:ilvl w:val="12"/>
                <w:numId w:val="0"/>
              </w:numPr>
              <w:ind w:right="-72"/>
              <w:rPr>
                <w:rFonts w:ascii="Bookman Old Style" w:hAnsi="Bookman Old Style" w:cs="Arial"/>
                <w:sz w:val="24"/>
                <w:szCs w:val="24"/>
                <w:lang w:val="id-ID"/>
              </w:rPr>
            </w:pPr>
          </w:p>
        </w:tc>
      </w:tr>
      <w:tr w:rsidR="005211F4" w:rsidRPr="00A048DC" w:rsidTr="001C175C">
        <w:tc>
          <w:tcPr>
            <w:tcW w:w="2802" w:type="dxa"/>
          </w:tcPr>
          <w:p w:rsidR="005211F4" w:rsidRPr="00A048DC" w:rsidRDefault="00F32BFA" w:rsidP="001108D6">
            <w:pPr>
              <w:numPr>
                <w:ilvl w:val="0"/>
                <w:numId w:val="21"/>
              </w:numPr>
              <w:ind w:left="426" w:hanging="426"/>
              <w:jc w:val="left"/>
              <w:rPr>
                <w:rFonts w:ascii="Bookman Old Style" w:hAnsi="Bookman Old Style" w:cs="Arial"/>
                <w:sz w:val="24"/>
                <w:szCs w:val="24"/>
                <w:lang w:val="id-ID"/>
              </w:rPr>
            </w:pPr>
            <w:bookmarkStart w:id="505" w:name="_Toc338623530"/>
            <w:r w:rsidRPr="00A048DC">
              <w:rPr>
                <w:rFonts w:ascii="Bookman Old Style" w:hAnsi="Bookman Old Style" w:cs="Arial"/>
                <w:sz w:val="24"/>
                <w:szCs w:val="24"/>
                <w:lang w:val="id-ID"/>
              </w:rPr>
              <w:t>Tindakan Penyedia yang m</w:t>
            </w:r>
            <w:r w:rsidR="005211F4" w:rsidRPr="00A048DC">
              <w:rPr>
                <w:rFonts w:ascii="Bookman Old Style" w:hAnsi="Bookman Old Style" w:cs="Arial"/>
                <w:sz w:val="24"/>
                <w:szCs w:val="24"/>
                <w:lang w:val="id-ID"/>
              </w:rPr>
              <w:t>ensyarat</w:t>
            </w:r>
            <w:r w:rsidRPr="00A048DC">
              <w:rPr>
                <w:rFonts w:ascii="Bookman Old Style" w:hAnsi="Bookman Old Style" w:cs="Arial"/>
                <w:sz w:val="24"/>
                <w:szCs w:val="24"/>
                <w:lang w:val="id-ID"/>
              </w:rPr>
              <w:t xml:space="preserve"> kan p</w:t>
            </w:r>
            <w:r w:rsidR="005211F4" w:rsidRPr="00A048DC">
              <w:rPr>
                <w:rFonts w:ascii="Bookman Old Style" w:hAnsi="Bookman Old Style" w:cs="Arial"/>
                <w:sz w:val="24"/>
                <w:szCs w:val="24"/>
                <w:lang w:val="id-ID"/>
              </w:rPr>
              <w:t xml:space="preserve">ersetujuan PPK atau </w:t>
            </w:r>
            <w:r w:rsidR="0008060A" w:rsidRPr="00A048DC">
              <w:rPr>
                <w:rFonts w:ascii="Bookman Old Style" w:hAnsi="Bookman Old Style" w:cs="Arial"/>
                <w:sz w:val="24"/>
                <w:szCs w:val="24"/>
                <w:lang w:val="id-ID"/>
              </w:rPr>
              <w:t>Pengawas Pekerjaan</w:t>
            </w:r>
            <w:bookmarkEnd w:id="505"/>
          </w:p>
          <w:p w:rsidR="005211F4" w:rsidRPr="00A048DC" w:rsidRDefault="005211F4" w:rsidP="005211F4">
            <w:pPr>
              <w:ind w:left="426"/>
              <w:rPr>
                <w:rFonts w:ascii="Bookman Old Style" w:hAnsi="Bookman Old Style" w:cs="Arial"/>
                <w:sz w:val="24"/>
                <w:szCs w:val="24"/>
                <w:lang w:val="id-ID"/>
              </w:rPr>
            </w:pPr>
          </w:p>
        </w:tc>
        <w:tc>
          <w:tcPr>
            <w:tcW w:w="6733" w:type="dxa"/>
          </w:tcPr>
          <w:p w:rsidR="005211F4" w:rsidRPr="00A048DC" w:rsidRDefault="005211F4" w:rsidP="001108D6">
            <w:pPr>
              <w:pStyle w:val="ListParagraph"/>
              <w:numPr>
                <w:ilvl w:val="0"/>
                <w:numId w:val="55"/>
              </w:numPr>
              <w:tabs>
                <w:tab w:val="left" w:pos="6480"/>
              </w:tabs>
              <w:ind w:left="351" w:right="-72"/>
              <w:rPr>
                <w:rFonts w:ascii="Bookman Old Style" w:hAnsi="Bookman Old Style" w:cs="Arial"/>
                <w:sz w:val="24"/>
                <w:szCs w:val="24"/>
                <w:lang w:val="id-ID"/>
              </w:rPr>
            </w:pPr>
            <w:r w:rsidRPr="00A048DC">
              <w:rPr>
                <w:rFonts w:ascii="Bookman Old Style" w:hAnsi="Bookman Old Style" w:cs="Arial"/>
                <w:sz w:val="24"/>
                <w:szCs w:val="24"/>
                <w:lang w:val="nb-NO"/>
              </w:rPr>
              <w:t xml:space="preserve">Tindakan lain oleh Penyedia yang memerlukan persetujuan PPK adalah: </w:t>
            </w:r>
            <w:r w:rsidR="00FF6222" w:rsidRPr="00A048DC">
              <w:rPr>
                <w:rFonts w:ascii="Bookman Old Style" w:hAnsi="Bookman Old Style" w:cs="Arial"/>
                <w:sz w:val="24"/>
                <w:szCs w:val="24"/>
                <w:lang w:val="id-ID"/>
              </w:rPr>
              <w:t>memberikan keterangan kepada pihak lain yang berkaitan dengan pelaksanaan pekerjaan.</w:t>
            </w:r>
          </w:p>
          <w:p w:rsidR="005211F4" w:rsidRPr="00A048DC" w:rsidRDefault="005211F4" w:rsidP="001108D6">
            <w:pPr>
              <w:pStyle w:val="ListParagraph"/>
              <w:numPr>
                <w:ilvl w:val="0"/>
                <w:numId w:val="55"/>
              </w:numPr>
              <w:tabs>
                <w:tab w:val="left" w:pos="6480"/>
              </w:tabs>
              <w:ind w:left="351" w:right="-72"/>
              <w:rPr>
                <w:rFonts w:ascii="Bookman Old Style" w:hAnsi="Bookman Old Style" w:cs="Arial"/>
                <w:sz w:val="24"/>
                <w:szCs w:val="24"/>
                <w:lang w:val="id-ID"/>
              </w:rPr>
            </w:pPr>
            <w:r w:rsidRPr="00A048DC">
              <w:rPr>
                <w:rFonts w:ascii="Bookman Old Style" w:hAnsi="Bookman Old Style" w:cs="Arial"/>
                <w:sz w:val="24"/>
                <w:szCs w:val="24"/>
                <w:lang w:val="nb-NO"/>
              </w:rPr>
              <w:t xml:space="preserve">Tindakan lain oleh Penyedia yang memerlukan persetujuan </w:t>
            </w:r>
            <w:r w:rsidR="00B409C0" w:rsidRPr="00A048DC">
              <w:rPr>
                <w:rFonts w:ascii="Bookman Old Style" w:hAnsi="Bookman Old Style" w:cs="Arial"/>
                <w:sz w:val="24"/>
                <w:szCs w:val="24"/>
                <w:lang w:val="nb-NO"/>
              </w:rPr>
              <w:t xml:space="preserve">Pengawas Pekerjaan </w:t>
            </w:r>
            <w:r w:rsidRPr="00A048DC">
              <w:rPr>
                <w:rFonts w:ascii="Bookman Old Style" w:hAnsi="Bookman Old Style" w:cs="Arial"/>
                <w:sz w:val="24"/>
                <w:szCs w:val="24"/>
                <w:lang w:val="nb-NO"/>
              </w:rPr>
              <w:t xml:space="preserve"> adalah: </w:t>
            </w:r>
            <w:r w:rsidR="00FF6222" w:rsidRPr="00A048DC">
              <w:rPr>
                <w:rFonts w:ascii="Bookman Old Style" w:hAnsi="Bookman Old Style" w:cs="Arial"/>
                <w:sz w:val="24"/>
                <w:szCs w:val="24"/>
                <w:lang w:val="id-ID"/>
              </w:rPr>
              <w:t xml:space="preserve">perubahan-perubahan pekerjaan </w:t>
            </w:r>
            <w:r w:rsidR="0093766B" w:rsidRPr="00A048DC">
              <w:rPr>
                <w:rFonts w:ascii="Bookman Old Style" w:hAnsi="Bookman Old Style" w:cs="Arial"/>
                <w:sz w:val="24"/>
                <w:szCs w:val="24"/>
                <w:lang w:val="id-ID"/>
              </w:rPr>
              <w:t xml:space="preserve">yang telah mendapatkan </w:t>
            </w:r>
            <w:r w:rsidR="00FF6222" w:rsidRPr="00A048DC">
              <w:rPr>
                <w:rFonts w:ascii="Bookman Old Style" w:hAnsi="Bookman Old Style" w:cs="Arial"/>
                <w:sz w:val="24"/>
                <w:szCs w:val="24"/>
                <w:lang w:val="id-ID"/>
              </w:rPr>
              <w:t>persetujuan kepada PPK.</w:t>
            </w:r>
          </w:p>
          <w:p w:rsidR="005211F4" w:rsidRPr="00A048DC" w:rsidRDefault="005211F4" w:rsidP="00D4608D">
            <w:pPr>
              <w:ind w:right="-72"/>
              <w:rPr>
                <w:rFonts w:ascii="Bookman Old Style" w:hAnsi="Bookman Old Style" w:cs="Arial"/>
                <w:sz w:val="24"/>
                <w:szCs w:val="24"/>
                <w:lang w:val="id-ID"/>
              </w:rPr>
            </w:pPr>
          </w:p>
        </w:tc>
      </w:tr>
      <w:tr w:rsidR="005211F4"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sz w:val="24"/>
                <w:szCs w:val="24"/>
                <w:lang w:val="id-ID"/>
              </w:rPr>
            </w:pPr>
            <w:bookmarkStart w:id="506" w:name="_Toc338623535"/>
            <w:r w:rsidRPr="00A048DC">
              <w:rPr>
                <w:rFonts w:ascii="Bookman Old Style" w:hAnsi="Bookman Old Style" w:cs="Arial"/>
                <w:sz w:val="24"/>
                <w:szCs w:val="24"/>
              </w:rPr>
              <w:t>Kepemilikan Dokumen</w:t>
            </w:r>
            <w:bookmarkEnd w:id="506"/>
          </w:p>
        </w:tc>
        <w:tc>
          <w:tcPr>
            <w:tcW w:w="6733" w:type="dxa"/>
          </w:tcPr>
          <w:p w:rsidR="005211F4" w:rsidRPr="00A048DC" w:rsidRDefault="005211F4" w:rsidP="009822A3">
            <w:pPr>
              <w:ind w:right="-72"/>
              <w:rPr>
                <w:rFonts w:ascii="Bookman Old Style" w:hAnsi="Bookman Old Style" w:cs="Arial"/>
                <w:i/>
                <w:sz w:val="24"/>
                <w:szCs w:val="24"/>
                <w:lang w:val="id-ID"/>
              </w:rPr>
            </w:pPr>
            <w:r w:rsidRPr="00A048DC">
              <w:rPr>
                <w:rFonts w:ascii="Bookman Old Style" w:hAnsi="Bookman Old Style" w:cs="Arial"/>
                <w:sz w:val="24"/>
                <w:szCs w:val="24"/>
                <w:lang w:val="sv-SE"/>
              </w:rPr>
              <w:t xml:space="preserve">Penyedia diperbolehkan menggunakan salinan dokumen dan piranti lunak yang dihasilkan dari Pekerjaan Konstruksi ini dengan pembatasan </w:t>
            </w:r>
            <w:r w:rsidR="0008060A" w:rsidRPr="00A048DC">
              <w:rPr>
                <w:rFonts w:ascii="Bookman Old Style" w:hAnsi="Bookman Old Style" w:cs="Arial"/>
                <w:sz w:val="24"/>
                <w:szCs w:val="24"/>
                <w:lang w:val="id-ID"/>
              </w:rPr>
              <w:t>sampai dengan</w:t>
            </w:r>
            <w:r w:rsidR="00FF6222" w:rsidRPr="00A048DC">
              <w:rPr>
                <w:rFonts w:ascii="Bookman Old Style" w:hAnsi="Bookman Old Style" w:cs="Arial"/>
                <w:sz w:val="24"/>
                <w:szCs w:val="24"/>
                <w:lang w:val="id-ID"/>
              </w:rPr>
              <w:t xml:space="preserve"> selesai</w:t>
            </w:r>
            <w:r w:rsidR="0008060A" w:rsidRPr="00A048DC">
              <w:rPr>
                <w:rFonts w:ascii="Bookman Old Style" w:hAnsi="Bookman Old Style" w:cs="Arial"/>
                <w:sz w:val="24"/>
                <w:szCs w:val="24"/>
                <w:lang w:val="id-ID"/>
              </w:rPr>
              <w:t>nya</w:t>
            </w:r>
            <w:r w:rsidR="00FF6222" w:rsidRPr="00A048DC">
              <w:rPr>
                <w:rFonts w:ascii="Bookman Old Style" w:hAnsi="Bookman Old Style" w:cs="Arial"/>
                <w:sz w:val="24"/>
                <w:szCs w:val="24"/>
                <w:lang w:val="id-ID"/>
              </w:rPr>
              <w:t xml:space="preserve"> pelaksanaan pekerjaan</w:t>
            </w:r>
          </w:p>
          <w:p w:rsidR="004D0622" w:rsidRPr="00A048DC" w:rsidRDefault="004D0622" w:rsidP="003E02BE">
            <w:pPr>
              <w:autoSpaceDE w:val="0"/>
              <w:autoSpaceDN w:val="0"/>
              <w:adjustRightInd w:val="0"/>
              <w:rPr>
                <w:rFonts w:ascii="Bookman Old Style" w:hAnsi="Bookman Old Style" w:cs="Arial"/>
                <w:i/>
                <w:sz w:val="24"/>
                <w:szCs w:val="24"/>
                <w:lang w:val="id-ID"/>
              </w:rPr>
            </w:pPr>
          </w:p>
        </w:tc>
      </w:tr>
      <w:tr w:rsidR="005211F4"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sz w:val="24"/>
                <w:szCs w:val="24"/>
                <w:lang w:val="id-ID"/>
              </w:rPr>
            </w:pPr>
            <w:bookmarkStart w:id="507" w:name="_Toc338623536"/>
            <w:r w:rsidRPr="00A048DC">
              <w:rPr>
                <w:rFonts w:ascii="Bookman Old Style" w:hAnsi="Bookman Old Style" w:cs="Arial"/>
                <w:sz w:val="24"/>
                <w:szCs w:val="24"/>
              </w:rPr>
              <w:t>Fasilitas</w:t>
            </w:r>
            <w:bookmarkEnd w:id="507"/>
          </w:p>
        </w:tc>
        <w:tc>
          <w:tcPr>
            <w:tcW w:w="6733" w:type="dxa"/>
          </w:tcPr>
          <w:p w:rsidR="008A5092" w:rsidRPr="00A048DC" w:rsidRDefault="005211F4" w:rsidP="00C65CDD">
            <w:pPr>
              <w:numPr>
                <w:ilvl w:val="12"/>
                <w:numId w:val="0"/>
              </w:numPr>
              <w:ind w:right="-72"/>
              <w:rPr>
                <w:rFonts w:ascii="Bookman Old Style" w:hAnsi="Bookman Old Style" w:cs="Arial"/>
                <w:sz w:val="24"/>
                <w:szCs w:val="24"/>
                <w:lang w:val="id-ID"/>
              </w:rPr>
            </w:pPr>
            <w:r w:rsidRPr="00A048DC">
              <w:rPr>
                <w:rFonts w:ascii="Bookman Old Style" w:hAnsi="Bookman Old Style" w:cs="Arial"/>
                <w:sz w:val="24"/>
                <w:szCs w:val="24"/>
                <w:lang w:val="nl-NL"/>
              </w:rPr>
              <w:t>PPK a</w:t>
            </w:r>
            <w:r w:rsidR="006C5EBF" w:rsidRPr="00A048DC">
              <w:rPr>
                <w:rFonts w:ascii="Bookman Old Style" w:hAnsi="Bookman Old Style" w:cs="Arial"/>
                <w:sz w:val="24"/>
                <w:szCs w:val="24"/>
                <w:lang w:val="nl-NL"/>
              </w:rPr>
              <w:t>kan memberikan fasilitas berupa............</w:t>
            </w:r>
            <w:r w:rsidR="00134CD5" w:rsidRPr="00A048DC">
              <w:rPr>
                <w:rFonts w:ascii="Bookman Old Style" w:hAnsi="Bookman Old Style" w:cs="Arial"/>
                <w:sz w:val="24"/>
                <w:szCs w:val="24"/>
                <w:lang w:val="id-ID"/>
              </w:rPr>
              <w:t>.</w:t>
            </w:r>
          </w:p>
        </w:tc>
      </w:tr>
      <w:tr w:rsidR="0008060A" w:rsidRPr="00A048DC" w:rsidTr="001C175C">
        <w:tc>
          <w:tcPr>
            <w:tcW w:w="2802" w:type="dxa"/>
          </w:tcPr>
          <w:p w:rsidR="0008060A" w:rsidRPr="00A048DC" w:rsidRDefault="0008060A" w:rsidP="008969BC">
            <w:pPr>
              <w:ind w:left="426"/>
              <w:rPr>
                <w:rFonts w:ascii="Bookman Old Style" w:hAnsi="Bookman Old Style" w:cs="Arial"/>
                <w:sz w:val="24"/>
                <w:szCs w:val="24"/>
              </w:rPr>
            </w:pPr>
          </w:p>
        </w:tc>
        <w:tc>
          <w:tcPr>
            <w:tcW w:w="6733" w:type="dxa"/>
          </w:tcPr>
          <w:p w:rsidR="0008060A" w:rsidRPr="00A048DC" w:rsidRDefault="0008060A" w:rsidP="009822A3">
            <w:pPr>
              <w:numPr>
                <w:ilvl w:val="12"/>
                <w:numId w:val="0"/>
              </w:numPr>
              <w:ind w:right="-72"/>
              <w:rPr>
                <w:rFonts w:ascii="Bookman Old Style" w:hAnsi="Bookman Old Style" w:cs="Arial"/>
                <w:sz w:val="24"/>
                <w:szCs w:val="24"/>
                <w:lang w:val="nl-NL"/>
              </w:rPr>
            </w:pPr>
          </w:p>
        </w:tc>
      </w:tr>
      <w:tr w:rsidR="005211F4" w:rsidRPr="00A048DC" w:rsidTr="001C175C">
        <w:trPr>
          <w:trHeight w:val="1206"/>
        </w:trPr>
        <w:tc>
          <w:tcPr>
            <w:tcW w:w="2802" w:type="dxa"/>
          </w:tcPr>
          <w:p w:rsidR="005211F4" w:rsidRPr="00A048DC" w:rsidRDefault="005211F4" w:rsidP="001108D6">
            <w:pPr>
              <w:numPr>
                <w:ilvl w:val="0"/>
                <w:numId w:val="21"/>
              </w:numPr>
              <w:ind w:left="426" w:hanging="426"/>
              <w:rPr>
                <w:rFonts w:ascii="Bookman Old Style" w:hAnsi="Bookman Old Style" w:cs="Arial"/>
                <w:sz w:val="24"/>
                <w:szCs w:val="24"/>
                <w:lang w:val="id-ID"/>
              </w:rPr>
            </w:pPr>
            <w:bookmarkStart w:id="508" w:name="_Toc338623537"/>
            <w:r w:rsidRPr="00A048DC">
              <w:rPr>
                <w:rFonts w:ascii="Bookman Old Style" w:hAnsi="Bookman Old Style" w:cs="Arial"/>
                <w:sz w:val="24"/>
                <w:szCs w:val="24"/>
                <w:lang w:val="id-ID"/>
              </w:rPr>
              <w:t>Sumber Pembiayaan</w:t>
            </w:r>
            <w:bookmarkEnd w:id="508"/>
          </w:p>
        </w:tc>
        <w:tc>
          <w:tcPr>
            <w:tcW w:w="6733" w:type="dxa"/>
          </w:tcPr>
          <w:p w:rsidR="005211F4" w:rsidRPr="00A048DC" w:rsidRDefault="005211F4" w:rsidP="00DB77F5">
            <w:pPr>
              <w:autoSpaceDE w:val="0"/>
              <w:autoSpaceDN w:val="0"/>
              <w:adjustRightInd w:val="0"/>
              <w:rPr>
                <w:rFonts w:ascii="Bookman Old Style" w:hAnsi="Bookman Old Style" w:cs="Arial"/>
                <w:color w:val="000000" w:themeColor="text1"/>
                <w:sz w:val="24"/>
                <w:szCs w:val="24"/>
                <w:lang w:val="id-ID"/>
              </w:rPr>
            </w:pPr>
            <w:r w:rsidRPr="00A048DC">
              <w:rPr>
                <w:rFonts w:ascii="Bookman Old Style" w:hAnsi="Bookman Old Style" w:cs="Arial"/>
                <w:sz w:val="24"/>
                <w:szCs w:val="24"/>
                <w:lang w:val="nl-NL"/>
              </w:rPr>
              <w:t xml:space="preserve">Kontrak Pengadaan Pekerjaan Konstruksi ini dibiayai dari </w:t>
            </w:r>
            <w:r w:rsidR="004D0622" w:rsidRPr="00A048DC">
              <w:rPr>
                <w:rFonts w:ascii="Bookman Old Style" w:hAnsi="Bookman Old Style" w:cs="Arial"/>
                <w:color w:val="000000" w:themeColor="text1"/>
                <w:sz w:val="24"/>
                <w:szCs w:val="24"/>
                <w:lang w:val="id-ID"/>
              </w:rPr>
              <w:t xml:space="preserve">APBD Provinsi </w:t>
            </w:r>
            <w:r w:rsidR="00FD6BF0" w:rsidRPr="00A048DC">
              <w:rPr>
                <w:rFonts w:ascii="Bookman Old Style" w:hAnsi="Bookman Old Style" w:cs="Arial"/>
                <w:color w:val="000000" w:themeColor="text1"/>
                <w:sz w:val="24"/>
                <w:szCs w:val="24"/>
              </w:rPr>
              <w:t>Banten</w:t>
            </w:r>
            <w:r w:rsidR="00C43EC5">
              <w:rPr>
                <w:rFonts w:ascii="Bookman Old Style" w:hAnsi="Bookman Old Style" w:cs="Arial"/>
                <w:color w:val="000000" w:themeColor="text1"/>
                <w:sz w:val="24"/>
                <w:szCs w:val="24"/>
              </w:rPr>
              <w:t xml:space="preserve"> </w:t>
            </w:r>
            <w:r w:rsidR="004D0622" w:rsidRPr="00A048DC">
              <w:rPr>
                <w:rFonts w:ascii="Bookman Old Style" w:hAnsi="Bookman Old Style" w:cs="Arial"/>
                <w:color w:val="000000" w:themeColor="text1"/>
                <w:sz w:val="24"/>
                <w:szCs w:val="24"/>
                <w:lang w:val="id-ID"/>
              </w:rPr>
              <w:t>Tahun A</w:t>
            </w:r>
            <w:r w:rsidR="004456EF" w:rsidRPr="00A048DC">
              <w:rPr>
                <w:rFonts w:ascii="Bookman Old Style" w:hAnsi="Bookman Old Style" w:cs="Arial"/>
                <w:color w:val="000000" w:themeColor="text1"/>
                <w:sz w:val="24"/>
                <w:szCs w:val="24"/>
                <w:lang w:val="id-ID"/>
              </w:rPr>
              <w:t xml:space="preserve">nggaran </w:t>
            </w:r>
            <w:r w:rsidR="00FD6BF0" w:rsidRPr="00A048DC">
              <w:rPr>
                <w:rFonts w:ascii="Bookman Old Style" w:hAnsi="Bookman Old Style" w:cs="Arial"/>
                <w:color w:val="000000" w:themeColor="text1"/>
                <w:sz w:val="24"/>
                <w:szCs w:val="24"/>
              </w:rPr>
              <w:t xml:space="preserve">…….., </w:t>
            </w:r>
            <w:proofErr w:type="gramStart"/>
            <w:r w:rsidR="00FD6BF0" w:rsidRPr="00A048DC">
              <w:rPr>
                <w:rFonts w:ascii="Bookman Old Style" w:hAnsi="Bookman Old Style" w:cs="Arial"/>
                <w:color w:val="000000" w:themeColor="text1"/>
                <w:sz w:val="24"/>
                <w:szCs w:val="24"/>
              </w:rPr>
              <w:t>sesuai</w:t>
            </w:r>
            <w:proofErr w:type="gramEnd"/>
            <w:r w:rsidR="00FD6BF0" w:rsidRPr="00A048DC">
              <w:rPr>
                <w:rFonts w:ascii="Bookman Old Style" w:hAnsi="Bookman Old Style" w:cs="Arial"/>
                <w:color w:val="000000" w:themeColor="text1"/>
                <w:sz w:val="24"/>
                <w:szCs w:val="24"/>
              </w:rPr>
              <w:t xml:space="preserve"> dengan DPA ……………………….. Provinsi Banten Nomor …………………………….. Tanggal ………………………..</w:t>
            </w:r>
            <w:r w:rsidR="004456EF" w:rsidRPr="00A048DC">
              <w:rPr>
                <w:rFonts w:ascii="Bookman Old Style" w:hAnsi="Bookman Old Style" w:cs="Arial"/>
                <w:color w:val="000000" w:themeColor="text1"/>
                <w:sz w:val="24"/>
                <w:szCs w:val="24"/>
                <w:lang w:val="id-ID"/>
              </w:rPr>
              <w:t>.</w:t>
            </w:r>
          </w:p>
          <w:p w:rsidR="004D0622" w:rsidRPr="00A048DC" w:rsidRDefault="004D0622" w:rsidP="00DB77F5">
            <w:pPr>
              <w:autoSpaceDE w:val="0"/>
              <w:autoSpaceDN w:val="0"/>
              <w:adjustRightInd w:val="0"/>
              <w:rPr>
                <w:rFonts w:ascii="Bookman Old Style" w:hAnsi="Bookman Old Style" w:cs="Arial"/>
                <w:sz w:val="24"/>
                <w:szCs w:val="24"/>
                <w:lang w:val="nl-NL"/>
              </w:rPr>
            </w:pPr>
          </w:p>
        </w:tc>
      </w:tr>
      <w:tr w:rsidR="005211F4"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i/>
                <w:sz w:val="24"/>
                <w:szCs w:val="24"/>
                <w:lang w:val="id-ID"/>
              </w:rPr>
            </w:pPr>
            <w:bookmarkStart w:id="509" w:name="_Toc338623538"/>
            <w:r w:rsidRPr="00A048DC">
              <w:rPr>
                <w:rFonts w:ascii="Bookman Old Style" w:hAnsi="Bookman Old Style" w:cs="Arial"/>
                <w:sz w:val="24"/>
                <w:szCs w:val="24"/>
              </w:rPr>
              <w:t>Pembayaran Uang Muka</w:t>
            </w:r>
            <w:bookmarkEnd w:id="509"/>
          </w:p>
        </w:tc>
        <w:tc>
          <w:tcPr>
            <w:tcW w:w="6733" w:type="dxa"/>
          </w:tcPr>
          <w:p w:rsidR="005211F4" w:rsidRPr="00A048DC" w:rsidRDefault="005211F4" w:rsidP="001108D6">
            <w:pPr>
              <w:numPr>
                <w:ilvl w:val="0"/>
                <w:numId w:val="53"/>
              </w:numPr>
              <w:ind w:left="459" w:right="-72"/>
              <w:rPr>
                <w:rFonts w:ascii="Bookman Old Style" w:hAnsi="Bookman Old Style" w:cs="Arial"/>
                <w:sz w:val="24"/>
                <w:szCs w:val="24"/>
                <w:lang w:val="id-ID"/>
              </w:rPr>
            </w:pPr>
            <w:r w:rsidRPr="00A048DC">
              <w:rPr>
                <w:rFonts w:ascii="Bookman Old Style" w:hAnsi="Bookman Old Style" w:cs="Arial"/>
                <w:sz w:val="24"/>
                <w:szCs w:val="24"/>
                <w:lang w:val="sv-SE"/>
              </w:rPr>
              <w:t>Pekerjaan Konstruksi ini dapat diberikan uang muka</w:t>
            </w:r>
            <w:r w:rsidR="00833A95" w:rsidRPr="00A048DC">
              <w:rPr>
                <w:rFonts w:ascii="Bookman Old Style" w:hAnsi="Bookman Old Style" w:cs="Arial"/>
                <w:sz w:val="24"/>
                <w:szCs w:val="24"/>
                <w:lang w:val="id-ID"/>
              </w:rPr>
              <w:t>.</w:t>
            </w:r>
          </w:p>
          <w:p w:rsidR="00A648EF" w:rsidRPr="00A048DC" w:rsidRDefault="005211F4" w:rsidP="001108D6">
            <w:pPr>
              <w:numPr>
                <w:ilvl w:val="0"/>
                <w:numId w:val="53"/>
              </w:numPr>
              <w:ind w:left="459" w:right="-72"/>
              <w:rPr>
                <w:rFonts w:ascii="Bookman Old Style" w:hAnsi="Bookman Old Style" w:cs="Arial"/>
                <w:sz w:val="24"/>
                <w:szCs w:val="24"/>
                <w:lang w:val="sv-SE"/>
              </w:rPr>
            </w:pPr>
            <w:r w:rsidRPr="00A048DC">
              <w:rPr>
                <w:rFonts w:ascii="Bookman Old Style" w:hAnsi="Bookman Old Style" w:cs="Arial"/>
                <w:sz w:val="24"/>
                <w:szCs w:val="24"/>
                <w:lang w:val="sv-SE"/>
              </w:rPr>
              <w:t xml:space="preserve">Uang muka diberikan </w:t>
            </w:r>
            <w:r w:rsidR="0043465E" w:rsidRPr="00A048DC">
              <w:rPr>
                <w:rFonts w:ascii="Bookman Old Style" w:hAnsi="Bookman Old Style" w:cs="Arial"/>
                <w:sz w:val="24"/>
                <w:szCs w:val="24"/>
                <w:lang w:val="id-ID"/>
              </w:rPr>
              <w:t xml:space="preserve">maksimal </w:t>
            </w:r>
            <w:r w:rsidRPr="00A048DC">
              <w:rPr>
                <w:rFonts w:ascii="Bookman Old Style" w:hAnsi="Bookman Old Style" w:cs="Arial"/>
                <w:sz w:val="24"/>
                <w:szCs w:val="24"/>
                <w:lang w:val="sv-SE"/>
              </w:rPr>
              <w:t xml:space="preserve">sebesar </w:t>
            </w:r>
            <w:r w:rsidR="008969BC" w:rsidRPr="00A048DC">
              <w:rPr>
                <w:rFonts w:ascii="Bookman Old Style" w:hAnsi="Bookman Old Style" w:cs="Arial"/>
                <w:sz w:val="24"/>
                <w:szCs w:val="24"/>
              </w:rPr>
              <w:t>……</w:t>
            </w:r>
            <w:r w:rsidR="0043465E" w:rsidRPr="00A048DC">
              <w:rPr>
                <w:rFonts w:ascii="Bookman Old Style" w:hAnsi="Bookman Old Style" w:cs="Arial"/>
                <w:sz w:val="24"/>
                <w:szCs w:val="24"/>
                <w:lang w:val="id-ID"/>
              </w:rPr>
              <w:t>%</w:t>
            </w:r>
            <w:r w:rsidR="00280617">
              <w:rPr>
                <w:rFonts w:ascii="Bookman Old Style" w:hAnsi="Bookman Old Style" w:cs="Arial"/>
                <w:sz w:val="24"/>
                <w:szCs w:val="24"/>
              </w:rPr>
              <w:t xml:space="preserve"> </w:t>
            </w:r>
            <w:r w:rsidR="0043465E" w:rsidRPr="00A048DC">
              <w:rPr>
                <w:rFonts w:ascii="Bookman Old Style" w:hAnsi="Bookman Old Style" w:cs="Arial"/>
                <w:sz w:val="24"/>
                <w:szCs w:val="24"/>
                <w:lang w:val="id-ID"/>
              </w:rPr>
              <w:t>(</w:t>
            </w:r>
            <w:r w:rsidR="008969BC" w:rsidRPr="00A048DC">
              <w:rPr>
                <w:rFonts w:ascii="Bookman Old Style" w:hAnsi="Bookman Old Style" w:cs="Arial"/>
                <w:sz w:val="24"/>
                <w:szCs w:val="24"/>
              </w:rPr>
              <w:t>………………………</w:t>
            </w:r>
            <w:r w:rsidRPr="00A048DC">
              <w:rPr>
                <w:rFonts w:ascii="Bookman Old Style" w:hAnsi="Bookman Old Style" w:cs="Arial"/>
                <w:sz w:val="24"/>
                <w:szCs w:val="24"/>
                <w:lang w:val="sv-SE"/>
              </w:rPr>
              <w:t>) dari Nilai Kontrak</w:t>
            </w:r>
            <w:r w:rsidR="00991D6E" w:rsidRPr="00A048DC">
              <w:rPr>
                <w:rFonts w:ascii="Bookman Old Style" w:hAnsi="Bookman Old Style" w:cs="Arial"/>
                <w:sz w:val="24"/>
                <w:szCs w:val="24"/>
                <w:lang w:val="id-ID"/>
              </w:rPr>
              <w:t>.</w:t>
            </w:r>
          </w:p>
          <w:p w:rsidR="00991D6E" w:rsidRPr="00A048DC" w:rsidRDefault="00991D6E" w:rsidP="001108D6">
            <w:pPr>
              <w:numPr>
                <w:ilvl w:val="0"/>
                <w:numId w:val="53"/>
              </w:numPr>
              <w:ind w:left="459" w:right="-72"/>
              <w:rPr>
                <w:rFonts w:ascii="Bookman Old Style" w:hAnsi="Bookman Old Style" w:cs="Arial"/>
                <w:sz w:val="24"/>
                <w:szCs w:val="24"/>
                <w:lang w:val="sv-SE"/>
              </w:rPr>
            </w:pPr>
            <w:r w:rsidRPr="00A048DC">
              <w:rPr>
                <w:rFonts w:ascii="Bookman Old Style" w:hAnsi="Bookman Old Style" w:cs="Arial"/>
                <w:sz w:val="24"/>
                <w:szCs w:val="24"/>
                <w:lang w:val="id-ID"/>
              </w:rPr>
              <w:t>Penggunaan uang muka harus sesuai dengan rencana penggunaan yang diajukan serta diwajibkan melaporkan realisasinya kepada PPK.</w:t>
            </w:r>
          </w:p>
          <w:p w:rsidR="00991D6E" w:rsidRPr="00A048DC" w:rsidRDefault="00991D6E" w:rsidP="00991D6E">
            <w:pPr>
              <w:ind w:left="459" w:right="-72"/>
              <w:rPr>
                <w:rFonts w:ascii="Bookman Old Style" w:hAnsi="Bookman Old Style" w:cs="Arial"/>
                <w:sz w:val="24"/>
                <w:szCs w:val="24"/>
                <w:lang w:val="sv-SE"/>
              </w:rPr>
            </w:pPr>
          </w:p>
        </w:tc>
      </w:tr>
      <w:tr w:rsidR="005211F4"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sz w:val="24"/>
                <w:szCs w:val="24"/>
                <w:lang w:val="id-ID"/>
              </w:rPr>
            </w:pPr>
            <w:bookmarkStart w:id="510" w:name="_Toc338623539"/>
            <w:r w:rsidRPr="00A048DC">
              <w:rPr>
                <w:rFonts w:ascii="Bookman Old Style" w:hAnsi="Bookman Old Style" w:cs="Arial"/>
                <w:sz w:val="24"/>
                <w:szCs w:val="24"/>
              </w:rPr>
              <w:lastRenderedPageBreak/>
              <w:t>Pembayaran Prestasi Pekerjaan</w:t>
            </w:r>
            <w:bookmarkEnd w:id="510"/>
          </w:p>
        </w:tc>
        <w:tc>
          <w:tcPr>
            <w:tcW w:w="6733" w:type="dxa"/>
          </w:tcPr>
          <w:p w:rsidR="005211F4" w:rsidRPr="00A048DC" w:rsidRDefault="005211F4" w:rsidP="009822A3">
            <w:pPr>
              <w:numPr>
                <w:ilvl w:val="12"/>
                <w:numId w:val="0"/>
              </w:numPr>
              <w:ind w:right="-72"/>
              <w:rPr>
                <w:rFonts w:ascii="Bookman Old Style" w:hAnsi="Bookman Old Style" w:cs="Arial"/>
                <w:sz w:val="24"/>
                <w:szCs w:val="24"/>
                <w:lang w:val="sv-SE"/>
              </w:rPr>
            </w:pPr>
            <w:r w:rsidRPr="00A048DC">
              <w:rPr>
                <w:rFonts w:ascii="Bookman Old Style" w:hAnsi="Bookman Old Style" w:cs="Arial"/>
                <w:sz w:val="24"/>
                <w:szCs w:val="24"/>
                <w:lang w:val="sv-SE"/>
              </w:rPr>
              <w:t xml:space="preserve">Pembayaran prestasi pekerjaan dilakukan dengan cara: </w:t>
            </w:r>
            <w:r w:rsidR="00FD6BF0" w:rsidRPr="00A048DC">
              <w:rPr>
                <w:rFonts w:ascii="Bookman Old Style" w:hAnsi="Bookman Old Style" w:cs="Arial"/>
                <w:sz w:val="24"/>
                <w:szCs w:val="24"/>
              </w:rPr>
              <w:t>………………………………………………………………..</w:t>
            </w:r>
            <w:r w:rsidR="00833A95" w:rsidRPr="00A048DC">
              <w:rPr>
                <w:rFonts w:ascii="Bookman Old Style" w:hAnsi="Bookman Old Style" w:cs="Arial"/>
                <w:sz w:val="24"/>
                <w:szCs w:val="24"/>
                <w:lang w:val="id-ID"/>
              </w:rPr>
              <w:t>:</w:t>
            </w:r>
          </w:p>
          <w:p w:rsidR="0043465E" w:rsidRPr="00A048DC" w:rsidRDefault="005211F4" w:rsidP="009822A3">
            <w:pPr>
              <w:numPr>
                <w:ilvl w:val="12"/>
                <w:numId w:val="0"/>
              </w:numPr>
              <w:ind w:right="-72"/>
              <w:rPr>
                <w:rFonts w:ascii="Bookman Old Style" w:hAnsi="Bookman Old Style" w:cs="Arial"/>
                <w:sz w:val="24"/>
                <w:szCs w:val="24"/>
                <w:lang w:val="id-ID"/>
              </w:rPr>
            </w:pPr>
            <w:r w:rsidRPr="00A048DC">
              <w:rPr>
                <w:rFonts w:ascii="Bookman Old Style" w:hAnsi="Bookman Old Style" w:cs="Arial"/>
                <w:sz w:val="24"/>
                <w:szCs w:val="24"/>
                <w:lang w:val="sv-SE"/>
              </w:rPr>
              <w:t xml:space="preserve">Pembayaran berdasarkan cara tersebut di atas dilakukan dengan ketentuan sebagai berikut: </w:t>
            </w:r>
          </w:p>
          <w:p w:rsidR="00FD6BF0" w:rsidRPr="00A048DC" w:rsidRDefault="0073025A"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rPr>
              <w:t>……</w:t>
            </w:r>
          </w:p>
          <w:p w:rsidR="00FD6BF0" w:rsidRPr="00A048DC" w:rsidRDefault="0073025A"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rPr>
              <w:t>……</w:t>
            </w:r>
          </w:p>
          <w:p w:rsidR="00FD6BF0" w:rsidRPr="00A048DC" w:rsidRDefault="0073025A"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rPr>
              <w:t>……</w:t>
            </w:r>
          </w:p>
          <w:p w:rsidR="00FD6BF0" w:rsidRPr="00A048DC" w:rsidRDefault="0073025A"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rPr>
              <w:t>……</w:t>
            </w:r>
          </w:p>
          <w:p w:rsidR="00FD6BF0" w:rsidRPr="00A048DC" w:rsidRDefault="0073025A"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rPr>
              <w:t>……</w:t>
            </w:r>
          </w:p>
          <w:p w:rsidR="00FD6BF0" w:rsidRPr="00A048DC" w:rsidRDefault="0073025A"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rPr>
              <w:t>……</w:t>
            </w:r>
          </w:p>
          <w:p w:rsidR="005211F4" w:rsidRPr="00A048DC" w:rsidRDefault="0043465E"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lang w:val="id-ID"/>
              </w:rPr>
              <w:t>Prestasi pekerjaan yang dicapai diterima dan berfungsi berdasarkan penelitian</w:t>
            </w:r>
            <w:r w:rsidR="006D0877" w:rsidRPr="00A048DC">
              <w:rPr>
                <w:rFonts w:ascii="Bookman Old Style" w:hAnsi="Bookman Old Style" w:cs="Arial"/>
                <w:sz w:val="24"/>
                <w:szCs w:val="24"/>
                <w:lang w:val="id-ID"/>
              </w:rPr>
              <w:t>/persetujuan</w:t>
            </w:r>
            <w:r w:rsidR="00B409C0" w:rsidRPr="00A048DC">
              <w:rPr>
                <w:rFonts w:ascii="Bookman Old Style" w:hAnsi="Bookman Old Style" w:cs="Arial"/>
                <w:sz w:val="24"/>
                <w:szCs w:val="24"/>
                <w:lang w:val="id-ID"/>
              </w:rPr>
              <w:t xml:space="preserve">Pengawas Pekerjaan </w:t>
            </w:r>
            <w:r w:rsidR="00BE4E8F" w:rsidRPr="00A048DC">
              <w:rPr>
                <w:rFonts w:ascii="Bookman Old Style" w:hAnsi="Bookman Old Style" w:cs="Arial"/>
                <w:sz w:val="24"/>
                <w:szCs w:val="24"/>
                <w:lang w:val="id-ID"/>
              </w:rPr>
              <w:t xml:space="preserve"> dan Tim Teknis serta disetujui oleh PPK</w:t>
            </w:r>
            <w:r w:rsidRPr="00A048DC">
              <w:rPr>
                <w:rFonts w:ascii="Bookman Old Style" w:hAnsi="Bookman Old Style" w:cs="Arial"/>
                <w:sz w:val="24"/>
                <w:szCs w:val="24"/>
                <w:lang w:val="id-ID"/>
              </w:rPr>
              <w:t>;</w:t>
            </w:r>
          </w:p>
          <w:p w:rsidR="0043465E" w:rsidRPr="00A048DC" w:rsidRDefault="0043465E"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lang w:val="id-ID"/>
              </w:rPr>
              <w:t xml:space="preserve">Laporan Harian, </w:t>
            </w:r>
            <w:r w:rsidR="006316B5" w:rsidRPr="00A048DC">
              <w:rPr>
                <w:rFonts w:ascii="Bookman Old Style" w:hAnsi="Bookman Old Style" w:cs="Arial"/>
                <w:sz w:val="24"/>
                <w:szCs w:val="24"/>
                <w:lang w:val="id-ID"/>
              </w:rPr>
              <w:t xml:space="preserve">Laporan </w:t>
            </w:r>
            <w:r w:rsidRPr="00A048DC">
              <w:rPr>
                <w:rFonts w:ascii="Bookman Old Style" w:hAnsi="Bookman Old Style" w:cs="Arial"/>
                <w:sz w:val="24"/>
                <w:szCs w:val="24"/>
                <w:lang w:val="id-ID"/>
              </w:rPr>
              <w:t xml:space="preserve">Mingguan </w:t>
            </w:r>
            <w:r w:rsidR="006316B5" w:rsidRPr="00A048DC">
              <w:rPr>
                <w:rFonts w:ascii="Bookman Old Style" w:hAnsi="Bookman Old Style" w:cs="Arial"/>
                <w:sz w:val="24"/>
                <w:szCs w:val="24"/>
                <w:lang w:val="id-ID"/>
              </w:rPr>
              <w:t xml:space="preserve">dan Laporan </w:t>
            </w:r>
            <w:r w:rsidRPr="00A048DC">
              <w:rPr>
                <w:rFonts w:ascii="Bookman Old Style" w:hAnsi="Bookman Old Style" w:cs="Arial"/>
                <w:sz w:val="24"/>
                <w:szCs w:val="24"/>
                <w:lang w:val="id-ID"/>
              </w:rPr>
              <w:t>bulanantelah disampaikan kepada PPK;</w:t>
            </w:r>
          </w:p>
          <w:p w:rsidR="0043465E" w:rsidRPr="00A048DC" w:rsidRDefault="006316B5" w:rsidP="00E230A4">
            <w:pPr>
              <w:numPr>
                <w:ilvl w:val="3"/>
                <w:numId w:val="44"/>
              </w:numPr>
              <w:spacing w:before="60" w:after="60"/>
              <w:ind w:left="348" w:right="-74" w:hanging="357"/>
              <w:rPr>
                <w:rFonts w:ascii="Bookman Old Style" w:hAnsi="Bookman Old Style" w:cs="Arial"/>
                <w:sz w:val="24"/>
                <w:szCs w:val="24"/>
                <w:lang w:val="id-ID"/>
              </w:rPr>
            </w:pPr>
            <w:r w:rsidRPr="00A048DC">
              <w:rPr>
                <w:rFonts w:ascii="Bookman Old Style" w:hAnsi="Bookman Old Style" w:cs="Arial"/>
                <w:sz w:val="24"/>
                <w:szCs w:val="24"/>
                <w:lang w:val="id-ID"/>
              </w:rPr>
              <w:t xml:space="preserve">Foto/Video </w:t>
            </w:r>
            <w:r w:rsidR="0043465E" w:rsidRPr="00A048DC">
              <w:rPr>
                <w:rFonts w:ascii="Bookman Old Style" w:hAnsi="Bookman Old Style" w:cs="Arial"/>
                <w:sz w:val="24"/>
                <w:szCs w:val="24"/>
                <w:lang w:val="id-ID"/>
              </w:rPr>
              <w:t xml:space="preserve">Dokumentasi pelaksanaan pekerjaan </w:t>
            </w:r>
            <w:r w:rsidR="006101F4" w:rsidRPr="00A048DC">
              <w:rPr>
                <w:rFonts w:ascii="Bookman Old Style" w:hAnsi="Bookman Old Style" w:cs="Arial"/>
                <w:sz w:val="24"/>
                <w:szCs w:val="24"/>
                <w:lang w:val="id-ID"/>
              </w:rPr>
              <w:t xml:space="preserve">sesuai prestasi yang dicapai </w:t>
            </w:r>
            <w:r w:rsidR="0043465E" w:rsidRPr="00A048DC">
              <w:rPr>
                <w:rFonts w:ascii="Bookman Old Style" w:hAnsi="Bookman Old Style" w:cs="Arial"/>
                <w:sz w:val="24"/>
                <w:szCs w:val="24"/>
                <w:lang w:val="id-ID"/>
              </w:rPr>
              <w:t>telah disampaikan kepada PPK;</w:t>
            </w:r>
          </w:p>
          <w:p w:rsidR="0043465E" w:rsidRPr="00A048DC" w:rsidRDefault="0043465E" w:rsidP="00E230A4">
            <w:pPr>
              <w:numPr>
                <w:ilvl w:val="3"/>
                <w:numId w:val="44"/>
              </w:numPr>
              <w:spacing w:before="60" w:after="60"/>
              <w:ind w:left="348" w:right="-74" w:hanging="450"/>
              <w:rPr>
                <w:rFonts w:ascii="Bookman Old Style" w:hAnsi="Bookman Old Style" w:cs="Arial"/>
                <w:sz w:val="24"/>
                <w:szCs w:val="24"/>
                <w:lang w:val="id-ID"/>
              </w:rPr>
            </w:pPr>
            <w:r w:rsidRPr="00A048DC">
              <w:rPr>
                <w:rFonts w:ascii="Bookman Old Style" w:hAnsi="Bookman Old Style" w:cs="Arial"/>
                <w:sz w:val="24"/>
                <w:szCs w:val="24"/>
                <w:lang w:val="id-ID"/>
              </w:rPr>
              <w:t>Diajukan secara tertulis oleh Penyedia kepada PPK.</w:t>
            </w:r>
          </w:p>
          <w:p w:rsidR="0073025A" w:rsidRPr="0048372A" w:rsidRDefault="00134CD5" w:rsidP="00E230A4">
            <w:pPr>
              <w:numPr>
                <w:ilvl w:val="3"/>
                <w:numId w:val="44"/>
              </w:numPr>
              <w:spacing w:before="60" w:after="60"/>
              <w:ind w:left="348" w:right="-74" w:hanging="450"/>
              <w:rPr>
                <w:rFonts w:ascii="Bookman Old Style" w:hAnsi="Bookman Old Style" w:cs="Arial"/>
                <w:sz w:val="24"/>
                <w:szCs w:val="24"/>
                <w:lang w:val="id-ID"/>
              </w:rPr>
            </w:pPr>
            <w:r w:rsidRPr="00A048DC">
              <w:rPr>
                <w:rFonts w:ascii="Bookman Old Style" w:hAnsi="Bookman Old Style" w:cs="Arial"/>
                <w:sz w:val="24"/>
                <w:szCs w:val="24"/>
                <w:lang w:val="id-ID"/>
              </w:rPr>
              <w:t>Pembayaran prestasi pekerjaan</w:t>
            </w:r>
            <w:r w:rsidR="006101F4" w:rsidRPr="00A048DC">
              <w:rPr>
                <w:rFonts w:ascii="Bookman Old Style" w:hAnsi="Bookman Old Style" w:cs="Arial"/>
                <w:sz w:val="24"/>
                <w:szCs w:val="24"/>
                <w:lang w:val="id-ID"/>
              </w:rPr>
              <w:t xml:space="preserve"> dilakukan apabila Penyedia mel</w:t>
            </w:r>
            <w:r w:rsidRPr="00A048DC">
              <w:rPr>
                <w:rFonts w:ascii="Bookman Old Style" w:hAnsi="Bookman Old Style" w:cs="Arial"/>
                <w:sz w:val="24"/>
                <w:szCs w:val="24"/>
                <w:lang w:val="id-ID"/>
              </w:rPr>
              <w:t>ampirkan bukti-bukti telah menyelesaikan pembayaran kepada sub penyedia/sub kontraktor.</w:t>
            </w:r>
          </w:p>
          <w:p w:rsidR="005211F4" w:rsidRPr="00A048DC" w:rsidRDefault="005211F4" w:rsidP="00E245D9">
            <w:pPr>
              <w:autoSpaceDE w:val="0"/>
              <w:autoSpaceDN w:val="0"/>
              <w:adjustRightInd w:val="0"/>
              <w:rPr>
                <w:rFonts w:ascii="Bookman Old Style" w:hAnsi="Bookman Old Style" w:cs="Arial"/>
                <w:sz w:val="24"/>
                <w:szCs w:val="24"/>
              </w:rPr>
            </w:pPr>
          </w:p>
        </w:tc>
      </w:tr>
      <w:tr w:rsidR="0069768D" w:rsidRPr="00A048DC" w:rsidTr="001C175C">
        <w:tc>
          <w:tcPr>
            <w:tcW w:w="2802" w:type="dxa"/>
          </w:tcPr>
          <w:p w:rsidR="0069768D" w:rsidRPr="00A048DC" w:rsidRDefault="0069768D" w:rsidP="001108D6">
            <w:pPr>
              <w:numPr>
                <w:ilvl w:val="0"/>
                <w:numId w:val="21"/>
              </w:numPr>
              <w:ind w:left="426" w:hanging="426"/>
              <w:jc w:val="left"/>
              <w:rPr>
                <w:rFonts w:ascii="Bookman Old Style" w:hAnsi="Bookman Old Style" w:cs="Arial"/>
                <w:sz w:val="24"/>
                <w:szCs w:val="24"/>
              </w:rPr>
            </w:pPr>
            <w:r w:rsidRPr="00A048DC">
              <w:rPr>
                <w:rFonts w:ascii="Bookman Old Style" w:hAnsi="Bookman Old Style" w:cs="Arial"/>
                <w:sz w:val="24"/>
                <w:szCs w:val="24"/>
                <w:lang w:val="id-ID"/>
              </w:rPr>
              <w:t>Serah Terima sebagian  Pekerjaan</w:t>
            </w:r>
          </w:p>
          <w:p w:rsidR="0069768D" w:rsidRPr="00A048DC" w:rsidRDefault="0069768D" w:rsidP="00CA0D39">
            <w:pPr>
              <w:ind w:left="426"/>
              <w:jc w:val="left"/>
              <w:rPr>
                <w:rFonts w:ascii="Bookman Old Style" w:hAnsi="Bookman Old Style" w:cs="Arial"/>
                <w:sz w:val="24"/>
                <w:szCs w:val="24"/>
              </w:rPr>
            </w:pPr>
          </w:p>
        </w:tc>
        <w:tc>
          <w:tcPr>
            <w:tcW w:w="6733" w:type="dxa"/>
          </w:tcPr>
          <w:p w:rsidR="0069768D" w:rsidRPr="00A048DC" w:rsidRDefault="008270E4" w:rsidP="00CA0D39">
            <w:pPr>
              <w:rPr>
                <w:rFonts w:ascii="Bookman Old Style" w:hAnsi="Bookman Old Style" w:cs="Arial"/>
                <w:i/>
                <w:color w:val="000000" w:themeColor="text1"/>
                <w:sz w:val="24"/>
                <w:szCs w:val="24"/>
              </w:rPr>
            </w:pPr>
            <w:bookmarkStart w:id="511" w:name="_GoBack"/>
            <w:bookmarkEnd w:id="511"/>
            <w:r w:rsidRPr="00A048DC">
              <w:rPr>
                <w:rFonts w:ascii="Bookman Old Style" w:hAnsi="Bookman Old Style" w:cs="Arial"/>
                <w:color w:val="000000" w:themeColor="text1"/>
                <w:sz w:val="24"/>
                <w:szCs w:val="24"/>
              </w:rPr>
              <w:t xml:space="preserve">Dalam kontrak ini dapat/tidak </w:t>
            </w:r>
            <w:r w:rsidR="0069768D" w:rsidRPr="00A048DC">
              <w:rPr>
                <w:rFonts w:ascii="Bookman Old Style" w:hAnsi="Bookman Old Style" w:cs="Arial"/>
                <w:color w:val="000000" w:themeColor="text1"/>
                <w:sz w:val="24"/>
                <w:szCs w:val="24"/>
              </w:rPr>
              <w:t>diberlakukan serah terima pekerjaan sebagian atau secara parsial.</w:t>
            </w:r>
          </w:p>
          <w:p w:rsidR="0069768D" w:rsidRPr="00A048DC" w:rsidRDefault="0069768D" w:rsidP="00CA0D39">
            <w:pPr>
              <w:numPr>
                <w:ilvl w:val="12"/>
                <w:numId w:val="0"/>
              </w:numPr>
              <w:ind w:right="-72"/>
              <w:rPr>
                <w:rFonts w:ascii="Bookman Old Style" w:hAnsi="Bookman Old Style" w:cs="Arial"/>
                <w:color w:val="000000" w:themeColor="text1"/>
                <w:sz w:val="24"/>
                <w:szCs w:val="24"/>
                <w:lang w:val="id-ID"/>
              </w:rPr>
            </w:pPr>
          </w:p>
        </w:tc>
      </w:tr>
      <w:tr w:rsidR="00694F23" w:rsidRPr="00A048DC" w:rsidTr="001C175C">
        <w:tc>
          <w:tcPr>
            <w:tcW w:w="2802" w:type="dxa"/>
          </w:tcPr>
          <w:p w:rsidR="00694F23" w:rsidRPr="00A048DC" w:rsidRDefault="00694F23" w:rsidP="001108D6">
            <w:pPr>
              <w:numPr>
                <w:ilvl w:val="0"/>
                <w:numId w:val="21"/>
              </w:numPr>
              <w:ind w:left="426" w:hanging="426"/>
              <w:rPr>
                <w:rFonts w:ascii="Bookman Old Style" w:hAnsi="Bookman Old Style" w:cs="Arial"/>
                <w:color w:val="000000" w:themeColor="text1"/>
                <w:sz w:val="24"/>
                <w:szCs w:val="24"/>
              </w:rPr>
            </w:pPr>
            <w:r w:rsidRPr="00A048DC">
              <w:rPr>
                <w:rFonts w:ascii="Bookman Old Style" w:hAnsi="Bookman Old Style" w:cs="Arial"/>
                <w:color w:val="000000" w:themeColor="text1"/>
                <w:sz w:val="24"/>
                <w:szCs w:val="24"/>
                <w:lang w:val="id-ID"/>
              </w:rPr>
              <w:t xml:space="preserve">Penyesuaian harga </w:t>
            </w:r>
            <w:r w:rsidRPr="00A048DC">
              <w:rPr>
                <w:rFonts w:ascii="Bookman Old Style" w:hAnsi="Bookman Old Style" w:cs="Arial"/>
                <w:noProof/>
                <w:color w:val="000000" w:themeColor="text1"/>
                <w:sz w:val="24"/>
                <w:szCs w:val="24"/>
              </w:rPr>
              <w:t>(Eskalasi/De-eskalasi)</w:t>
            </w:r>
          </w:p>
          <w:p w:rsidR="004456EF" w:rsidRPr="00A048DC" w:rsidRDefault="004456EF" w:rsidP="004456EF">
            <w:pPr>
              <w:ind w:left="426"/>
              <w:rPr>
                <w:rFonts w:ascii="Bookman Old Style" w:hAnsi="Bookman Old Style" w:cs="Arial"/>
                <w:color w:val="000000" w:themeColor="text1"/>
                <w:sz w:val="24"/>
                <w:szCs w:val="24"/>
              </w:rPr>
            </w:pPr>
          </w:p>
        </w:tc>
        <w:tc>
          <w:tcPr>
            <w:tcW w:w="6733" w:type="dxa"/>
          </w:tcPr>
          <w:p w:rsidR="00694F23" w:rsidRPr="00A048DC" w:rsidRDefault="00694F23" w:rsidP="00CA0D39">
            <w:pPr>
              <w:autoSpaceDE w:val="0"/>
              <w:autoSpaceDN w:val="0"/>
              <w:adjustRightInd w:val="0"/>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eastAsia="id-ID"/>
              </w:rPr>
              <w:t>Pe</w:t>
            </w:r>
            <w:r w:rsidR="001B42AE" w:rsidRPr="00A048DC">
              <w:rPr>
                <w:rFonts w:ascii="Bookman Old Style" w:hAnsi="Bookman Old Style" w:cs="Arial"/>
                <w:color w:val="000000" w:themeColor="text1"/>
                <w:sz w:val="24"/>
                <w:szCs w:val="24"/>
                <w:lang w:eastAsia="id-ID"/>
              </w:rPr>
              <w:t xml:space="preserve">nyesuaian </w:t>
            </w:r>
            <w:proofErr w:type="gramStart"/>
            <w:r w:rsidR="001B42AE" w:rsidRPr="00A048DC">
              <w:rPr>
                <w:rFonts w:ascii="Bookman Old Style" w:hAnsi="Bookman Old Style" w:cs="Arial"/>
                <w:color w:val="000000" w:themeColor="text1"/>
                <w:sz w:val="24"/>
                <w:szCs w:val="24"/>
                <w:lang w:eastAsia="id-ID"/>
              </w:rPr>
              <w:t>harga  diberikan</w:t>
            </w:r>
            <w:proofErr w:type="gramEnd"/>
            <w:r w:rsidR="008270E4" w:rsidRPr="00A048DC">
              <w:rPr>
                <w:rFonts w:ascii="Bookman Old Style" w:hAnsi="Bookman Old Style" w:cs="Arial"/>
                <w:color w:val="000000" w:themeColor="text1"/>
                <w:sz w:val="24"/>
                <w:szCs w:val="24"/>
                <w:lang w:eastAsia="id-ID"/>
              </w:rPr>
              <w:t xml:space="preserve"> sesuai dengan ketentuan yang berlaku</w:t>
            </w:r>
            <w:r w:rsidR="001B42AE" w:rsidRPr="00A048DC">
              <w:rPr>
                <w:rFonts w:ascii="Bookman Old Style" w:hAnsi="Bookman Old Style" w:cs="Arial"/>
                <w:color w:val="000000" w:themeColor="text1"/>
                <w:sz w:val="24"/>
                <w:szCs w:val="24"/>
                <w:lang w:eastAsia="id-ID"/>
              </w:rPr>
              <w:t>.</w:t>
            </w:r>
          </w:p>
          <w:p w:rsidR="00694F23" w:rsidRPr="00A048DC" w:rsidRDefault="00694F23" w:rsidP="00CA0D39">
            <w:pPr>
              <w:numPr>
                <w:ilvl w:val="12"/>
                <w:numId w:val="0"/>
              </w:numPr>
              <w:ind w:right="-72"/>
              <w:rPr>
                <w:rFonts w:ascii="Bookman Old Style" w:hAnsi="Bookman Old Style" w:cs="Arial"/>
                <w:color w:val="000000" w:themeColor="text1"/>
                <w:sz w:val="24"/>
                <w:szCs w:val="24"/>
                <w:lang w:val="sv-SE"/>
              </w:rPr>
            </w:pPr>
          </w:p>
        </w:tc>
      </w:tr>
      <w:tr w:rsidR="00694F23" w:rsidRPr="00A048DC" w:rsidTr="001C175C">
        <w:tc>
          <w:tcPr>
            <w:tcW w:w="2802" w:type="dxa"/>
          </w:tcPr>
          <w:p w:rsidR="00694F23" w:rsidRPr="00A048DC" w:rsidRDefault="00694F23" w:rsidP="001108D6">
            <w:pPr>
              <w:numPr>
                <w:ilvl w:val="0"/>
                <w:numId w:val="21"/>
              </w:numPr>
              <w:ind w:left="426" w:hanging="426"/>
              <w:rPr>
                <w:rFonts w:ascii="Bookman Old Style" w:hAnsi="Bookman Old Style" w:cs="Arial"/>
                <w:sz w:val="24"/>
                <w:szCs w:val="24"/>
              </w:rPr>
            </w:pPr>
            <w:bookmarkStart w:id="512" w:name="_Toc338623542"/>
            <w:r w:rsidRPr="00A048DC">
              <w:rPr>
                <w:rFonts w:ascii="Bookman Old Style" w:hAnsi="Bookman Old Style" w:cs="Arial"/>
                <w:sz w:val="24"/>
                <w:szCs w:val="24"/>
              </w:rPr>
              <w:t>Denda</w:t>
            </w:r>
            <w:bookmarkEnd w:id="512"/>
          </w:p>
        </w:tc>
        <w:tc>
          <w:tcPr>
            <w:tcW w:w="6733" w:type="dxa"/>
          </w:tcPr>
          <w:p w:rsidR="00694F23" w:rsidRPr="00A048DC" w:rsidRDefault="00694F23" w:rsidP="00CA0D39">
            <w:pPr>
              <w:numPr>
                <w:ilvl w:val="12"/>
                <w:numId w:val="0"/>
              </w:numPr>
              <w:ind w:right="-72"/>
              <w:rPr>
                <w:rFonts w:ascii="Bookman Old Style" w:hAnsi="Bookman Old Style" w:cs="Arial"/>
                <w:sz w:val="24"/>
                <w:szCs w:val="24"/>
                <w:lang w:val="id-ID"/>
              </w:rPr>
            </w:pPr>
            <w:r w:rsidRPr="00A048DC">
              <w:rPr>
                <w:rFonts w:ascii="Bookman Old Style" w:hAnsi="Bookman Old Style" w:cs="Arial"/>
                <w:sz w:val="24"/>
                <w:szCs w:val="24"/>
                <w:lang w:val="sv-SE"/>
              </w:rPr>
              <w:t xml:space="preserve">Untuk pekerjaan ini besar denda keterlambatan untuk setiap hari keterlambatan adalah </w:t>
            </w:r>
            <w:r w:rsidRPr="00A048DC">
              <w:rPr>
                <w:rFonts w:ascii="Bookman Old Style" w:hAnsi="Bookman Old Style" w:cs="Arial"/>
                <w:sz w:val="24"/>
                <w:szCs w:val="24"/>
                <w:lang w:val="id-ID"/>
              </w:rPr>
              <w:t>:</w:t>
            </w:r>
          </w:p>
          <w:p w:rsidR="00694F23" w:rsidRPr="00A048DC" w:rsidRDefault="00694F23" w:rsidP="004347E3">
            <w:pPr>
              <w:pStyle w:val="ListParagraph"/>
              <w:numPr>
                <w:ilvl w:val="0"/>
                <w:numId w:val="97"/>
              </w:numPr>
              <w:ind w:left="459"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sv-SE"/>
              </w:rPr>
              <w:t xml:space="preserve">1/1000 (satu perseribu) dari </w:t>
            </w:r>
            <w:r w:rsidRPr="00A048DC">
              <w:rPr>
                <w:rFonts w:ascii="Bookman Old Style" w:hAnsi="Bookman Old Style" w:cs="Arial"/>
                <w:color w:val="000000" w:themeColor="text1"/>
                <w:sz w:val="24"/>
                <w:szCs w:val="24"/>
                <w:lang w:val="id-ID"/>
              </w:rPr>
              <w:t>nilai</w:t>
            </w:r>
            <w:r w:rsidRPr="00A048DC">
              <w:rPr>
                <w:rFonts w:ascii="Bookman Old Style" w:hAnsi="Bookman Old Style" w:cs="Arial"/>
                <w:color w:val="000000" w:themeColor="text1"/>
                <w:sz w:val="24"/>
                <w:szCs w:val="24"/>
                <w:lang w:val="sv-SE"/>
              </w:rPr>
              <w:t xml:space="preserve"> bagian Kontrak yang tercantum dalam Kontrak dan belum dikerjakan, apabila bagian</w:t>
            </w:r>
            <w:r w:rsidRPr="00A048DC">
              <w:rPr>
                <w:rFonts w:ascii="Bookman Old Style" w:hAnsi="Bookman Old Style" w:cs="Arial"/>
                <w:color w:val="000000" w:themeColor="text1"/>
                <w:sz w:val="24"/>
                <w:szCs w:val="24"/>
                <w:lang w:val="id-ID"/>
              </w:rPr>
              <w:t xml:space="preserve"> lain dari </w:t>
            </w:r>
            <w:r w:rsidRPr="00A048DC">
              <w:rPr>
                <w:rFonts w:ascii="Bookman Old Style" w:hAnsi="Bookman Old Style" w:cs="Arial"/>
                <w:color w:val="000000" w:themeColor="text1"/>
                <w:sz w:val="24"/>
                <w:szCs w:val="24"/>
                <w:lang w:val="sv-SE"/>
              </w:rPr>
              <w:t xml:space="preserve"> pekerjaan </w:t>
            </w:r>
            <w:r w:rsidRPr="00A048DC">
              <w:rPr>
                <w:rFonts w:ascii="Bookman Old Style" w:hAnsi="Bookman Old Style" w:cs="Arial"/>
                <w:color w:val="000000" w:themeColor="text1"/>
                <w:sz w:val="24"/>
                <w:szCs w:val="24"/>
                <w:lang w:val="id-ID"/>
              </w:rPr>
              <w:t xml:space="preserve">yang </w:t>
            </w:r>
            <w:r w:rsidRPr="00A048DC">
              <w:rPr>
                <w:rFonts w:ascii="Bookman Old Style" w:hAnsi="Bookman Old Style" w:cs="Arial"/>
                <w:color w:val="000000" w:themeColor="text1"/>
                <w:sz w:val="24"/>
                <w:szCs w:val="24"/>
                <w:lang w:val="sv-SE"/>
              </w:rPr>
              <w:t>sudah dilaksanakan</w:t>
            </w:r>
            <w:r w:rsidRPr="00A048DC">
              <w:rPr>
                <w:rFonts w:ascii="Bookman Old Style" w:hAnsi="Bookman Old Style" w:cs="Arial"/>
                <w:color w:val="000000" w:themeColor="text1"/>
                <w:sz w:val="24"/>
                <w:szCs w:val="24"/>
                <w:lang w:val="id-ID"/>
              </w:rPr>
              <w:t xml:space="preserve"> sudah diterima</w:t>
            </w:r>
            <w:r w:rsidRPr="00A048DC">
              <w:rPr>
                <w:rFonts w:ascii="Bookman Old Style" w:hAnsi="Bookman Old Style" w:cs="Arial"/>
                <w:color w:val="000000" w:themeColor="text1"/>
                <w:sz w:val="24"/>
                <w:szCs w:val="24"/>
                <w:lang w:val="sv-SE"/>
              </w:rPr>
              <w:t xml:space="preserve"> dan dapat berfungsi; </w:t>
            </w:r>
            <w:r w:rsidRPr="00A048DC">
              <w:rPr>
                <w:rFonts w:ascii="Bookman Old Style" w:hAnsi="Bookman Old Style" w:cs="Arial"/>
                <w:color w:val="000000" w:themeColor="text1"/>
                <w:sz w:val="24"/>
                <w:szCs w:val="24"/>
                <w:lang w:val="id-ID"/>
              </w:rPr>
              <w:t>atau</w:t>
            </w:r>
          </w:p>
          <w:p w:rsidR="00694F23" w:rsidRPr="00A048DC" w:rsidRDefault="00694F23" w:rsidP="004347E3">
            <w:pPr>
              <w:pStyle w:val="ListParagraph"/>
              <w:numPr>
                <w:ilvl w:val="0"/>
                <w:numId w:val="97"/>
              </w:numPr>
              <w:ind w:left="459" w:hanging="426"/>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lang w:val="id-ID"/>
              </w:rPr>
              <w:t>1/1000 (satu per seribu) dari harga kontrak apabila bagian pekerjaan yang sudah dilaksanakan belum berfungsi.</w:t>
            </w:r>
          </w:p>
          <w:p w:rsidR="00694F23" w:rsidRPr="00A048DC" w:rsidRDefault="00694F23" w:rsidP="00CA0D39">
            <w:pPr>
              <w:numPr>
                <w:ilvl w:val="12"/>
                <w:numId w:val="0"/>
              </w:numPr>
              <w:ind w:right="-72"/>
              <w:rPr>
                <w:rFonts w:ascii="Bookman Old Style" w:hAnsi="Bookman Old Style" w:cs="Arial"/>
                <w:sz w:val="24"/>
                <w:szCs w:val="24"/>
                <w:lang w:val="id-ID"/>
              </w:rPr>
            </w:pPr>
          </w:p>
        </w:tc>
      </w:tr>
      <w:tr w:rsidR="00694F23" w:rsidRPr="00A048DC" w:rsidTr="001C175C">
        <w:trPr>
          <w:trHeight w:val="1056"/>
        </w:trPr>
        <w:tc>
          <w:tcPr>
            <w:tcW w:w="2802" w:type="dxa"/>
          </w:tcPr>
          <w:p w:rsidR="00694F23" w:rsidRPr="00A048DC" w:rsidRDefault="00694F23" w:rsidP="001108D6">
            <w:pPr>
              <w:numPr>
                <w:ilvl w:val="0"/>
                <w:numId w:val="21"/>
              </w:numPr>
              <w:ind w:left="426" w:hanging="426"/>
              <w:rPr>
                <w:rFonts w:ascii="Bookman Old Style" w:hAnsi="Bookman Old Style" w:cs="Arial"/>
                <w:color w:val="000000" w:themeColor="text1"/>
                <w:sz w:val="24"/>
                <w:szCs w:val="24"/>
              </w:rPr>
            </w:pPr>
            <w:bookmarkStart w:id="513" w:name="_Toc276381996"/>
            <w:bookmarkStart w:id="514" w:name="_Toc276749063"/>
            <w:bookmarkStart w:id="515" w:name="_Toc276749240"/>
            <w:bookmarkStart w:id="516" w:name="_Toc276749417"/>
            <w:bookmarkStart w:id="517" w:name="_Toc277735486"/>
            <w:r w:rsidRPr="00A048DC">
              <w:rPr>
                <w:rFonts w:ascii="Bookman Old Style" w:hAnsi="Bookman Old Style" w:cs="Arial"/>
                <w:color w:val="000000" w:themeColor="text1"/>
                <w:sz w:val="24"/>
                <w:szCs w:val="24"/>
                <w:lang w:val="id-ID"/>
              </w:rPr>
              <w:t>Kegagalan Bangunan</w:t>
            </w:r>
          </w:p>
        </w:tc>
        <w:tc>
          <w:tcPr>
            <w:tcW w:w="6733" w:type="dxa"/>
          </w:tcPr>
          <w:p w:rsidR="00694F23" w:rsidRPr="00A048DC" w:rsidRDefault="00694F23" w:rsidP="005211F4">
            <w:pPr>
              <w:numPr>
                <w:ilvl w:val="12"/>
                <w:numId w:val="0"/>
              </w:numPr>
              <w:ind w:right="-72"/>
              <w:rPr>
                <w:rFonts w:ascii="Bookman Old Style" w:hAnsi="Bookman Old Style" w:cs="Arial"/>
                <w:color w:val="000000" w:themeColor="text1"/>
                <w:sz w:val="24"/>
                <w:szCs w:val="24"/>
                <w:lang w:val="id-ID"/>
              </w:rPr>
            </w:pPr>
            <w:r w:rsidRPr="00A048DC">
              <w:rPr>
                <w:rFonts w:ascii="Bookman Old Style" w:hAnsi="Bookman Old Style" w:cs="Arial"/>
                <w:color w:val="000000" w:themeColor="text1"/>
                <w:sz w:val="24"/>
                <w:szCs w:val="24"/>
                <w:lang w:val="id-ID"/>
              </w:rPr>
              <w:t xml:space="preserve">Pertanggungan terhadap kegagalan bangunan ditetapkan selama </w:t>
            </w:r>
            <w:r w:rsidR="00FD6BF0" w:rsidRPr="00A048DC">
              <w:rPr>
                <w:rFonts w:ascii="Bookman Old Style" w:hAnsi="Bookman Old Style" w:cs="Arial"/>
                <w:color w:val="000000" w:themeColor="text1"/>
                <w:sz w:val="24"/>
                <w:szCs w:val="24"/>
              </w:rPr>
              <w:t>…</w:t>
            </w:r>
            <w:r w:rsidRPr="00A048DC">
              <w:rPr>
                <w:rFonts w:ascii="Bookman Old Style" w:hAnsi="Bookman Old Style" w:cs="Arial"/>
                <w:color w:val="000000" w:themeColor="text1"/>
                <w:sz w:val="24"/>
                <w:szCs w:val="24"/>
                <w:lang w:val="id-ID"/>
              </w:rPr>
              <w:t xml:space="preserve"> (</w:t>
            </w:r>
            <w:r w:rsidR="00FD6BF0" w:rsidRPr="00A048DC">
              <w:rPr>
                <w:rFonts w:ascii="Bookman Old Style" w:hAnsi="Bookman Old Style" w:cs="Arial"/>
                <w:color w:val="000000" w:themeColor="text1"/>
                <w:sz w:val="24"/>
                <w:szCs w:val="24"/>
              </w:rPr>
              <w:t>………..</w:t>
            </w:r>
            <w:r w:rsidRPr="00A048DC">
              <w:rPr>
                <w:rFonts w:ascii="Bookman Old Style" w:hAnsi="Bookman Old Style" w:cs="Arial"/>
                <w:color w:val="000000" w:themeColor="text1"/>
                <w:sz w:val="24"/>
                <w:szCs w:val="24"/>
                <w:lang w:val="id-ID"/>
              </w:rPr>
              <w:t>) tahun ditetapkan sejak tanggal penyerahan a</w:t>
            </w:r>
            <w:r w:rsidR="00C65CDD" w:rsidRPr="00A048DC">
              <w:rPr>
                <w:rFonts w:ascii="Bookman Old Style" w:hAnsi="Bookman Old Style" w:cs="Arial"/>
                <w:color w:val="000000" w:themeColor="text1"/>
                <w:sz w:val="24"/>
                <w:szCs w:val="24"/>
                <w:lang w:val="id-ID"/>
              </w:rPr>
              <w:t>khir.</w:t>
            </w:r>
          </w:p>
        </w:tc>
      </w:tr>
      <w:tr w:rsidR="00694F23" w:rsidRPr="00A048DC" w:rsidTr="001C175C">
        <w:tc>
          <w:tcPr>
            <w:tcW w:w="2802" w:type="dxa"/>
          </w:tcPr>
          <w:p w:rsidR="005211F4" w:rsidRPr="00A048DC" w:rsidRDefault="005211F4" w:rsidP="001108D6">
            <w:pPr>
              <w:numPr>
                <w:ilvl w:val="0"/>
                <w:numId w:val="21"/>
              </w:numPr>
              <w:ind w:left="426" w:hanging="426"/>
              <w:rPr>
                <w:rFonts w:ascii="Bookman Old Style" w:hAnsi="Bookman Old Style" w:cs="Arial"/>
                <w:color w:val="000000" w:themeColor="text1"/>
                <w:sz w:val="24"/>
                <w:szCs w:val="24"/>
              </w:rPr>
            </w:pPr>
            <w:bookmarkStart w:id="518" w:name="_Toc338623544"/>
            <w:r w:rsidRPr="00A048DC">
              <w:rPr>
                <w:rFonts w:ascii="Bookman Old Style" w:hAnsi="Bookman Old Style" w:cs="Arial"/>
                <w:color w:val="000000" w:themeColor="text1"/>
                <w:sz w:val="24"/>
                <w:szCs w:val="24"/>
              </w:rPr>
              <w:lastRenderedPageBreak/>
              <w:t>Penyelesaian Perselisihan</w:t>
            </w:r>
            <w:bookmarkEnd w:id="518"/>
          </w:p>
        </w:tc>
        <w:tc>
          <w:tcPr>
            <w:tcW w:w="6733" w:type="dxa"/>
          </w:tcPr>
          <w:p w:rsidR="00694F23" w:rsidRPr="00A048DC" w:rsidRDefault="00694F23" w:rsidP="004347E3">
            <w:pPr>
              <w:pStyle w:val="ListParagraph"/>
              <w:numPr>
                <w:ilvl w:val="0"/>
                <w:numId w:val="98"/>
              </w:numPr>
              <w:ind w:left="351"/>
              <w:rPr>
                <w:rFonts w:ascii="Bookman Old Style" w:hAnsi="Bookman Old Style" w:cs="Arial"/>
                <w:noProof/>
                <w:color w:val="000000" w:themeColor="text1"/>
                <w:sz w:val="24"/>
                <w:szCs w:val="24"/>
              </w:rPr>
            </w:pPr>
            <w:r w:rsidRPr="00A048DC">
              <w:rPr>
                <w:rFonts w:ascii="Bookman Old Style" w:hAnsi="Bookman Old Style" w:cs="Arial"/>
                <w:noProof/>
                <w:color w:val="000000" w:themeColor="text1"/>
                <w:sz w:val="24"/>
                <w:szCs w:val="24"/>
              </w:rPr>
              <w:t>Dalam hal terjadi perselisihan/sengketa diantara para pihak, para pihak terlebih dahulu menyelesaikan perselisihan tersebut melalui musyawarah untuk mufakat.</w:t>
            </w:r>
          </w:p>
          <w:p w:rsidR="004456EF" w:rsidRPr="00A048DC" w:rsidRDefault="00694F23" w:rsidP="004347E3">
            <w:pPr>
              <w:pStyle w:val="ListParagraph"/>
              <w:numPr>
                <w:ilvl w:val="0"/>
                <w:numId w:val="98"/>
              </w:numPr>
              <w:ind w:left="351"/>
              <w:rPr>
                <w:rFonts w:ascii="Bookman Old Style" w:hAnsi="Bookman Old Style" w:cs="Arial"/>
                <w:noProof/>
                <w:color w:val="000000" w:themeColor="text1"/>
                <w:sz w:val="24"/>
                <w:szCs w:val="24"/>
              </w:rPr>
            </w:pPr>
            <w:r w:rsidRPr="00A048DC">
              <w:rPr>
                <w:rFonts w:ascii="Bookman Old Style" w:hAnsi="Bookman Old Style" w:cs="Arial"/>
                <w:noProof/>
                <w:color w:val="000000" w:themeColor="text1"/>
                <w:sz w:val="24"/>
                <w:szCs w:val="24"/>
              </w:rPr>
              <w:t xml:space="preserve">Dalam hal musyawarah untuk mufakat tidak tercapai, maka para pihak sepakat menyelesaikan perselisihan/sengketa melalui Badan Arbitrase dan Alternatif Penyelesaian Sengketa </w:t>
            </w:r>
            <w:r w:rsidR="00C65CDD" w:rsidRPr="00A048DC">
              <w:rPr>
                <w:rFonts w:ascii="Bookman Old Style" w:hAnsi="Bookman Old Style" w:cs="Arial"/>
                <w:noProof/>
                <w:color w:val="000000" w:themeColor="text1"/>
                <w:sz w:val="24"/>
                <w:szCs w:val="24"/>
              </w:rPr>
              <w:t>Konstruksi Indonesia (BADAPSKI)</w:t>
            </w:r>
          </w:p>
          <w:p w:rsidR="005211F4" w:rsidRPr="00A048DC" w:rsidRDefault="00694F23" w:rsidP="004347E3">
            <w:pPr>
              <w:pStyle w:val="ListParagraph"/>
              <w:numPr>
                <w:ilvl w:val="0"/>
                <w:numId w:val="98"/>
              </w:numPr>
              <w:ind w:left="351" w:right="-72"/>
              <w:rPr>
                <w:rFonts w:ascii="Bookman Old Style" w:hAnsi="Bookman Old Style" w:cs="Arial"/>
                <w:i/>
                <w:color w:val="000000" w:themeColor="text1"/>
                <w:sz w:val="24"/>
                <w:szCs w:val="24"/>
                <w:lang w:val="id-ID"/>
              </w:rPr>
            </w:pPr>
            <w:r w:rsidRPr="00A048DC">
              <w:rPr>
                <w:rFonts w:ascii="Bookman Old Style" w:hAnsi="Bookman Old Style" w:cs="Arial"/>
                <w:noProof/>
                <w:color w:val="000000" w:themeColor="text1"/>
                <w:sz w:val="24"/>
                <w:szCs w:val="24"/>
              </w:rPr>
              <w:t>Setiap sengketa yang terjadi ataupun akan terjadi terkait langsung atau tidak langsung dari kontrak ini harus diselesaikan melalui arbitrase sesuai dengan peraturan administrasi dan prosedur BADAPSKI yang putusannya bersifat final dan mengikat para pihak.</w:t>
            </w:r>
          </w:p>
          <w:p w:rsidR="004456EF" w:rsidRPr="00A048DC" w:rsidRDefault="004456EF" w:rsidP="00D91028">
            <w:pPr>
              <w:ind w:right="-72"/>
              <w:rPr>
                <w:rFonts w:ascii="Bookman Old Style" w:hAnsi="Bookman Old Style" w:cs="Arial"/>
                <w:i/>
                <w:color w:val="000000" w:themeColor="text1"/>
                <w:sz w:val="24"/>
                <w:szCs w:val="24"/>
                <w:lang w:val="id-ID"/>
              </w:rPr>
            </w:pPr>
          </w:p>
        </w:tc>
      </w:tr>
      <w:bookmarkEnd w:id="513"/>
      <w:bookmarkEnd w:id="514"/>
      <w:bookmarkEnd w:id="515"/>
      <w:bookmarkEnd w:id="516"/>
      <w:bookmarkEnd w:id="517"/>
    </w:tbl>
    <w:p w:rsidR="005732B0" w:rsidRPr="00756463" w:rsidRDefault="005732B0" w:rsidP="00FB2D2F">
      <w:pPr>
        <w:rPr>
          <w:rFonts w:ascii="Bookman Old Style" w:hAnsi="Bookman Old Style" w:cs="Arial"/>
          <w:sz w:val="24"/>
          <w:szCs w:val="24"/>
        </w:rPr>
      </w:pPr>
    </w:p>
    <w:p w:rsidR="00FD6BF0" w:rsidRPr="00A048DC" w:rsidRDefault="00FD6BF0" w:rsidP="005732B0">
      <w:pPr>
        <w:ind w:left="3402"/>
        <w:jc w:val="center"/>
        <w:rPr>
          <w:rFonts w:ascii="Bookman Old Style" w:hAnsi="Bookman Old Style" w:cs="Arial"/>
          <w:sz w:val="24"/>
          <w:szCs w:val="24"/>
          <w:lang w:val="id-ID"/>
        </w:rPr>
      </w:pPr>
      <w:r w:rsidRPr="00A048DC">
        <w:rPr>
          <w:rFonts w:ascii="Bookman Old Style" w:hAnsi="Bookman Old Style" w:cs="Arial"/>
          <w:sz w:val="24"/>
          <w:szCs w:val="24"/>
          <w:lang w:val="id-ID"/>
        </w:rPr>
        <w:t xml:space="preserve">Ditanda tangani di </w:t>
      </w:r>
      <w:r w:rsidRPr="00A048DC">
        <w:rPr>
          <w:rFonts w:ascii="Bookman Old Style" w:hAnsi="Bookman Old Style" w:cs="Arial"/>
          <w:sz w:val="24"/>
          <w:szCs w:val="24"/>
        </w:rPr>
        <w:t>……………..</w:t>
      </w:r>
      <w:r w:rsidRPr="00A048DC">
        <w:rPr>
          <w:rFonts w:ascii="Bookman Old Style" w:hAnsi="Bookman Old Style" w:cs="Arial"/>
          <w:sz w:val="24"/>
          <w:szCs w:val="24"/>
          <w:lang w:val="id-ID"/>
        </w:rPr>
        <w:t>.</w:t>
      </w:r>
    </w:p>
    <w:p w:rsidR="00FD6BF0" w:rsidRPr="00A048DC" w:rsidRDefault="00FD6BF0" w:rsidP="005732B0">
      <w:pPr>
        <w:ind w:left="3402"/>
        <w:jc w:val="center"/>
        <w:rPr>
          <w:rFonts w:ascii="Bookman Old Style" w:hAnsi="Bookman Old Style" w:cs="Arial"/>
          <w:sz w:val="24"/>
          <w:szCs w:val="24"/>
          <w:lang w:val="id-ID"/>
        </w:rPr>
      </w:pPr>
      <w:r w:rsidRPr="00A048DC">
        <w:rPr>
          <w:rFonts w:ascii="Bookman Old Style" w:hAnsi="Bookman Old Style" w:cs="Arial"/>
          <w:sz w:val="24"/>
          <w:szCs w:val="24"/>
          <w:lang w:val="id-ID"/>
        </w:rPr>
        <w:t xml:space="preserve">Pada tanggal  </w:t>
      </w:r>
      <w:r w:rsidRPr="00A048DC">
        <w:rPr>
          <w:rFonts w:ascii="Bookman Old Style" w:hAnsi="Bookman Old Style" w:cs="Arial"/>
          <w:sz w:val="24"/>
          <w:szCs w:val="24"/>
        </w:rPr>
        <w:t>…………………….</w:t>
      </w:r>
    </w:p>
    <w:p w:rsidR="00FD6BF0" w:rsidRPr="00A048DC" w:rsidRDefault="00FD6BF0" w:rsidP="005732B0">
      <w:pPr>
        <w:ind w:left="3402"/>
        <w:jc w:val="center"/>
        <w:rPr>
          <w:rFonts w:ascii="Bookman Old Style" w:hAnsi="Bookman Old Style" w:cs="Arial"/>
          <w:sz w:val="24"/>
          <w:szCs w:val="24"/>
          <w:lang w:val="id-ID"/>
        </w:rPr>
      </w:pPr>
      <w:r w:rsidRPr="00A048DC">
        <w:rPr>
          <w:rFonts w:ascii="Bookman Old Style" w:hAnsi="Bookman Old Style" w:cs="Arial"/>
          <w:sz w:val="24"/>
          <w:szCs w:val="24"/>
          <w:lang w:val="id-ID"/>
        </w:rPr>
        <w:t>------------------------------------</w:t>
      </w:r>
      <w:r w:rsidRPr="00A048DC">
        <w:rPr>
          <w:rFonts w:ascii="Bookman Old Style" w:hAnsi="Bookman Old Style" w:cs="Arial"/>
          <w:sz w:val="24"/>
          <w:szCs w:val="24"/>
        </w:rPr>
        <w:t>-------</w:t>
      </w:r>
      <w:r w:rsidR="00C65CDD" w:rsidRPr="00A048DC">
        <w:rPr>
          <w:rFonts w:ascii="Bookman Old Style" w:hAnsi="Bookman Old Style" w:cs="Arial"/>
          <w:sz w:val="24"/>
          <w:szCs w:val="24"/>
          <w:lang w:val="id-ID"/>
        </w:rPr>
        <w:t>-------</w:t>
      </w:r>
    </w:p>
    <w:p w:rsidR="00FD6BF0" w:rsidRPr="00A048DC" w:rsidRDefault="00FD6BF0" w:rsidP="00FD6BF0">
      <w:pPr>
        <w:rPr>
          <w:rFonts w:ascii="Bookman Old Style" w:hAnsi="Bookman Old Style" w:cs="Arial"/>
          <w:sz w:val="24"/>
          <w:szCs w:val="24"/>
          <w:lang w:val="id-ID"/>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1C175C" w:rsidRPr="00A048DC" w:rsidTr="001C175C">
        <w:trPr>
          <w:jc w:val="center"/>
        </w:trPr>
        <w:tc>
          <w:tcPr>
            <w:tcW w:w="4675" w:type="dxa"/>
          </w:tcPr>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Untuk dan atas nama Penyedia</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p>
          <w:p w:rsidR="001C175C" w:rsidRDefault="001C175C" w:rsidP="00391FF2">
            <w:pPr>
              <w:jc w:val="center"/>
              <w:rPr>
                <w:rFonts w:ascii="Bookman Old Style" w:hAnsi="Bookman Old Style"/>
                <w:sz w:val="24"/>
                <w:szCs w:val="24"/>
              </w:rPr>
            </w:pPr>
          </w:p>
          <w:p w:rsidR="005732B0" w:rsidRDefault="005732B0" w:rsidP="00391FF2">
            <w:pPr>
              <w:jc w:val="center"/>
              <w:rPr>
                <w:rFonts w:ascii="Bookman Old Style" w:hAnsi="Bookman Old Style"/>
                <w:sz w:val="24"/>
                <w:szCs w:val="24"/>
              </w:rPr>
            </w:pPr>
          </w:p>
          <w:p w:rsidR="005732B0" w:rsidRPr="00A048DC" w:rsidRDefault="005732B0"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Direktur</w:t>
            </w:r>
          </w:p>
        </w:tc>
        <w:tc>
          <w:tcPr>
            <w:tcW w:w="4675" w:type="dxa"/>
          </w:tcPr>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Untuk dan atas nama</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PROVINSI BANTEN</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Pejabat Pembuat Komitmen,</w:t>
            </w:r>
          </w:p>
          <w:p w:rsidR="001C175C" w:rsidRPr="00A048DC" w:rsidRDefault="001C175C" w:rsidP="00391FF2">
            <w:pPr>
              <w:jc w:val="center"/>
              <w:rPr>
                <w:rFonts w:ascii="Bookman Old Style" w:hAnsi="Bookman Old Style"/>
                <w:sz w:val="24"/>
                <w:szCs w:val="24"/>
              </w:rPr>
            </w:pPr>
          </w:p>
          <w:p w:rsidR="001C175C" w:rsidRDefault="001C175C" w:rsidP="00391FF2">
            <w:pPr>
              <w:jc w:val="center"/>
              <w:rPr>
                <w:rFonts w:ascii="Bookman Old Style" w:hAnsi="Bookman Old Style"/>
                <w:sz w:val="24"/>
                <w:szCs w:val="24"/>
              </w:rPr>
            </w:pPr>
          </w:p>
          <w:p w:rsidR="005732B0" w:rsidRDefault="005732B0" w:rsidP="00391FF2">
            <w:pPr>
              <w:jc w:val="center"/>
              <w:rPr>
                <w:rFonts w:ascii="Bookman Old Style" w:hAnsi="Bookman Old Style"/>
                <w:sz w:val="24"/>
                <w:szCs w:val="24"/>
              </w:rPr>
            </w:pPr>
          </w:p>
          <w:p w:rsidR="005732B0" w:rsidRPr="00A048DC" w:rsidRDefault="005732B0"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w:t>
            </w:r>
          </w:p>
          <w:p w:rsidR="001C175C" w:rsidRPr="00A048DC" w:rsidRDefault="001C175C" w:rsidP="00391FF2">
            <w:pPr>
              <w:jc w:val="center"/>
              <w:rPr>
                <w:rFonts w:ascii="Bookman Old Style" w:hAnsi="Bookman Old Style"/>
                <w:sz w:val="24"/>
                <w:szCs w:val="24"/>
              </w:rPr>
            </w:pPr>
            <w:r w:rsidRPr="00A048DC">
              <w:rPr>
                <w:rFonts w:ascii="Bookman Old Style" w:hAnsi="Bookman Old Style"/>
                <w:sz w:val="24"/>
                <w:szCs w:val="24"/>
              </w:rPr>
              <w:t>NIP. …………………..</w:t>
            </w:r>
          </w:p>
        </w:tc>
      </w:tr>
    </w:tbl>
    <w:p w:rsidR="00D91028" w:rsidRPr="00A048DC" w:rsidRDefault="00D91028" w:rsidP="001C175C">
      <w:pPr>
        <w:rPr>
          <w:rFonts w:ascii="Bookman Old Style" w:hAnsi="Bookman Old Style" w:cs="Arial"/>
          <w:sz w:val="24"/>
          <w:szCs w:val="24"/>
          <w:lang w:val="id-ID"/>
        </w:rPr>
      </w:pPr>
    </w:p>
    <w:p w:rsidR="0059535F" w:rsidRPr="00A048DC" w:rsidRDefault="0059535F" w:rsidP="001C175C">
      <w:pPr>
        <w:rPr>
          <w:rFonts w:ascii="Bookman Old Style" w:hAnsi="Bookman Old Style" w:cs="Arial"/>
          <w:sz w:val="24"/>
          <w:szCs w:val="24"/>
          <w:lang w:val="id-ID"/>
        </w:rPr>
      </w:pPr>
    </w:p>
    <w:p w:rsidR="0059535F" w:rsidRPr="00A048DC" w:rsidRDefault="0059535F" w:rsidP="001C175C">
      <w:pPr>
        <w:rPr>
          <w:rFonts w:ascii="Bookman Old Style" w:hAnsi="Bookman Old Style" w:cs="Arial"/>
          <w:sz w:val="24"/>
          <w:szCs w:val="24"/>
          <w:lang w:val="id-ID"/>
        </w:rPr>
      </w:pPr>
    </w:p>
    <w:p w:rsidR="0059535F" w:rsidRPr="00D57BDA" w:rsidRDefault="0059535F" w:rsidP="0059535F">
      <w:pPr>
        <w:ind w:left="4536"/>
        <w:jc w:val="center"/>
        <w:rPr>
          <w:rFonts w:ascii="Bookman Old Style" w:hAnsi="Bookman Old Style" w:cs="Arial"/>
          <w:b/>
          <w:sz w:val="26"/>
          <w:szCs w:val="26"/>
          <w:lang w:val="id-ID"/>
        </w:rPr>
      </w:pPr>
    </w:p>
    <w:sectPr w:rsidR="0059535F" w:rsidRPr="00D57BDA" w:rsidSect="00656B10">
      <w:footerReference w:type="default" r:id="rId9"/>
      <w:footnotePr>
        <w:numRestart w:val="eachPage"/>
      </w:footnotePr>
      <w:type w:val="continuous"/>
      <w:pgSz w:w="12240" w:h="18720" w:code="9"/>
      <w:pgMar w:top="1699" w:right="1699" w:bottom="1699" w:left="1699" w:header="706" w:footer="706" w:gutter="0"/>
      <w:pgNumType w:start="29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FC0" w:rsidRDefault="00BC1FC0">
      <w:r>
        <w:separator/>
      </w:r>
    </w:p>
    <w:p w:rsidR="00BC1FC0" w:rsidRDefault="00BC1FC0"/>
  </w:endnote>
  <w:endnote w:type="continuationSeparator" w:id="0">
    <w:p w:rsidR="00BC1FC0" w:rsidRDefault="00BC1FC0">
      <w:r>
        <w:continuationSeparator/>
      </w:r>
    </w:p>
    <w:p w:rsidR="00BC1FC0" w:rsidRDefault="00BC1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FootlightMTLigh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26" w:rsidRPr="00E37744" w:rsidRDefault="00BC1FC0" w:rsidP="00126F53">
    <w:pPr>
      <w:pStyle w:val="Footer"/>
      <w:pBdr>
        <w:top w:val="thinThickSmallGap" w:sz="24" w:space="1" w:color="622423"/>
      </w:pBdr>
      <w:rPr>
        <w:rFonts w:ascii="Bookman Old Style" w:hAnsi="Bookman Old Style"/>
        <w:lang w:val="id-ID"/>
      </w:rPr>
    </w:pPr>
    <w:r>
      <w:rPr>
        <w:rFonts w:ascii="Bookman Old Style" w:hAnsi="Bookman Old Style"/>
        <w:noProof/>
        <w:lang w:val="id-ID" w:eastAsia="id-ID"/>
      </w:rPr>
      <w:pict>
        <v:shapetype id="_x0000_t202" coordsize="21600,21600" o:spt="202" path="m,l,21600r21600,l21600,xe">
          <v:stroke joinstyle="miter"/>
          <v:path gradientshapeok="t" o:connecttype="rect"/>
        </v:shapetype>
        <v:shape id="_x0000_s2053" type="#_x0000_t202" style="position:absolute;left:0;text-align:left;margin-left:388.1pt;margin-top:7.9pt;width:69.95pt;height:39.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IBLKw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">
          <v:textbox style="mso-next-textbox:#_x0000_s2053">
            <w:txbxContent>
              <w:p w:rsidR="00FE4426" w:rsidRPr="00005C49" w:rsidRDefault="00FE4426" w:rsidP="00126F53">
                <w:pPr>
                  <w:jc w:val="center"/>
                  <w:rPr>
                    <w:sz w:val="18"/>
                    <w:u w:val="single"/>
                  </w:rPr>
                </w:pPr>
                <w:r w:rsidRPr="00C22814">
                  <w:rPr>
                    <w:sz w:val="18"/>
                    <w:u w:val="single"/>
                    <w:lang w:val="id-ID"/>
                  </w:rPr>
                  <w:t xml:space="preserve">Paraf </w:t>
                </w:r>
                <w:r>
                  <w:rPr>
                    <w:sz w:val="18"/>
                    <w:u w:val="single"/>
                  </w:rPr>
                  <w:t>Penyedia</w:t>
                </w:r>
              </w:p>
            </w:txbxContent>
          </v:textbox>
        </v:shape>
      </w:pict>
    </w:r>
    <w:r>
      <w:rPr>
        <w:rFonts w:ascii="Bookman Old Style" w:hAnsi="Bookman Old Style"/>
        <w:noProof/>
        <w:lang w:val="id-ID" w:eastAsia="id-ID"/>
      </w:rPr>
      <w:pict>
        <v:shape id="_x0000_s2052" type="#_x0000_t202" style="position:absolute;left:0;text-align:left;margin-left:315.6pt;margin-top:7.75pt;width:69.95pt;height:39.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">
          <v:textbox style="mso-next-textbox:#_x0000_s2052">
            <w:txbxContent>
              <w:p w:rsidR="00FE4426" w:rsidRPr="00C22814" w:rsidRDefault="00FE4426" w:rsidP="00126F53">
                <w:pPr>
                  <w:jc w:val="center"/>
                  <w:rPr>
                    <w:sz w:val="18"/>
                    <w:u w:val="single"/>
                    <w:lang w:val="id-ID"/>
                  </w:rPr>
                </w:pPr>
                <w:r w:rsidRPr="00C22814">
                  <w:rPr>
                    <w:sz w:val="18"/>
                    <w:u w:val="single"/>
                    <w:lang w:val="id-ID"/>
                  </w:rPr>
                  <w:t>Paraf PPK</w:t>
                </w:r>
              </w:p>
            </w:txbxContent>
          </v:textbox>
        </v:shape>
      </w:pict>
    </w:r>
    <w:r w:rsidR="00FE4426" w:rsidRPr="00E37744">
      <w:rPr>
        <w:rFonts w:ascii="Bookman Old Style" w:hAnsi="Bookman Old Style"/>
        <w:lang w:val="id-ID"/>
      </w:rPr>
      <w:t>Kontrak Pekerjaan Kostruksi Harga Satuan</w:t>
    </w:r>
  </w:p>
  <w:p w:rsidR="00FE4426" w:rsidRPr="00E37744" w:rsidRDefault="00FE4426" w:rsidP="00126F53">
    <w:pPr>
      <w:pStyle w:val="Footer"/>
      <w:rPr>
        <w:rFonts w:ascii="Bookman Old Style" w:hAnsi="Bookman Old Style"/>
      </w:rPr>
    </w:pPr>
  </w:p>
  <w:p w:rsidR="00FE4426" w:rsidRPr="00E37744" w:rsidRDefault="00FE4426" w:rsidP="00126F53">
    <w:pPr>
      <w:pStyle w:val="Footer"/>
      <w:jc w:val="center"/>
      <w:rPr>
        <w:rFonts w:ascii="Bookman Old Style" w:hAnsi="Bookman Old Style"/>
      </w:rPr>
    </w:pPr>
  </w:p>
  <w:p w:rsidR="00FE4426" w:rsidRPr="00E37744" w:rsidRDefault="00FE4426" w:rsidP="00126F53">
    <w:pPr>
      <w:pStyle w:val="Footer"/>
      <w:jc w:val="center"/>
      <w:rPr>
        <w:rFonts w:ascii="Bookman Old Style" w:hAnsi="Bookman Old Style"/>
      </w:rPr>
    </w:pPr>
  </w:p>
  <w:p w:rsidR="00FE4426" w:rsidRPr="00E37744" w:rsidRDefault="00FE4426" w:rsidP="00126F53">
    <w:pPr>
      <w:pStyle w:val="Footer"/>
      <w:jc w:val="center"/>
      <w:rPr>
        <w:rFonts w:ascii="Bookman Old Style" w:hAnsi="Bookman Old Style"/>
      </w:rPr>
    </w:pPr>
  </w:p>
  <w:p w:rsidR="00FE4426" w:rsidRPr="00656B10" w:rsidRDefault="00FE4426" w:rsidP="00126F53">
    <w:pPr>
      <w:pStyle w:val="Footer"/>
      <w:jc w:val="center"/>
      <w:rPr>
        <w:rFonts w:ascii="Bookman Old Style" w:hAnsi="Bookman Old Style"/>
        <w:sz w:val="22"/>
        <w:szCs w:val="22"/>
      </w:rPr>
    </w:pPr>
    <w:r w:rsidRPr="00656B10">
      <w:rPr>
        <w:rFonts w:ascii="Bookman Old Style" w:hAnsi="Bookman Old Style"/>
        <w:sz w:val="22"/>
        <w:szCs w:val="22"/>
        <w:lang w:val="id-ID"/>
      </w:rPr>
      <w:t>-</w:t>
    </w:r>
    <w:r w:rsidRPr="00656B10">
      <w:rPr>
        <w:rFonts w:ascii="Bookman Old Style" w:hAnsi="Bookman Old Style"/>
        <w:color w:val="FFFFFF"/>
        <w:sz w:val="22"/>
        <w:szCs w:val="22"/>
        <w:lang w:val="id-ID"/>
      </w:rPr>
      <w:t>-</w:t>
    </w:r>
    <w:r w:rsidRPr="00656B10">
      <w:rPr>
        <w:rFonts w:ascii="Bookman Old Style" w:hAnsi="Bookman Old Style"/>
        <w:sz w:val="22"/>
        <w:szCs w:val="22"/>
      </w:rPr>
      <w:fldChar w:fldCharType="begin"/>
    </w:r>
    <w:r w:rsidRPr="00656B10">
      <w:rPr>
        <w:rFonts w:ascii="Bookman Old Style" w:hAnsi="Bookman Old Style"/>
        <w:sz w:val="22"/>
        <w:szCs w:val="22"/>
      </w:rPr>
      <w:instrText xml:space="preserve"> PAGE   \* MERGEFORMAT </w:instrText>
    </w:r>
    <w:r w:rsidRPr="00656B10">
      <w:rPr>
        <w:rFonts w:ascii="Bookman Old Style" w:hAnsi="Bookman Old Style"/>
        <w:sz w:val="22"/>
        <w:szCs w:val="22"/>
      </w:rPr>
      <w:fldChar w:fldCharType="separate"/>
    </w:r>
    <w:r w:rsidR="00E230A4">
      <w:rPr>
        <w:rFonts w:ascii="Bookman Old Style" w:hAnsi="Bookman Old Style"/>
        <w:noProof/>
        <w:sz w:val="22"/>
        <w:szCs w:val="22"/>
      </w:rPr>
      <w:t>345</w:t>
    </w:r>
    <w:r w:rsidRPr="00656B10">
      <w:rPr>
        <w:rFonts w:ascii="Bookman Old Style" w:hAnsi="Bookman Old Style"/>
        <w:noProof/>
        <w:sz w:val="22"/>
        <w:szCs w:val="22"/>
      </w:rPr>
      <w:fldChar w:fldCharType="end"/>
    </w:r>
    <w:r w:rsidRPr="00656B10">
      <w:rPr>
        <w:rFonts w:ascii="Bookman Old Style" w:hAnsi="Bookman Old Style"/>
        <w:noProof/>
        <w:sz w:val="22"/>
        <w:szCs w:val="22"/>
        <w:lang w:val="id-ID"/>
      </w:rPr>
      <w:t xml:space="preserve">  -</w:t>
    </w:r>
  </w:p>
  <w:p w:rsidR="00FE4426" w:rsidRPr="00E37744" w:rsidRDefault="00FE4426" w:rsidP="00126F53">
    <w:pPr>
      <w:pStyle w:val="Footer"/>
      <w:rPr>
        <w:rFonts w:ascii="Bookman Old Style" w:hAnsi="Bookman Old Sty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FC0" w:rsidRDefault="00BC1FC0">
      <w:r>
        <w:separator/>
      </w:r>
    </w:p>
    <w:p w:rsidR="00BC1FC0" w:rsidRDefault="00BC1FC0"/>
  </w:footnote>
  <w:footnote w:type="continuationSeparator" w:id="0">
    <w:p w:rsidR="00BC1FC0" w:rsidRDefault="00BC1FC0">
      <w:r>
        <w:continuationSeparator/>
      </w:r>
    </w:p>
    <w:p w:rsidR="00BC1FC0" w:rsidRDefault="00BC1FC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1920"/>
    <w:multiLevelType w:val="hybridMultilevel"/>
    <w:tmpl w:val="BA2C9ADC"/>
    <w:lvl w:ilvl="0" w:tplc="04090017">
      <w:start w:val="1"/>
      <w:numFmt w:val="lowerLetter"/>
      <w:lvlText w:val="%1)"/>
      <w:lvlJc w:val="left"/>
      <w:pPr>
        <w:ind w:left="2160" w:hanging="360"/>
      </w:pPr>
      <w:rPr>
        <w:rFonts w:hint="default"/>
        <w:b w:val="0"/>
        <w:i w:val="0"/>
        <w:color w:val="auto"/>
        <w:sz w:val="24"/>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
    <w:nsid w:val="011A7296"/>
    <w:multiLevelType w:val="hybridMultilevel"/>
    <w:tmpl w:val="4566A6FE"/>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64683"/>
    <w:multiLevelType w:val="hybridMultilevel"/>
    <w:tmpl w:val="748E0D06"/>
    <w:lvl w:ilvl="0" w:tplc="04210019">
      <w:start w:val="1"/>
      <w:numFmt w:val="lowerLetter"/>
      <w:lvlText w:val="%1."/>
      <w:lvlJc w:val="left"/>
      <w:pPr>
        <w:ind w:left="732" w:hanging="360"/>
      </w:pPr>
    </w:lvl>
    <w:lvl w:ilvl="1" w:tplc="04090011">
      <w:start w:val="1"/>
      <w:numFmt w:val="decimal"/>
      <w:lvlText w:val="%2)"/>
      <w:lvlJc w:val="left"/>
      <w:pPr>
        <w:ind w:left="1452" w:hanging="360"/>
      </w:pPr>
    </w:lvl>
    <w:lvl w:ilvl="2" w:tplc="4EBE5BD4">
      <w:start w:val="1"/>
      <w:numFmt w:val="upperRoman"/>
      <w:lvlText w:val="%3."/>
      <w:lvlJc w:val="left"/>
      <w:pPr>
        <w:ind w:left="2712" w:hanging="720"/>
      </w:pPr>
      <w:rPr>
        <w:rFonts w:hint="default"/>
      </w:r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3">
    <w:nsid w:val="030D3671"/>
    <w:multiLevelType w:val="hybridMultilevel"/>
    <w:tmpl w:val="65F2554A"/>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384130B"/>
    <w:multiLevelType w:val="hybridMultilevel"/>
    <w:tmpl w:val="3E92DDC8"/>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3E3506E"/>
    <w:multiLevelType w:val="hybridMultilevel"/>
    <w:tmpl w:val="4732A404"/>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049D3B25"/>
    <w:multiLevelType w:val="hybridMultilevel"/>
    <w:tmpl w:val="156AC8F4"/>
    <w:lvl w:ilvl="0" w:tplc="CE9241B4">
      <w:start w:val="1"/>
      <w:numFmt w:val="upperLetter"/>
      <w:lvlText w:val="%1."/>
      <w:lvlJc w:val="left"/>
      <w:pPr>
        <w:ind w:left="720" w:hanging="360"/>
      </w:pPr>
      <w:rPr>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5815119"/>
    <w:multiLevelType w:val="hybridMultilevel"/>
    <w:tmpl w:val="ECE4982E"/>
    <w:lvl w:ilvl="0" w:tplc="A14694B2">
      <w:start w:val="1"/>
      <w:numFmt w:val="decimal"/>
      <w:lvlText w:val="(%1)"/>
      <w:lvlJc w:val="left"/>
      <w:pPr>
        <w:ind w:left="377" w:hanging="360"/>
      </w:pPr>
      <w:rPr>
        <w:rFonts w:hint="default"/>
        <w:b/>
        <w:i w:val="0"/>
        <w:color w:val="FF0000"/>
      </w:rPr>
    </w:lvl>
    <w:lvl w:ilvl="1" w:tplc="32D8DC0C">
      <w:start w:val="1"/>
      <w:numFmt w:val="lowerLetter"/>
      <w:lvlText w:val="%2."/>
      <w:lvlJc w:val="left"/>
      <w:pPr>
        <w:ind w:left="1157" w:hanging="420"/>
      </w:pPr>
      <w:rPr>
        <w:rFonts w:hint="default"/>
      </w:r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8">
    <w:nsid w:val="06FA44D2"/>
    <w:multiLevelType w:val="hybridMultilevel"/>
    <w:tmpl w:val="C93EF946"/>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835097A"/>
    <w:multiLevelType w:val="multilevel"/>
    <w:tmpl w:val="DCA8BE0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Bookman Old Style" w:hAnsi="Bookman Old Style" w:cs="Arial" w:hint="default"/>
        <w:b w:val="0"/>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Bookman Old Style" w:eastAsia="Times New Roman" w:hAnsi="Bookman Old Style" w:cs="Arial" w:hint="default"/>
        <w:b w:val="0"/>
        <w:i w:val="0"/>
        <w:strike w:val="0"/>
        <w:color w:val="auto"/>
        <w:sz w:val="24"/>
        <w:szCs w:val="24"/>
      </w:rPr>
    </w:lvl>
    <w:lvl w:ilvl="5">
      <w:start w:val="1"/>
      <w:numFmt w:val="lowerLetter"/>
      <w:lvlText w:val="%6)"/>
      <w:lvlJc w:val="left"/>
      <w:pPr>
        <w:tabs>
          <w:tab w:val="num" w:pos="1361"/>
        </w:tabs>
        <w:ind w:left="1361" w:hanging="397"/>
      </w:pPr>
      <w:rPr>
        <w:rFonts w:ascii="Bookman Old Style" w:eastAsia="Times New Roman" w:hAnsi="Bookman Old Style" w:cs="Arial"/>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
    <w:nsid w:val="0B61360F"/>
    <w:multiLevelType w:val="multilevel"/>
    <w:tmpl w:val="4F528F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
    <w:nsid w:val="0C345DD5"/>
    <w:multiLevelType w:val="hybridMultilevel"/>
    <w:tmpl w:val="0BEA4A2E"/>
    <w:lvl w:ilvl="0" w:tplc="FA066AB0">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CF136CF"/>
    <w:multiLevelType w:val="hybridMultilevel"/>
    <w:tmpl w:val="16E0E970"/>
    <w:lvl w:ilvl="0" w:tplc="1D0825A6">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lvl>
    <w:lvl w:ilvl="2" w:tplc="096E2C60">
      <w:start w:val="1"/>
      <w:numFmt w:val="decimal"/>
      <w:lvlText w:val="(%3)"/>
      <w:lvlJc w:val="left"/>
      <w:pPr>
        <w:ind w:left="36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D896EEB"/>
    <w:multiLevelType w:val="hybridMultilevel"/>
    <w:tmpl w:val="F20200A8"/>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0F7B272A"/>
    <w:multiLevelType w:val="multilevel"/>
    <w:tmpl w:val="FD229A62"/>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10EB3D45"/>
    <w:multiLevelType w:val="multilevel"/>
    <w:tmpl w:val="2FCC113A"/>
    <w:lvl w:ilvl="0">
      <w:start w:val="1"/>
      <w:numFmt w:val="decimal"/>
      <w:lvlText w:val="%1."/>
      <w:lvlJc w:val="left"/>
      <w:pPr>
        <w:ind w:left="720" w:hanging="360"/>
      </w:pPr>
      <w:rPr>
        <w:sz w:val="22"/>
        <w:szCs w:val="22"/>
      </w:rPr>
    </w:lvl>
    <w:lvl w:ilvl="1">
      <w:start w:val="1"/>
      <w:numFmt w:val="lowerLetter"/>
      <w:lvlText w:val="%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11897A35"/>
    <w:multiLevelType w:val="hybridMultilevel"/>
    <w:tmpl w:val="8014E538"/>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7">
    <w:nsid w:val="1234039F"/>
    <w:multiLevelType w:val="multilevel"/>
    <w:tmpl w:val="A0E4BFE4"/>
    <w:lvl w:ilvl="0">
      <w:start w:val="5"/>
      <w:numFmt w:val="decimal"/>
      <w:lvlText w:val="%1"/>
      <w:lvlJc w:val="left"/>
      <w:pPr>
        <w:ind w:left="360" w:hanging="360"/>
      </w:pPr>
      <w:rPr>
        <w:rFonts w:ascii="Times New Roman" w:hAnsi="Times New Roman" w:hint="default"/>
        <w:sz w:val="22"/>
      </w:rPr>
    </w:lvl>
    <w:lvl w:ilvl="1">
      <w:start w:val="1"/>
      <w:numFmt w:val="lowerLetter"/>
      <w:lvlText w:val="%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8">
    <w:nsid w:val="1241730A"/>
    <w:multiLevelType w:val="hybridMultilevel"/>
    <w:tmpl w:val="0CCA18DA"/>
    <w:lvl w:ilvl="0" w:tplc="CC00D530">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nsid w:val="134C7854"/>
    <w:multiLevelType w:val="multilevel"/>
    <w:tmpl w:val="DC5667E6"/>
    <w:lvl w:ilvl="0">
      <w:start w:val="23"/>
      <w:numFmt w:val="decimal"/>
      <w:lvlText w:val="%1"/>
      <w:lvlJc w:val="left"/>
      <w:pPr>
        <w:ind w:left="375" w:hanging="375"/>
      </w:pPr>
      <w:rPr>
        <w:rFonts w:hint="default"/>
      </w:rPr>
    </w:lvl>
    <w:lvl w:ilvl="1">
      <w:start w:val="1"/>
      <w:numFmt w:val="lowerLetter"/>
      <w:lvlText w:val="%2."/>
      <w:lvlJc w:val="left"/>
      <w:pPr>
        <w:ind w:left="375" w:hanging="375"/>
      </w:pPr>
      <w:rPr>
        <w:rFonts w:hint="default"/>
        <w:b w:val="0"/>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4633D2E"/>
    <w:multiLevelType w:val="hybridMultilevel"/>
    <w:tmpl w:val="CDA49E70"/>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1526798B"/>
    <w:multiLevelType w:val="hybridMultilevel"/>
    <w:tmpl w:val="F6C8F5F0"/>
    <w:lvl w:ilvl="0" w:tplc="04090017">
      <w:start w:val="1"/>
      <w:numFmt w:val="lowerLetter"/>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2">
    <w:nsid w:val="160D23E6"/>
    <w:multiLevelType w:val="hybridMultilevel"/>
    <w:tmpl w:val="EDC09EFA"/>
    <w:lvl w:ilvl="0" w:tplc="0409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3">
    <w:nsid w:val="16C54269"/>
    <w:multiLevelType w:val="hybridMultilevel"/>
    <w:tmpl w:val="F82C5754"/>
    <w:lvl w:ilvl="0" w:tplc="04090019">
      <w:start w:val="1"/>
      <w:numFmt w:val="lowerLetter"/>
      <w:lvlText w:val="%1."/>
      <w:lvlJc w:val="left"/>
      <w:pPr>
        <w:ind w:left="2310" w:hanging="51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17780A11"/>
    <w:multiLevelType w:val="hybridMultilevel"/>
    <w:tmpl w:val="DE842E8A"/>
    <w:lvl w:ilvl="0" w:tplc="04210019">
      <w:start w:val="1"/>
      <w:numFmt w:val="lowerLetter"/>
      <w:lvlText w:val="%1."/>
      <w:lvlJc w:val="left"/>
      <w:pPr>
        <w:ind w:left="1320" w:hanging="360"/>
      </w:pPr>
      <w:rPr>
        <w:rFonts w:hint="default"/>
        <w:b w:val="0"/>
        <w:i w:val="0"/>
        <w:color w:val="auto"/>
        <w:sz w:val="26"/>
        <w:szCs w:val="26"/>
      </w:r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090011">
      <w:start w:val="1"/>
      <w:numFmt w:val="decimal"/>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25">
    <w:nsid w:val="177A480B"/>
    <w:multiLevelType w:val="multilevel"/>
    <w:tmpl w:val="066CD96A"/>
    <w:lvl w:ilvl="0">
      <w:start w:val="60"/>
      <w:numFmt w:val="decimal"/>
      <w:lvlText w:val="%1."/>
      <w:lvlJc w:val="left"/>
      <w:pPr>
        <w:ind w:left="720" w:hanging="360"/>
      </w:pPr>
      <w:rPr>
        <w:rFonts w:hint="default"/>
        <w:sz w:val="22"/>
        <w:szCs w:val="22"/>
      </w:rPr>
    </w:lvl>
    <w:lvl w:ilvl="1">
      <w:start w:val="1"/>
      <w:numFmt w:val="lowerLetter"/>
      <w:lvlText w:val="%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184307B9"/>
    <w:multiLevelType w:val="hybridMultilevel"/>
    <w:tmpl w:val="C7905548"/>
    <w:lvl w:ilvl="0" w:tplc="04090019">
      <w:start w:val="1"/>
      <w:numFmt w:val="lowerLetter"/>
      <w:lvlText w:val="%1."/>
      <w:lvlJc w:val="left"/>
      <w:pPr>
        <w:ind w:left="720" w:hanging="360"/>
      </w:pPr>
      <w:rPr>
        <w:rFonts w:hint="default"/>
        <w:b w:val="0"/>
        <w:i w:val="0"/>
        <w:color w:val="auto"/>
        <w:sz w:val="24"/>
        <w:szCs w:val="1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1AC4189F"/>
    <w:multiLevelType w:val="hybridMultilevel"/>
    <w:tmpl w:val="CA9A1C66"/>
    <w:lvl w:ilvl="0" w:tplc="0409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AC70C7A"/>
    <w:multiLevelType w:val="hybridMultilevel"/>
    <w:tmpl w:val="526A2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AC831F7"/>
    <w:multiLevelType w:val="multilevel"/>
    <w:tmpl w:val="594E9922"/>
    <w:lvl w:ilvl="0">
      <w:start w:val="1"/>
      <w:numFmt w:val="decimal"/>
      <w:lvlText w:val="%1."/>
      <w:lvlJc w:val="left"/>
      <w:pPr>
        <w:ind w:left="720" w:hanging="360"/>
      </w:pPr>
      <w:rPr>
        <w:rFonts w:hint="default"/>
        <w:sz w:val="22"/>
        <w:szCs w:val="22"/>
      </w:rPr>
    </w:lvl>
    <w:lvl w:ilvl="1">
      <w:start w:val="1"/>
      <w:numFmt w:val="decimal"/>
      <w:lvlText w:val="66.%2"/>
      <w:lvlJc w:val="left"/>
      <w:pPr>
        <w:ind w:left="1080" w:hanging="720"/>
      </w:pPr>
      <w:rPr>
        <w:rFonts w:hint="default"/>
        <w:b w:val="0"/>
        <w:i w:val="0"/>
        <w:strike/>
        <w:color w:val="auto"/>
        <w:sz w:val="24"/>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1B8914DC"/>
    <w:multiLevelType w:val="hybridMultilevel"/>
    <w:tmpl w:val="DF8C7882"/>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1">
    <w:nsid w:val="1C121DF3"/>
    <w:multiLevelType w:val="hybridMultilevel"/>
    <w:tmpl w:val="555CFC9E"/>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5E670B"/>
    <w:multiLevelType w:val="multilevel"/>
    <w:tmpl w:val="BDCA957E"/>
    <w:lvl w:ilvl="0">
      <w:start w:val="1"/>
      <w:numFmt w:val="decimal"/>
      <w:lvlText w:val="%1."/>
      <w:lvlJc w:val="left"/>
      <w:pPr>
        <w:ind w:left="720" w:hanging="360"/>
      </w:pPr>
      <w:rPr>
        <w:rFonts w:hint="default"/>
        <w:sz w:val="22"/>
        <w:szCs w:val="22"/>
      </w:rPr>
    </w:lvl>
    <w:lvl w:ilvl="1">
      <w:start w:val="1"/>
      <w:numFmt w:val="lowerLetter"/>
      <w:lvlText w:val="%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1D771EC3"/>
    <w:multiLevelType w:val="hybridMultilevel"/>
    <w:tmpl w:val="58589640"/>
    <w:lvl w:ilvl="0" w:tplc="A0CE861C">
      <w:start w:val="1"/>
      <w:numFmt w:val="lowerLetter"/>
      <w:lvlText w:val="%1."/>
      <w:lvlJc w:val="left"/>
      <w:pPr>
        <w:ind w:left="4707" w:hanging="360"/>
      </w:pPr>
      <w:rPr>
        <w:rFonts w:ascii="Bookman Old Style" w:eastAsia="Times New Roman" w:hAnsi="Bookman Old Style"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1F053699"/>
    <w:multiLevelType w:val="hybridMultilevel"/>
    <w:tmpl w:val="125E25F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1F3C779E"/>
    <w:multiLevelType w:val="hybridMultilevel"/>
    <w:tmpl w:val="23721C3A"/>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205C23C1"/>
    <w:multiLevelType w:val="hybridMultilevel"/>
    <w:tmpl w:val="594AC1CE"/>
    <w:lvl w:ilvl="0" w:tplc="04090019">
      <w:start w:val="1"/>
      <w:numFmt w:val="lowerLetter"/>
      <w:lvlText w:val="%1."/>
      <w:lvlJc w:val="left"/>
      <w:pPr>
        <w:ind w:left="720" w:hanging="360"/>
      </w:pPr>
      <w:rPr>
        <w:rFonts w:hint="default"/>
        <w:b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223C1AC1"/>
    <w:multiLevelType w:val="multilevel"/>
    <w:tmpl w:val="6F5A54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8">
    <w:nsid w:val="22472E2D"/>
    <w:multiLevelType w:val="hybridMultilevel"/>
    <w:tmpl w:val="597AFA56"/>
    <w:lvl w:ilvl="0" w:tplc="A14694B2">
      <w:start w:val="1"/>
      <w:numFmt w:val="decimal"/>
      <w:lvlText w:val="(%1)"/>
      <w:lvlJc w:val="left"/>
      <w:pPr>
        <w:ind w:left="377" w:hanging="360"/>
      </w:pPr>
      <w:rPr>
        <w:rFonts w:hint="default"/>
        <w:b/>
        <w:i w:val="0"/>
        <w:color w:val="FF0000"/>
      </w:rPr>
    </w:lvl>
    <w:lvl w:ilvl="1" w:tplc="04210011">
      <w:start w:val="1"/>
      <w:numFmt w:val="decimal"/>
      <w:lvlText w:val="%2)"/>
      <w:lvlJc w:val="left"/>
      <w:pPr>
        <w:ind w:left="1157" w:hanging="420"/>
      </w:pPr>
      <w:rPr>
        <w:rFonts w:hint="default"/>
      </w:r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39">
    <w:nsid w:val="23CD38B7"/>
    <w:multiLevelType w:val="hybridMultilevel"/>
    <w:tmpl w:val="82440698"/>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2500201F"/>
    <w:multiLevelType w:val="multilevel"/>
    <w:tmpl w:val="B34A8E6C"/>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258B774E"/>
    <w:multiLevelType w:val="hybridMultilevel"/>
    <w:tmpl w:val="1C7046EC"/>
    <w:lvl w:ilvl="0" w:tplc="FA066AB0">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27AB76C2"/>
    <w:multiLevelType w:val="hybridMultilevel"/>
    <w:tmpl w:val="1F18334A"/>
    <w:lvl w:ilvl="0" w:tplc="04210019">
      <w:start w:val="1"/>
      <w:numFmt w:val="lowerLetter"/>
      <w:lvlText w:val="%1."/>
      <w:lvlJc w:val="left"/>
      <w:pPr>
        <w:ind w:left="1320" w:hanging="360"/>
      </w:pPr>
      <w:rPr>
        <w:rFonts w:hint="default"/>
        <w:b w:val="0"/>
        <w:i w:val="0"/>
        <w:color w:val="auto"/>
        <w:sz w:val="26"/>
        <w:szCs w:val="26"/>
      </w:r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090011">
      <w:start w:val="1"/>
      <w:numFmt w:val="decimal"/>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43">
    <w:nsid w:val="28381873"/>
    <w:multiLevelType w:val="hybridMultilevel"/>
    <w:tmpl w:val="F3046548"/>
    <w:lvl w:ilvl="0" w:tplc="04090019">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99252F"/>
    <w:multiLevelType w:val="multilevel"/>
    <w:tmpl w:val="78E6A00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5">
    <w:nsid w:val="29CB7948"/>
    <w:multiLevelType w:val="multilevel"/>
    <w:tmpl w:val="5EE62A62"/>
    <w:lvl w:ilvl="0">
      <w:start w:val="1"/>
      <w:numFmt w:val="decimal"/>
      <w:lvlText w:val="%1."/>
      <w:lvlJc w:val="left"/>
      <w:pPr>
        <w:ind w:left="720" w:hanging="360"/>
      </w:pPr>
      <w:rPr>
        <w:rFonts w:hint="default"/>
        <w:sz w:val="22"/>
        <w:szCs w:val="22"/>
      </w:rPr>
    </w:lvl>
    <w:lvl w:ilvl="1">
      <w:start w:val="1"/>
      <w:numFmt w:val="decimal"/>
      <w:lvlText w:val="66.%2"/>
      <w:lvlJc w:val="left"/>
      <w:pPr>
        <w:ind w:left="1080" w:hanging="720"/>
      </w:pPr>
      <w:rPr>
        <w:rFonts w:hint="default"/>
        <w:b w:val="0"/>
        <w:i w:val="0"/>
        <w:strike/>
        <w:color w:val="auto"/>
        <w:sz w:val="24"/>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2A885F13"/>
    <w:multiLevelType w:val="hybridMultilevel"/>
    <w:tmpl w:val="89F4E7C0"/>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04090011">
      <w:start w:val="1"/>
      <w:numFmt w:val="decimal"/>
      <w:lvlText w:val="%3)"/>
      <w:lvlJc w:val="left"/>
      <w:pPr>
        <w:ind w:left="2340" w:hanging="360"/>
      </w:pPr>
      <w:rPr>
        <w:rFonts w:hint="default"/>
        <w:b w:val="0"/>
        <w:i w:val="0"/>
        <w:color w:val="auto"/>
        <w:sz w:val="26"/>
        <w:szCs w:val="26"/>
      </w:rPr>
    </w:lvl>
    <w:lvl w:ilvl="3" w:tplc="952066AE">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47">
    <w:nsid w:val="2B45321C"/>
    <w:multiLevelType w:val="hybridMultilevel"/>
    <w:tmpl w:val="1B583DD2"/>
    <w:lvl w:ilvl="0" w:tplc="04210011">
      <w:start w:val="1"/>
      <w:numFmt w:val="decimal"/>
      <w:lvlText w:val="%1)"/>
      <w:lvlJc w:val="left"/>
      <w:pPr>
        <w:ind w:left="1713" w:hanging="360"/>
      </w:pPr>
    </w:lvl>
    <w:lvl w:ilvl="1" w:tplc="04210019">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8">
    <w:nsid w:val="2C6F496C"/>
    <w:multiLevelType w:val="hybridMultilevel"/>
    <w:tmpl w:val="3C26E01E"/>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2C7E23FE"/>
    <w:multiLevelType w:val="hybridMultilevel"/>
    <w:tmpl w:val="F0E88BA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2DC7575F"/>
    <w:multiLevelType w:val="hybridMultilevel"/>
    <w:tmpl w:val="60D64D98"/>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E134CDB"/>
    <w:multiLevelType w:val="hybridMultilevel"/>
    <w:tmpl w:val="2D68467E"/>
    <w:lvl w:ilvl="0" w:tplc="04090019">
      <w:start w:val="1"/>
      <w:numFmt w:val="lowerLetter"/>
      <w:lvlText w:val="%1."/>
      <w:lvlJc w:val="left"/>
      <w:pPr>
        <w:ind w:left="720" w:hanging="360"/>
      </w:pPr>
    </w:lvl>
    <w:lvl w:ilvl="1" w:tplc="A366F7E6">
      <w:start w:val="1"/>
      <w:numFmt w:val="decimal"/>
      <w:lvlText w:val="%2)"/>
      <w:lvlJc w:val="left"/>
      <w:pPr>
        <w:ind w:left="1440" w:hanging="360"/>
      </w:pPr>
      <w:rPr>
        <w:rFonts w:hint="default"/>
      </w:rPr>
    </w:lvl>
    <w:lvl w:ilvl="2" w:tplc="5EB0DB70">
      <w:start w:val="14"/>
      <w:numFmt w:val="decimal"/>
      <w:lvlText w:val="%3"/>
      <w:lvlJc w:val="left"/>
      <w:pPr>
        <w:ind w:left="2340" w:hanging="360"/>
      </w:pPr>
      <w:rPr>
        <w:rFonts w:hint="default"/>
        <w:b/>
      </w:rPr>
    </w:lvl>
    <w:lvl w:ilvl="3" w:tplc="BF4AF9F6">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F174AF5"/>
    <w:multiLevelType w:val="multilevel"/>
    <w:tmpl w:val="4894BC38"/>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30B54760"/>
    <w:multiLevelType w:val="multilevel"/>
    <w:tmpl w:val="C3A0494C"/>
    <w:lvl w:ilvl="0">
      <w:start w:val="1"/>
      <w:numFmt w:val="decimal"/>
      <w:lvlText w:val="%1."/>
      <w:lvlJc w:val="left"/>
      <w:pPr>
        <w:ind w:left="720" w:hanging="360"/>
      </w:pPr>
      <w:rPr>
        <w:rFonts w:hint="default"/>
        <w:sz w:val="22"/>
        <w:szCs w:val="22"/>
      </w:rPr>
    </w:lvl>
    <w:lvl w:ilvl="1">
      <w:start w:val="1"/>
      <w:numFmt w:val="lowerLetter"/>
      <w:lvlText w:val="%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31D60EED"/>
    <w:multiLevelType w:val="hybridMultilevel"/>
    <w:tmpl w:val="DA2415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31FD7BA2"/>
    <w:multiLevelType w:val="hybridMultilevel"/>
    <w:tmpl w:val="06F8D0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2DF5C11"/>
    <w:multiLevelType w:val="multilevel"/>
    <w:tmpl w:val="B0089C80"/>
    <w:lvl w:ilvl="0">
      <w:start w:val="51"/>
      <w:numFmt w:val="decimal"/>
      <w:lvlText w:val="%1"/>
      <w:lvlJc w:val="left"/>
      <w:pPr>
        <w:ind w:left="468" w:hanging="468"/>
      </w:pPr>
      <w:rPr>
        <w:rFonts w:hint="default"/>
      </w:rPr>
    </w:lvl>
    <w:lvl w:ilvl="1">
      <w:start w:val="1"/>
      <w:numFmt w:val="lowerLetter"/>
      <w:lvlText w:val="%2."/>
      <w:lvlJc w:val="left"/>
      <w:pPr>
        <w:ind w:left="1068" w:hanging="468"/>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57">
    <w:nsid w:val="36286332"/>
    <w:multiLevelType w:val="hybridMultilevel"/>
    <w:tmpl w:val="63CAB472"/>
    <w:lvl w:ilvl="0" w:tplc="F3968400">
      <w:start w:val="1"/>
      <w:numFmt w:val="decimal"/>
      <w:lvlText w:val="%1)"/>
      <w:lvlJc w:val="left"/>
      <w:pPr>
        <w:ind w:left="720" w:hanging="360"/>
      </w:pPr>
      <w:rPr>
        <w:rFonts w:hint="default"/>
        <w:b w:val="0"/>
        <w:i w:val="0"/>
        <w:color w:val="auto"/>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755D1E"/>
    <w:multiLevelType w:val="multilevel"/>
    <w:tmpl w:val="46626C8E"/>
    <w:lvl w:ilvl="0">
      <w:start w:val="39"/>
      <w:numFmt w:val="decimal"/>
      <w:lvlText w:val="%1"/>
      <w:lvlJc w:val="left"/>
      <w:pPr>
        <w:ind w:left="375" w:hanging="375"/>
      </w:pPr>
      <w:rPr>
        <w:rFonts w:ascii="Arial" w:hAnsi="Arial" w:cs="Arial" w:hint="default"/>
        <w:sz w:val="20"/>
      </w:rPr>
    </w:lvl>
    <w:lvl w:ilvl="1">
      <w:start w:val="1"/>
      <w:numFmt w:val="lowerLetter"/>
      <w:lvlText w:val="%2."/>
      <w:lvlJc w:val="left"/>
      <w:pPr>
        <w:ind w:left="1440" w:hanging="720"/>
      </w:pPr>
      <w:rPr>
        <w:rFonts w:hint="default"/>
        <w:sz w:val="24"/>
        <w:szCs w:val="24"/>
      </w:rPr>
    </w:lvl>
    <w:lvl w:ilvl="2">
      <w:start w:val="1"/>
      <w:numFmt w:val="decimal"/>
      <w:lvlText w:val="%1.%2.%3"/>
      <w:lvlJc w:val="left"/>
      <w:pPr>
        <w:ind w:left="2160" w:hanging="720"/>
      </w:pPr>
      <w:rPr>
        <w:rFonts w:ascii="Arial" w:hAnsi="Arial" w:cs="Arial" w:hint="default"/>
        <w:sz w:val="20"/>
      </w:rPr>
    </w:lvl>
    <w:lvl w:ilvl="3">
      <w:start w:val="1"/>
      <w:numFmt w:val="decimal"/>
      <w:lvlText w:val="%1.%2.%3.%4"/>
      <w:lvlJc w:val="left"/>
      <w:pPr>
        <w:ind w:left="3240" w:hanging="1080"/>
      </w:pPr>
      <w:rPr>
        <w:rFonts w:ascii="Arial" w:hAnsi="Arial" w:cs="Arial" w:hint="default"/>
        <w:sz w:val="20"/>
      </w:rPr>
    </w:lvl>
    <w:lvl w:ilvl="4">
      <w:start w:val="1"/>
      <w:numFmt w:val="decimal"/>
      <w:lvlText w:val="%1.%2.%3.%4.%5"/>
      <w:lvlJc w:val="left"/>
      <w:pPr>
        <w:ind w:left="3960" w:hanging="1080"/>
      </w:pPr>
      <w:rPr>
        <w:rFonts w:ascii="Arial" w:hAnsi="Arial" w:cs="Arial" w:hint="default"/>
        <w:sz w:val="20"/>
      </w:rPr>
    </w:lvl>
    <w:lvl w:ilvl="5">
      <w:start w:val="1"/>
      <w:numFmt w:val="decimal"/>
      <w:lvlText w:val="%1.%2.%3.%4.%5.%6"/>
      <w:lvlJc w:val="left"/>
      <w:pPr>
        <w:ind w:left="5040" w:hanging="1440"/>
      </w:pPr>
      <w:rPr>
        <w:rFonts w:ascii="Arial" w:hAnsi="Arial" w:cs="Arial" w:hint="default"/>
        <w:sz w:val="20"/>
      </w:rPr>
    </w:lvl>
    <w:lvl w:ilvl="6">
      <w:start w:val="1"/>
      <w:numFmt w:val="decimal"/>
      <w:lvlText w:val="%1.%2.%3.%4.%5.%6.%7"/>
      <w:lvlJc w:val="left"/>
      <w:pPr>
        <w:ind w:left="6120" w:hanging="1800"/>
      </w:pPr>
      <w:rPr>
        <w:rFonts w:ascii="Arial" w:hAnsi="Arial" w:cs="Arial" w:hint="default"/>
        <w:sz w:val="20"/>
      </w:rPr>
    </w:lvl>
    <w:lvl w:ilvl="7">
      <w:start w:val="1"/>
      <w:numFmt w:val="decimal"/>
      <w:lvlText w:val="%1.%2.%3.%4.%5.%6.%7.%8"/>
      <w:lvlJc w:val="left"/>
      <w:pPr>
        <w:ind w:left="6840" w:hanging="1800"/>
      </w:pPr>
      <w:rPr>
        <w:rFonts w:ascii="Arial" w:hAnsi="Arial" w:cs="Arial" w:hint="default"/>
        <w:sz w:val="20"/>
      </w:rPr>
    </w:lvl>
    <w:lvl w:ilvl="8">
      <w:start w:val="1"/>
      <w:numFmt w:val="decimal"/>
      <w:lvlText w:val="%1.%2.%3.%4.%5.%6.%7.%8.%9"/>
      <w:lvlJc w:val="left"/>
      <w:pPr>
        <w:ind w:left="7920" w:hanging="2160"/>
      </w:pPr>
      <w:rPr>
        <w:rFonts w:ascii="Arial" w:hAnsi="Arial" w:cs="Arial" w:hint="default"/>
        <w:sz w:val="20"/>
      </w:rPr>
    </w:lvl>
  </w:abstractNum>
  <w:abstractNum w:abstractNumId="59">
    <w:nsid w:val="37852BE3"/>
    <w:multiLevelType w:val="hybridMultilevel"/>
    <w:tmpl w:val="9BC2F230"/>
    <w:lvl w:ilvl="0" w:tplc="04090019">
      <w:start w:val="1"/>
      <w:numFmt w:val="lowerLetter"/>
      <w:lvlText w:val="%1."/>
      <w:lvlJc w:val="left"/>
      <w:pPr>
        <w:ind w:left="741" w:hanging="360"/>
      </w:pPr>
      <w:rPr>
        <w:rFonts w:hint="default"/>
      </w:rPr>
    </w:lvl>
    <w:lvl w:ilvl="1" w:tplc="04210019" w:tentative="1">
      <w:start w:val="1"/>
      <w:numFmt w:val="lowerLetter"/>
      <w:lvlText w:val="%2."/>
      <w:lvlJc w:val="left"/>
      <w:pPr>
        <w:ind w:left="1461" w:hanging="360"/>
      </w:pPr>
    </w:lvl>
    <w:lvl w:ilvl="2" w:tplc="0421001B" w:tentative="1">
      <w:start w:val="1"/>
      <w:numFmt w:val="lowerRoman"/>
      <w:lvlText w:val="%3."/>
      <w:lvlJc w:val="right"/>
      <w:pPr>
        <w:ind w:left="2181" w:hanging="180"/>
      </w:pPr>
    </w:lvl>
    <w:lvl w:ilvl="3" w:tplc="0421000F" w:tentative="1">
      <w:start w:val="1"/>
      <w:numFmt w:val="decimal"/>
      <w:lvlText w:val="%4."/>
      <w:lvlJc w:val="left"/>
      <w:pPr>
        <w:ind w:left="2901" w:hanging="360"/>
      </w:pPr>
    </w:lvl>
    <w:lvl w:ilvl="4" w:tplc="04210019" w:tentative="1">
      <w:start w:val="1"/>
      <w:numFmt w:val="lowerLetter"/>
      <w:lvlText w:val="%5."/>
      <w:lvlJc w:val="left"/>
      <w:pPr>
        <w:ind w:left="3621" w:hanging="360"/>
      </w:pPr>
    </w:lvl>
    <w:lvl w:ilvl="5" w:tplc="0421001B" w:tentative="1">
      <w:start w:val="1"/>
      <w:numFmt w:val="lowerRoman"/>
      <w:lvlText w:val="%6."/>
      <w:lvlJc w:val="right"/>
      <w:pPr>
        <w:ind w:left="4341" w:hanging="180"/>
      </w:pPr>
    </w:lvl>
    <w:lvl w:ilvl="6" w:tplc="0421000F" w:tentative="1">
      <w:start w:val="1"/>
      <w:numFmt w:val="decimal"/>
      <w:lvlText w:val="%7."/>
      <w:lvlJc w:val="left"/>
      <w:pPr>
        <w:ind w:left="5061" w:hanging="360"/>
      </w:pPr>
    </w:lvl>
    <w:lvl w:ilvl="7" w:tplc="04210019" w:tentative="1">
      <w:start w:val="1"/>
      <w:numFmt w:val="lowerLetter"/>
      <w:lvlText w:val="%8."/>
      <w:lvlJc w:val="left"/>
      <w:pPr>
        <w:ind w:left="5781" w:hanging="360"/>
      </w:pPr>
    </w:lvl>
    <w:lvl w:ilvl="8" w:tplc="0421001B" w:tentative="1">
      <w:start w:val="1"/>
      <w:numFmt w:val="lowerRoman"/>
      <w:lvlText w:val="%9."/>
      <w:lvlJc w:val="right"/>
      <w:pPr>
        <w:ind w:left="6501" w:hanging="180"/>
      </w:pPr>
    </w:lvl>
  </w:abstractNum>
  <w:abstractNum w:abstractNumId="60">
    <w:nsid w:val="379C23BB"/>
    <w:multiLevelType w:val="hybridMultilevel"/>
    <w:tmpl w:val="CC3A5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72360E"/>
    <w:multiLevelType w:val="hybridMultilevel"/>
    <w:tmpl w:val="C6E02A3A"/>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2">
    <w:nsid w:val="39937D5D"/>
    <w:multiLevelType w:val="hybridMultilevel"/>
    <w:tmpl w:val="D762719E"/>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3B365605"/>
    <w:multiLevelType w:val="hybridMultilevel"/>
    <w:tmpl w:val="114A90D2"/>
    <w:lvl w:ilvl="0" w:tplc="04090011">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64">
    <w:nsid w:val="3BE16856"/>
    <w:multiLevelType w:val="hybridMultilevel"/>
    <w:tmpl w:val="FDE24F16"/>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5">
    <w:nsid w:val="3CC519B8"/>
    <w:multiLevelType w:val="hybridMultilevel"/>
    <w:tmpl w:val="D3366072"/>
    <w:lvl w:ilvl="0" w:tplc="04210017">
      <w:start w:val="1"/>
      <w:numFmt w:val="lowerLetter"/>
      <w:lvlText w:val="%1)"/>
      <w:lvlJc w:val="left"/>
      <w:pPr>
        <w:ind w:left="1506" w:hanging="360"/>
      </w:p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66">
    <w:nsid w:val="3DAE6A4C"/>
    <w:multiLevelType w:val="multilevel"/>
    <w:tmpl w:val="EDAC61CE"/>
    <w:lvl w:ilvl="0">
      <w:start w:val="1"/>
      <w:numFmt w:val="decimal"/>
      <w:lvlText w:val="%1."/>
      <w:lvlJc w:val="left"/>
      <w:pPr>
        <w:ind w:left="720" w:hanging="360"/>
      </w:pPr>
      <w:rPr>
        <w:rFonts w:hint="default"/>
        <w:sz w:val="22"/>
        <w:szCs w:val="22"/>
      </w:rPr>
    </w:lvl>
    <w:lvl w:ilvl="1">
      <w:start w:val="1"/>
      <w:numFmt w:val="lowerLetter"/>
      <w:lvlText w:val="%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3DE1140D"/>
    <w:multiLevelType w:val="hybridMultilevel"/>
    <w:tmpl w:val="65A86A4C"/>
    <w:lvl w:ilvl="0" w:tplc="04090019">
      <w:start w:val="1"/>
      <w:numFmt w:val="lowerLetter"/>
      <w:lvlText w:val="%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8">
    <w:nsid w:val="3E0634B6"/>
    <w:multiLevelType w:val="hybridMultilevel"/>
    <w:tmpl w:val="33409AB8"/>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EBF5B8A"/>
    <w:multiLevelType w:val="hybridMultilevel"/>
    <w:tmpl w:val="26E6BE14"/>
    <w:lvl w:ilvl="0" w:tplc="04090019">
      <w:start w:val="1"/>
      <w:numFmt w:val="lowerLetter"/>
      <w:lvlText w:val="%1."/>
      <w:lvlJc w:val="left"/>
      <w:pPr>
        <w:ind w:left="720" w:hanging="360"/>
      </w:pPr>
    </w:lvl>
    <w:lvl w:ilvl="1" w:tplc="04210017">
      <w:start w:val="1"/>
      <w:numFmt w:val="lowerLetter"/>
      <w:lvlText w:val="%2)"/>
      <w:lvlJc w:val="left"/>
      <w:pPr>
        <w:ind w:left="1440" w:hanging="360"/>
      </w:pPr>
      <w:rPr>
        <w:rFonts w:hint="default"/>
      </w:rPr>
    </w:lvl>
    <w:lvl w:ilvl="2" w:tplc="5EB0DB70">
      <w:start w:val="14"/>
      <w:numFmt w:val="decimal"/>
      <w:lvlText w:val="%3"/>
      <w:lvlJc w:val="left"/>
      <w:pPr>
        <w:ind w:left="2340" w:hanging="360"/>
      </w:pPr>
      <w:rPr>
        <w:rFonts w:hint="default"/>
        <w:b/>
      </w:rPr>
    </w:lvl>
    <w:lvl w:ilvl="3" w:tplc="BF4AF9F6">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F707408"/>
    <w:multiLevelType w:val="multilevel"/>
    <w:tmpl w:val="D3EEE50E"/>
    <w:lvl w:ilvl="0">
      <w:start w:val="16"/>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1">
    <w:nsid w:val="405A6F49"/>
    <w:multiLevelType w:val="hybridMultilevel"/>
    <w:tmpl w:val="B02C21F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2D22405"/>
    <w:multiLevelType w:val="hybridMultilevel"/>
    <w:tmpl w:val="141A94AA"/>
    <w:lvl w:ilvl="0" w:tplc="04090011">
      <w:start w:val="1"/>
      <w:numFmt w:val="decimal"/>
      <w:lvlText w:val="%1)"/>
      <w:lvlJc w:val="left"/>
      <w:pPr>
        <w:ind w:left="2291" w:hanging="360"/>
      </w:p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3">
    <w:nsid w:val="42EA5528"/>
    <w:multiLevelType w:val="multilevel"/>
    <w:tmpl w:val="DF401BB0"/>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nsid w:val="435007AA"/>
    <w:multiLevelType w:val="hybridMultilevel"/>
    <w:tmpl w:val="60308E2C"/>
    <w:lvl w:ilvl="0" w:tplc="04090019">
      <w:start w:val="1"/>
      <w:numFmt w:val="lowerLetter"/>
      <w:lvlText w:val="%1."/>
      <w:lvlJc w:val="left"/>
      <w:pPr>
        <w:ind w:left="1440" w:hanging="360"/>
      </w:pPr>
      <w:rPr>
        <w:rFonts w:hint="default"/>
        <w:b w:val="0"/>
        <w:i w:val="0"/>
        <w:color w:val="auto"/>
        <w:sz w:val="24"/>
        <w:szCs w:val="2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5">
    <w:nsid w:val="43746EA6"/>
    <w:multiLevelType w:val="hybridMultilevel"/>
    <w:tmpl w:val="342C0DF0"/>
    <w:lvl w:ilvl="0" w:tplc="04090011">
      <w:start w:val="1"/>
      <w:numFmt w:val="decimal"/>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76">
    <w:nsid w:val="45602625"/>
    <w:multiLevelType w:val="hybridMultilevel"/>
    <w:tmpl w:val="3114231E"/>
    <w:lvl w:ilvl="0" w:tplc="04090019">
      <w:start w:val="1"/>
      <w:numFmt w:val="lowerLetter"/>
      <w:lvlText w:val="%1."/>
      <w:lvlJc w:val="left"/>
      <w:pPr>
        <w:ind w:left="720" w:hanging="360"/>
      </w:pPr>
      <w:rPr>
        <w:rFonts w:hint="default"/>
        <w:color w:val="0D0D0D" w:themeColor="text1" w:themeTint="F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nsid w:val="45701D7A"/>
    <w:multiLevelType w:val="hybridMultilevel"/>
    <w:tmpl w:val="F3C0D5BC"/>
    <w:lvl w:ilvl="0" w:tplc="04090011">
      <w:start w:val="1"/>
      <w:numFmt w:val="decimal"/>
      <w:lvlText w:val="%1)"/>
      <w:lvlJc w:val="left"/>
      <w:pPr>
        <w:ind w:left="1728" w:hanging="360"/>
      </w:pPr>
      <w:rPr>
        <w:rFonts w:hint="default"/>
      </w:rPr>
    </w:lvl>
    <w:lvl w:ilvl="1" w:tplc="04210019" w:tentative="1">
      <w:start w:val="1"/>
      <w:numFmt w:val="lowerLetter"/>
      <w:lvlText w:val="%2."/>
      <w:lvlJc w:val="left"/>
      <w:pPr>
        <w:ind w:left="2448" w:hanging="360"/>
      </w:pPr>
    </w:lvl>
    <w:lvl w:ilvl="2" w:tplc="0421001B" w:tentative="1">
      <w:start w:val="1"/>
      <w:numFmt w:val="lowerRoman"/>
      <w:lvlText w:val="%3."/>
      <w:lvlJc w:val="right"/>
      <w:pPr>
        <w:ind w:left="3168" w:hanging="180"/>
      </w:pPr>
    </w:lvl>
    <w:lvl w:ilvl="3" w:tplc="0421000F" w:tentative="1">
      <w:start w:val="1"/>
      <w:numFmt w:val="decimal"/>
      <w:lvlText w:val="%4."/>
      <w:lvlJc w:val="left"/>
      <w:pPr>
        <w:ind w:left="3888" w:hanging="360"/>
      </w:pPr>
    </w:lvl>
    <w:lvl w:ilvl="4" w:tplc="04210019" w:tentative="1">
      <w:start w:val="1"/>
      <w:numFmt w:val="lowerLetter"/>
      <w:lvlText w:val="%5."/>
      <w:lvlJc w:val="left"/>
      <w:pPr>
        <w:ind w:left="4608" w:hanging="360"/>
      </w:pPr>
    </w:lvl>
    <w:lvl w:ilvl="5" w:tplc="0421001B" w:tentative="1">
      <w:start w:val="1"/>
      <w:numFmt w:val="lowerRoman"/>
      <w:lvlText w:val="%6."/>
      <w:lvlJc w:val="right"/>
      <w:pPr>
        <w:ind w:left="5328" w:hanging="180"/>
      </w:pPr>
    </w:lvl>
    <w:lvl w:ilvl="6" w:tplc="0421000F" w:tentative="1">
      <w:start w:val="1"/>
      <w:numFmt w:val="decimal"/>
      <w:lvlText w:val="%7."/>
      <w:lvlJc w:val="left"/>
      <w:pPr>
        <w:ind w:left="6048" w:hanging="360"/>
      </w:pPr>
    </w:lvl>
    <w:lvl w:ilvl="7" w:tplc="04210019" w:tentative="1">
      <w:start w:val="1"/>
      <w:numFmt w:val="lowerLetter"/>
      <w:lvlText w:val="%8."/>
      <w:lvlJc w:val="left"/>
      <w:pPr>
        <w:ind w:left="6768" w:hanging="360"/>
      </w:pPr>
    </w:lvl>
    <w:lvl w:ilvl="8" w:tplc="0421001B" w:tentative="1">
      <w:start w:val="1"/>
      <w:numFmt w:val="lowerRoman"/>
      <w:lvlText w:val="%9."/>
      <w:lvlJc w:val="right"/>
      <w:pPr>
        <w:ind w:left="7488" w:hanging="180"/>
      </w:pPr>
    </w:lvl>
  </w:abstractNum>
  <w:abstractNum w:abstractNumId="78">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79">
    <w:nsid w:val="46F609D3"/>
    <w:multiLevelType w:val="hybridMultilevel"/>
    <w:tmpl w:val="F1E0B6AA"/>
    <w:lvl w:ilvl="0" w:tplc="9A8A4C6A">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20CC4C4">
      <w:start w:val="1"/>
      <w:numFmt w:val="decimal"/>
      <w:lvlText w:val="%3)"/>
      <w:lvlJc w:val="left"/>
      <w:pPr>
        <w:ind w:left="2160" w:hanging="180"/>
      </w:pPr>
      <w:rPr>
        <w:strike w:val="0"/>
        <w:dstrike w:val="0"/>
        <w:sz w:val="26"/>
        <w:szCs w:val="26"/>
        <w:u w:val="none"/>
        <w:effect w:val="none"/>
      </w:rPr>
    </w:lvl>
    <w:lvl w:ilvl="3" w:tplc="04210017">
      <w:start w:val="1"/>
      <w:numFmt w:val="lowerLetter"/>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475F5CE3"/>
    <w:multiLevelType w:val="hybridMultilevel"/>
    <w:tmpl w:val="A26E082C"/>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1">
    <w:nsid w:val="49674140"/>
    <w:multiLevelType w:val="hybridMultilevel"/>
    <w:tmpl w:val="7E28501C"/>
    <w:lvl w:ilvl="0" w:tplc="B54E2844">
      <w:start w:val="1"/>
      <w:numFmt w:val="decimal"/>
      <w:lvlText w:val="%1)"/>
      <w:lvlJc w:val="left"/>
      <w:pPr>
        <w:ind w:left="1353" w:hanging="360"/>
      </w:pPr>
      <w:rPr>
        <w:rFonts w:ascii="Bookman Old Style" w:eastAsia="Times New Roman" w:hAnsi="Bookman Old Style" w:cs="Arial"/>
        <w:sz w:val="24"/>
        <w:szCs w:val="24"/>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82">
    <w:nsid w:val="499B10D1"/>
    <w:multiLevelType w:val="hybridMultilevel"/>
    <w:tmpl w:val="1A966994"/>
    <w:lvl w:ilvl="0" w:tplc="04090019">
      <w:start w:val="1"/>
      <w:numFmt w:val="lowerLetter"/>
      <w:lvlText w:val="%1."/>
      <w:lvlJc w:val="left"/>
      <w:pPr>
        <w:ind w:left="720" w:hanging="360"/>
      </w:pPr>
      <w:rPr>
        <w:rFonts w:hint="default"/>
        <w:b w:val="0"/>
        <w:i w:val="0"/>
        <w:strike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4C300810"/>
    <w:multiLevelType w:val="multilevel"/>
    <w:tmpl w:val="A0A2E9B6"/>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4">
    <w:nsid w:val="54A63B93"/>
    <w:multiLevelType w:val="hybridMultilevel"/>
    <w:tmpl w:val="F1EA51A2"/>
    <w:lvl w:ilvl="0" w:tplc="27CADB98">
      <w:start w:val="1"/>
      <w:numFmt w:val="lowerLetter"/>
      <w:lvlText w:val="c.%1"/>
      <w:lvlJc w:val="left"/>
      <w:pPr>
        <w:ind w:left="342" w:hanging="360"/>
      </w:pPr>
      <w:rPr>
        <w:rFonts w:hint="default"/>
        <w:b w:val="0"/>
      </w:rPr>
    </w:lvl>
    <w:lvl w:ilvl="1" w:tplc="E6E8F502">
      <w:start w:val="1"/>
      <w:numFmt w:val="decimal"/>
      <w:lvlText w:val="%2)"/>
      <w:lvlJc w:val="left"/>
      <w:pPr>
        <w:ind w:left="1062" w:hanging="360"/>
      </w:pPr>
      <w:rPr>
        <w:rFonts w:hint="default"/>
      </w:rPr>
    </w:lvl>
    <w:lvl w:ilvl="2" w:tplc="A0485DAE">
      <w:start w:val="1"/>
      <w:numFmt w:val="lowerLetter"/>
      <w:lvlText w:val="(%3)"/>
      <w:lvlJc w:val="left"/>
      <w:pPr>
        <w:ind w:left="1962" w:hanging="360"/>
      </w:pPr>
      <w:rPr>
        <w:rFonts w:hint="default"/>
      </w:rPr>
    </w:lvl>
    <w:lvl w:ilvl="3" w:tplc="9A8A4C6A">
      <w:start w:val="1"/>
      <w:numFmt w:val="decimal"/>
      <w:lvlText w:val="(%4)"/>
      <w:lvlJc w:val="left"/>
      <w:pPr>
        <w:ind w:left="2532" w:hanging="390"/>
      </w:pPr>
      <w:rPr>
        <w:rFonts w:hint="default"/>
      </w:r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85">
    <w:nsid w:val="54DA7AAC"/>
    <w:multiLevelType w:val="hybridMultilevel"/>
    <w:tmpl w:val="61E03A22"/>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55B0057E"/>
    <w:multiLevelType w:val="multilevel"/>
    <w:tmpl w:val="B95A498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b w:val="0"/>
        <w:i w:val="0"/>
        <w:color w:val="auto"/>
        <w:sz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7">
    <w:nsid w:val="572E46DE"/>
    <w:multiLevelType w:val="hybridMultilevel"/>
    <w:tmpl w:val="B2CCE544"/>
    <w:lvl w:ilvl="0" w:tplc="0409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5AEC5A9A"/>
    <w:multiLevelType w:val="hybridMultilevel"/>
    <w:tmpl w:val="EF4CBC60"/>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9">
    <w:nsid w:val="5AF832A8"/>
    <w:multiLevelType w:val="multilevel"/>
    <w:tmpl w:val="95CAD4E4"/>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2"/>
        <w:szCs w:val="22"/>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0">
    <w:nsid w:val="5C1A23EA"/>
    <w:multiLevelType w:val="multilevel"/>
    <w:tmpl w:val="B5505178"/>
    <w:lvl w:ilvl="0">
      <w:start w:val="39"/>
      <w:numFmt w:val="decimal"/>
      <w:lvlText w:val="%1"/>
      <w:lvlJc w:val="left"/>
      <w:pPr>
        <w:ind w:left="468" w:hanging="468"/>
      </w:pPr>
      <w:rPr>
        <w:rFonts w:hint="default"/>
        <w:color w:val="000000"/>
      </w:rPr>
    </w:lvl>
    <w:lvl w:ilvl="1">
      <w:start w:val="1"/>
      <w:numFmt w:val="lowerLetter"/>
      <w:lvlText w:val="%2."/>
      <w:lvlJc w:val="left"/>
      <w:pPr>
        <w:ind w:left="468" w:hanging="468"/>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91">
    <w:nsid w:val="5C2A0761"/>
    <w:multiLevelType w:val="hybridMultilevel"/>
    <w:tmpl w:val="528E6C4A"/>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2">
    <w:nsid w:val="5D462230"/>
    <w:multiLevelType w:val="hybridMultilevel"/>
    <w:tmpl w:val="53F68B3C"/>
    <w:lvl w:ilvl="0" w:tplc="04090011">
      <w:start w:val="1"/>
      <w:numFmt w:val="decimal"/>
      <w:lvlText w:val="%1)"/>
      <w:lvlJc w:val="left"/>
      <w:pPr>
        <w:ind w:left="5040" w:hanging="360"/>
      </w:pPr>
    </w:lvl>
    <w:lvl w:ilvl="1" w:tplc="04090011">
      <w:start w:val="1"/>
      <w:numFmt w:val="decimal"/>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93">
    <w:nsid w:val="5EE11980"/>
    <w:multiLevelType w:val="hybridMultilevel"/>
    <w:tmpl w:val="69B834CA"/>
    <w:lvl w:ilvl="0" w:tplc="A0485DAE">
      <w:start w:val="1"/>
      <w:numFmt w:val="lowerLetter"/>
      <w:lvlText w:val="(%1)"/>
      <w:lvlJc w:val="left"/>
      <w:pPr>
        <w:ind w:left="3392" w:hanging="360"/>
      </w:pPr>
      <w:rPr>
        <w:rFonts w:hint="default"/>
      </w:rPr>
    </w:lvl>
    <w:lvl w:ilvl="1" w:tplc="BB00A01E">
      <w:start w:val="1"/>
      <w:numFmt w:val="lowerLetter"/>
      <w:lvlText w:val="%2)"/>
      <w:lvlJc w:val="left"/>
      <w:pPr>
        <w:ind w:left="1440" w:hanging="360"/>
      </w:pPr>
      <w:rPr>
        <w:rFonts w:ascii="Bookman Old Style" w:eastAsia="Times New Roman" w:hAnsi="Bookman Old Style"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F7F67B8"/>
    <w:multiLevelType w:val="hybridMultilevel"/>
    <w:tmpl w:val="4858B79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nsid w:val="60E1571F"/>
    <w:multiLevelType w:val="hybridMultilevel"/>
    <w:tmpl w:val="FE8A9E46"/>
    <w:lvl w:ilvl="0" w:tplc="19623D72">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nsid w:val="63922BC2"/>
    <w:multiLevelType w:val="hybridMultilevel"/>
    <w:tmpl w:val="613A7F68"/>
    <w:lvl w:ilvl="0" w:tplc="04090019">
      <w:start w:val="1"/>
      <w:numFmt w:val="lowerLetter"/>
      <w:lvlText w:val="%1."/>
      <w:lvlJc w:val="left"/>
      <w:pPr>
        <w:ind w:left="720" w:hanging="360"/>
      </w:pPr>
      <w:rPr>
        <w:rFonts w:hint="default"/>
        <w:b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nsid w:val="65B80770"/>
    <w:multiLevelType w:val="hybridMultilevel"/>
    <w:tmpl w:val="4A7CC9BC"/>
    <w:lvl w:ilvl="0" w:tplc="04090011">
      <w:start w:val="1"/>
      <w:numFmt w:val="decimal"/>
      <w:lvlText w:val="%1)"/>
      <w:lvlJc w:val="left"/>
      <w:pPr>
        <w:ind w:left="1440" w:hanging="360"/>
      </w:pPr>
      <w:rPr>
        <w:rFonts w:hint="default"/>
        <w:b w:val="0"/>
        <w:i w:val="0"/>
        <w:color w:val="auto"/>
        <w:sz w:val="26"/>
        <w:szCs w:val="26"/>
      </w:rPr>
    </w:lvl>
    <w:lvl w:ilvl="1" w:tplc="04090017">
      <w:start w:val="1"/>
      <w:numFmt w:val="lowerLetter"/>
      <w:lvlText w:val="%2)"/>
      <w:lvlJc w:val="left"/>
      <w:pPr>
        <w:ind w:left="2160" w:hanging="360"/>
      </w:pPr>
      <w:rPr>
        <w:rFonts w:hint="default"/>
        <w:b w:val="0"/>
        <w:i w:val="0"/>
        <w:color w:val="auto"/>
        <w:sz w:val="24"/>
        <w:szCs w:val="18"/>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8">
    <w:nsid w:val="667C6687"/>
    <w:multiLevelType w:val="hybridMultilevel"/>
    <w:tmpl w:val="E9CAA974"/>
    <w:lvl w:ilvl="0" w:tplc="0409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9">
    <w:nsid w:val="68D91C47"/>
    <w:multiLevelType w:val="hybridMultilevel"/>
    <w:tmpl w:val="05504BA2"/>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684FA3"/>
    <w:multiLevelType w:val="hybridMultilevel"/>
    <w:tmpl w:val="BD340D34"/>
    <w:lvl w:ilvl="0" w:tplc="04090011">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01">
    <w:nsid w:val="6DF17AC3"/>
    <w:multiLevelType w:val="hybridMultilevel"/>
    <w:tmpl w:val="8F007952"/>
    <w:lvl w:ilvl="0" w:tplc="04090011">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nsid w:val="6E9D5B05"/>
    <w:multiLevelType w:val="hybridMultilevel"/>
    <w:tmpl w:val="3FC86A66"/>
    <w:lvl w:ilvl="0" w:tplc="04090011">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nsid w:val="702916D2"/>
    <w:multiLevelType w:val="hybridMultilevel"/>
    <w:tmpl w:val="E856D3BA"/>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09C6FB9"/>
    <w:multiLevelType w:val="hybridMultilevel"/>
    <w:tmpl w:val="A29A8F00"/>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0C16EC6"/>
    <w:multiLevelType w:val="multilevel"/>
    <w:tmpl w:val="8FC4E48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3"/>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b w:val="0"/>
        <w:i w:val="0"/>
        <w:color w:val="auto"/>
        <w:sz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6">
    <w:nsid w:val="72242B15"/>
    <w:multiLevelType w:val="hybridMultilevel"/>
    <w:tmpl w:val="77D0C264"/>
    <w:lvl w:ilvl="0" w:tplc="1430EA9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08">
    <w:nsid w:val="7442564E"/>
    <w:multiLevelType w:val="multilevel"/>
    <w:tmpl w:val="6598DC6E"/>
    <w:lvl w:ilvl="0">
      <w:start w:val="3"/>
      <w:numFmt w:val="decimal"/>
      <w:lvlText w:val="%1."/>
      <w:lvlJc w:val="left"/>
      <w:pPr>
        <w:ind w:left="720" w:hanging="360"/>
      </w:pPr>
      <w:rPr>
        <w:rFonts w:hint="default"/>
        <w:sz w:val="22"/>
        <w:szCs w:val="22"/>
      </w:rPr>
    </w:lvl>
    <w:lvl w:ilvl="1">
      <w:start w:val="1"/>
      <w:numFmt w:val="decimal"/>
      <w:lvlText w:val="66.%2"/>
      <w:lvlJc w:val="left"/>
      <w:pPr>
        <w:ind w:left="1080" w:hanging="720"/>
      </w:pPr>
      <w:rPr>
        <w:rFonts w:hint="default"/>
        <w:b w:val="0"/>
        <w:i w:val="0"/>
        <w:strike/>
        <w:color w:val="auto"/>
        <w:sz w:val="24"/>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766602F6"/>
    <w:multiLevelType w:val="multilevel"/>
    <w:tmpl w:val="6A3E4DCE"/>
    <w:lvl w:ilvl="0">
      <w:start w:val="29"/>
      <w:numFmt w:val="decimal"/>
      <w:lvlText w:val="%1"/>
      <w:lvlJc w:val="left"/>
      <w:pPr>
        <w:ind w:left="375" w:hanging="375"/>
      </w:pPr>
      <w:rPr>
        <w:rFonts w:hint="default"/>
      </w:rPr>
    </w:lvl>
    <w:lvl w:ilvl="1">
      <w:start w:val="1"/>
      <w:numFmt w:val="lowerLetter"/>
      <w:lvlText w:val="%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nsid w:val="76E16F60"/>
    <w:multiLevelType w:val="hybridMultilevel"/>
    <w:tmpl w:val="3118F1AC"/>
    <w:lvl w:ilvl="0" w:tplc="FF3E82C2">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1">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72A62AE"/>
    <w:multiLevelType w:val="hybridMultilevel"/>
    <w:tmpl w:val="79F2C524"/>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090019">
      <w:start w:val="1"/>
      <w:numFmt w:val="lowerLetter"/>
      <w:lvlText w:val="%6."/>
      <w:lvlJc w:val="left"/>
      <w:pPr>
        <w:ind w:left="4779" w:hanging="180"/>
      </w:pPr>
      <w:rPr>
        <w:rFonts w:hint="default"/>
        <w:b w:val="0"/>
        <w:i w:val="0"/>
        <w:color w:val="auto"/>
        <w:sz w:val="22"/>
        <w:szCs w:val="22"/>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113">
    <w:nsid w:val="77E15350"/>
    <w:multiLevelType w:val="hybridMultilevel"/>
    <w:tmpl w:val="D2CA1A74"/>
    <w:lvl w:ilvl="0" w:tplc="04210019">
      <w:start w:val="1"/>
      <w:numFmt w:val="lowerLetter"/>
      <w:lvlText w:val="%1."/>
      <w:lvlJc w:val="left"/>
      <w:pPr>
        <w:ind w:left="720" w:hanging="360"/>
      </w:pPr>
      <w:rPr>
        <w:rFonts w:hint="default"/>
        <w:b w:val="0"/>
        <w:i w:val="0"/>
        <w:color w:val="auto"/>
        <w:sz w:val="26"/>
        <w:szCs w:val="26"/>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4">
    <w:nsid w:val="7C8F5741"/>
    <w:multiLevelType w:val="hybridMultilevel"/>
    <w:tmpl w:val="E340BACE"/>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5">
    <w:nsid w:val="7FE95804"/>
    <w:multiLevelType w:val="multilevel"/>
    <w:tmpl w:val="539029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89"/>
  </w:num>
  <w:num w:numId="2">
    <w:abstractNumId w:val="15"/>
  </w:num>
  <w:num w:numId="3">
    <w:abstractNumId w:val="78"/>
  </w:num>
  <w:num w:numId="4">
    <w:abstractNumId w:val="112"/>
  </w:num>
  <w:num w:numId="5">
    <w:abstractNumId w:val="82"/>
  </w:num>
  <w:num w:numId="6">
    <w:abstractNumId w:val="55"/>
  </w:num>
  <w:num w:numId="7">
    <w:abstractNumId w:val="71"/>
  </w:num>
  <w:num w:numId="8">
    <w:abstractNumId w:val="9"/>
  </w:num>
  <w:num w:numId="9">
    <w:abstractNumId w:val="67"/>
  </w:num>
  <w:num w:numId="10">
    <w:abstractNumId w:val="20"/>
  </w:num>
  <w:num w:numId="11">
    <w:abstractNumId w:val="33"/>
  </w:num>
  <w:num w:numId="12">
    <w:abstractNumId w:val="107"/>
  </w:num>
  <w:num w:numId="13">
    <w:abstractNumId w:val="47"/>
  </w:num>
  <w:num w:numId="14">
    <w:abstractNumId w:val="35"/>
  </w:num>
  <w:num w:numId="15">
    <w:abstractNumId w:val="46"/>
  </w:num>
  <w:num w:numId="16">
    <w:abstractNumId w:val="17"/>
  </w:num>
  <w:num w:numId="17">
    <w:abstractNumId w:val="75"/>
  </w:num>
  <w:num w:numId="18">
    <w:abstractNumId w:val="111"/>
  </w:num>
  <w:num w:numId="19">
    <w:abstractNumId w:val="102"/>
  </w:num>
  <w:num w:numId="20">
    <w:abstractNumId w:val="44"/>
  </w:num>
  <w:num w:numId="21">
    <w:abstractNumId w:val="6"/>
  </w:num>
  <w:num w:numId="22">
    <w:abstractNumId w:val="110"/>
  </w:num>
  <w:num w:numId="23">
    <w:abstractNumId w:val="95"/>
  </w:num>
  <w:num w:numId="24">
    <w:abstractNumId w:val="1"/>
  </w:num>
  <w:num w:numId="25">
    <w:abstractNumId w:val="13"/>
  </w:num>
  <w:num w:numId="26">
    <w:abstractNumId w:val="43"/>
  </w:num>
  <w:num w:numId="27">
    <w:abstractNumId w:val="36"/>
  </w:num>
  <w:num w:numId="28">
    <w:abstractNumId w:val="39"/>
  </w:num>
  <w:num w:numId="29">
    <w:abstractNumId w:val="3"/>
  </w:num>
  <w:num w:numId="30">
    <w:abstractNumId w:val="96"/>
  </w:num>
  <w:num w:numId="31">
    <w:abstractNumId w:val="48"/>
  </w:num>
  <w:num w:numId="32">
    <w:abstractNumId w:val="88"/>
  </w:num>
  <w:num w:numId="33">
    <w:abstractNumId w:val="4"/>
  </w:num>
  <w:num w:numId="34">
    <w:abstractNumId w:val="23"/>
  </w:num>
  <w:num w:numId="35">
    <w:abstractNumId w:val="27"/>
  </w:num>
  <w:num w:numId="36">
    <w:abstractNumId w:val="22"/>
  </w:num>
  <w:num w:numId="37">
    <w:abstractNumId w:val="58"/>
  </w:num>
  <w:num w:numId="38">
    <w:abstractNumId w:val="21"/>
  </w:num>
  <w:num w:numId="39">
    <w:abstractNumId w:val="92"/>
  </w:num>
  <w:num w:numId="40">
    <w:abstractNumId w:val="50"/>
  </w:num>
  <w:num w:numId="41">
    <w:abstractNumId w:val="99"/>
  </w:num>
  <w:num w:numId="42">
    <w:abstractNumId w:val="10"/>
  </w:num>
  <w:num w:numId="43">
    <w:abstractNumId w:val="115"/>
  </w:num>
  <w:num w:numId="44">
    <w:abstractNumId w:val="72"/>
  </w:num>
  <w:num w:numId="45">
    <w:abstractNumId w:val="68"/>
  </w:num>
  <w:num w:numId="46">
    <w:abstractNumId w:val="104"/>
  </w:num>
  <w:num w:numId="47">
    <w:abstractNumId w:val="31"/>
  </w:num>
  <w:num w:numId="48">
    <w:abstractNumId w:val="2"/>
  </w:num>
  <w:num w:numId="49">
    <w:abstractNumId w:val="42"/>
  </w:num>
  <w:num w:numId="50">
    <w:abstractNumId w:val="24"/>
  </w:num>
  <w:num w:numId="51">
    <w:abstractNumId w:val="79"/>
  </w:num>
  <w:num w:numId="52">
    <w:abstractNumId w:val="59"/>
  </w:num>
  <w:num w:numId="53">
    <w:abstractNumId w:val="5"/>
  </w:num>
  <w:num w:numId="54">
    <w:abstractNumId w:val="103"/>
  </w:num>
  <w:num w:numId="55">
    <w:abstractNumId w:val="113"/>
  </w:num>
  <w:num w:numId="56">
    <w:abstractNumId w:val="81"/>
  </w:num>
  <w:num w:numId="57">
    <w:abstractNumId w:val="106"/>
  </w:num>
  <w:num w:numId="58">
    <w:abstractNumId w:val="57"/>
  </w:num>
  <w:num w:numId="59">
    <w:abstractNumId w:val="12"/>
  </w:num>
  <w:num w:numId="60">
    <w:abstractNumId w:val="7"/>
  </w:num>
  <w:num w:numId="61">
    <w:abstractNumId w:val="93"/>
  </w:num>
  <w:num w:numId="62">
    <w:abstractNumId w:val="41"/>
  </w:num>
  <w:num w:numId="63">
    <w:abstractNumId w:val="11"/>
  </w:num>
  <w:num w:numId="64">
    <w:abstractNumId w:val="51"/>
  </w:num>
  <w:num w:numId="65">
    <w:abstractNumId w:val="94"/>
  </w:num>
  <w:num w:numId="66">
    <w:abstractNumId w:val="60"/>
  </w:num>
  <w:num w:numId="67">
    <w:abstractNumId w:val="28"/>
  </w:num>
  <w:num w:numId="68">
    <w:abstractNumId w:val="19"/>
  </w:num>
  <w:num w:numId="69">
    <w:abstractNumId w:val="8"/>
  </w:num>
  <w:num w:numId="70">
    <w:abstractNumId w:val="32"/>
  </w:num>
  <w:num w:numId="71">
    <w:abstractNumId w:val="109"/>
  </w:num>
  <w:num w:numId="72">
    <w:abstractNumId w:val="70"/>
  </w:num>
  <w:num w:numId="73">
    <w:abstractNumId w:val="76"/>
  </w:num>
  <w:num w:numId="74">
    <w:abstractNumId w:val="90"/>
  </w:num>
  <w:num w:numId="75">
    <w:abstractNumId w:val="61"/>
  </w:num>
  <w:num w:numId="76">
    <w:abstractNumId w:val="77"/>
  </w:num>
  <w:num w:numId="77">
    <w:abstractNumId w:val="100"/>
  </w:num>
  <w:num w:numId="78">
    <w:abstractNumId w:val="63"/>
  </w:num>
  <w:num w:numId="79">
    <w:abstractNumId w:val="0"/>
  </w:num>
  <w:num w:numId="80">
    <w:abstractNumId w:val="56"/>
  </w:num>
  <w:num w:numId="81">
    <w:abstractNumId w:val="25"/>
  </w:num>
  <w:num w:numId="82">
    <w:abstractNumId w:val="34"/>
  </w:num>
  <w:num w:numId="83">
    <w:abstractNumId w:val="101"/>
  </w:num>
  <w:num w:numId="84">
    <w:abstractNumId w:val="108"/>
  </w:num>
  <w:num w:numId="85">
    <w:abstractNumId w:val="37"/>
  </w:num>
  <w:num w:numId="86">
    <w:abstractNumId w:val="86"/>
  </w:num>
  <w:num w:numId="87">
    <w:abstractNumId w:val="84"/>
  </w:num>
  <w:num w:numId="88">
    <w:abstractNumId w:val="97"/>
  </w:num>
  <w:num w:numId="89">
    <w:abstractNumId w:val="87"/>
  </w:num>
  <w:num w:numId="90">
    <w:abstractNumId w:val="98"/>
  </w:num>
  <w:num w:numId="91">
    <w:abstractNumId w:val="85"/>
  </w:num>
  <w:num w:numId="92">
    <w:abstractNumId w:val="80"/>
  </w:num>
  <w:num w:numId="93">
    <w:abstractNumId w:val="30"/>
  </w:num>
  <w:num w:numId="94">
    <w:abstractNumId w:val="16"/>
  </w:num>
  <w:num w:numId="95">
    <w:abstractNumId w:val="91"/>
  </w:num>
  <w:num w:numId="96">
    <w:abstractNumId w:val="114"/>
  </w:num>
  <w:num w:numId="97">
    <w:abstractNumId w:val="74"/>
  </w:num>
  <w:num w:numId="98">
    <w:abstractNumId w:val="26"/>
  </w:num>
  <w:num w:numId="99">
    <w:abstractNumId w:val="62"/>
  </w:num>
  <w:num w:numId="100">
    <w:abstractNumId w:val="105"/>
  </w:num>
  <w:num w:numId="101">
    <w:abstractNumId w:val="66"/>
  </w:num>
  <w:num w:numId="102">
    <w:abstractNumId w:val="53"/>
  </w:num>
  <w:num w:numId="103">
    <w:abstractNumId w:val="83"/>
  </w:num>
  <w:num w:numId="104">
    <w:abstractNumId w:val="52"/>
  </w:num>
  <w:num w:numId="105">
    <w:abstractNumId w:val="73"/>
  </w:num>
  <w:num w:numId="106">
    <w:abstractNumId w:val="40"/>
  </w:num>
  <w:num w:numId="107">
    <w:abstractNumId w:val="14"/>
  </w:num>
  <w:num w:numId="108">
    <w:abstractNumId w:val="45"/>
  </w:num>
  <w:num w:numId="109">
    <w:abstractNumId w:val="29"/>
  </w:num>
  <w:num w:numId="110">
    <w:abstractNumId w:val="54"/>
  </w:num>
  <w:num w:numId="111">
    <w:abstractNumId w:val="18"/>
  </w:num>
  <w:num w:numId="112">
    <w:abstractNumId w:val="65"/>
  </w:num>
  <w:num w:numId="113">
    <w:abstractNumId w:val="38"/>
  </w:num>
  <w:num w:numId="114">
    <w:abstractNumId w:val="64"/>
  </w:num>
  <w:num w:numId="115">
    <w:abstractNumId w:val="49"/>
  </w:num>
  <w:num w:numId="116">
    <w:abstractNumId w:val="69"/>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4"/>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4545AD"/>
    <w:rsid w:val="000001B0"/>
    <w:rsid w:val="000021C9"/>
    <w:rsid w:val="000025BC"/>
    <w:rsid w:val="000028D5"/>
    <w:rsid w:val="00002CA6"/>
    <w:rsid w:val="00004058"/>
    <w:rsid w:val="0000496B"/>
    <w:rsid w:val="000049C2"/>
    <w:rsid w:val="000058EC"/>
    <w:rsid w:val="00005D96"/>
    <w:rsid w:val="000070AA"/>
    <w:rsid w:val="000072F8"/>
    <w:rsid w:val="00007618"/>
    <w:rsid w:val="00007ADB"/>
    <w:rsid w:val="00007D1C"/>
    <w:rsid w:val="00011961"/>
    <w:rsid w:val="000122BD"/>
    <w:rsid w:val="00013B56"/>
    <w:rsid w:val="00014C98"/>
    <w:rsid w:val="000167F2"/>
    <w:rsid w:val="00016EF6"/>
    <w:rsid w:val="00017007"/>
    <w:rsid w:val="000173B5"/>
    <w:rsid w:val="00017DDC"/>
    <w:rsid w:val="0002168B"/>
    <w:rsid w:val="0002181E"/>
    <w:rsid w:val="00021AE7"/>
    <w:rsid w:val="00022A09"/>
    <w:rsid w:val="000233DC"/>
    <w:rsid w:val="00025DA3"/>
    <w:rsid w:val="00026276"/>
    <w:rsid w:val="00026742"/>
    <w:rsid w:val="00026BF6"/>
    <w:rsid w:val="00026F55"/>
    <w:rsid w:val="00027805"/>
    <w:rsid w:val="00030E9C"/>
    <w:rsid w:val="00031459"/>
    <w:rsid w:val="00032052"/>
    <w:rsid w:val="00032AFC"/>
    <w:rsid w:val="00034C28"/>
    <w:rsid w:val="00035A66"/>
    <w:rsid w:val="00036A1B"/>
    <w:rsid w:val="0003716A"/>
    <w:rsid w:val="0003792C"/>
    <w:rsid w:val="00037937"/>
    <w:rsid w:val="00040910"/>
    <w:rsid w:val="00040978"/>
    <w:rsid w:val="00041C2D"/>
    <w:rsid w:val="000426A6"/>
    <w:rsid w:val="00042B43"/>
    <w:rsid w:val="00042B47"/>
    <w:rsid w:val="00042DC5"/>
    <w:rsid w:val="000433AF"/>
    <w:rsid w:val="00044579"/>
    <w:rsid w:val="00044C42"/>
    <w:rsid w:val="000459DF"/>
    <w:rsid w:val="00046219"/>
    <w:rsid w:val="000469A8"/>
    <w:rsid w:val="00046D56"/>
    <w:rsid w:val="000470A8"/>
    <w:rsid w:val="000475CB"/>
    <w:rsid w:val="000514AA"/>
    <w:rsid w:val="00051805"/>
    <w:rsid w:val="0005227E"/>
    <w:rsid w:val="00052281"/>
    <w:rsid w:val="000535FE"/>
    <w:rsid w:val="00054E9C"/>
    <w:rsid w:val="00055812"/>
    <w:rsid w:val="00055C2A"/>
    <w:rsid w:val="000566E1"/>
    <w:rsid w:val="00056E82"/>
    <w:rsid w:val="00060713"/>
    <w:rsid w:val="0006451A"/>
    <w:rsid w:val="0006516F"/>
    <w:rsid w:val="000656B2"/>
    <w:rsid w:val="00065A83"/>
    <w:rsid w:val="00065B60"/>
    <w:rsid w:val="00067B60"/>
    <w:rsid w:val="00070428"/>
    <w:rsid w:val="00070FD6"/>
    <w:rsid w:val="0007145B"/>
    <w:rsid w:val="000717E1"/>
    <w:rsid w:val="00071D0D"/>
    <w:rsid w:val="00072361"/>
    <w:rsid w:val="000741E1"/>
    <w:rsid w:val="000750FB"/>
    <w:rsid w:val="00075832"/>
    <w:rsid w:val="00075DA6"/>
    <w:rsid w:val="000769DA"/>
    <w:rsid w:val="00080105"/>
    <w:rsid w:val="00080112"/>
    <w:rsid w:val="0008060A"/>
    <w:rsid w:val="00080E9A"/>
    <w:rsid w:val="00081574"/>
    <w:rsid w:val="00081939"/>
    <w:rsid w:val="00081CF1"/>
    <w:rsid w:val="00082CCC"/>
    <w:rsid w:val="00085756"/>
    <w:rsid w:val="00085BDA"/>
    <w:rsid w:val="00086732"/>
    <w:rsid w:val="00086891"/>
    <w:rsid w:val="00086C46"/>
    <w:rsid w:val="00087B2C"/>
    <w:rsid w:val="00087D78"/>
    <w:rsid w:val="000901EA"/>
    <w:rsid w:val="00091107"/>
    <w:rsid w:val="0009130F"/>
    <w:rsid w:val="000914BB"/>
    <w:rsid w:val="000914C8"/>
    <w:rsid w:val="000922D0"/>
    <w:rsid w:val="00093DDB"/>
    <w:rsid w:val="0009488F"/>
    <w:rsid w:val="00094DE6"/>
    <w:rsid w:val="00095B88"/>
    <w:rsid w:val="00095CED"/>
    <w:rsid w:val="00095F1F"/>
    <w:rsid w:val="00096764"/>
    <w:rsid w:val="00096AEB"/>
    <w:rsid w:val="00097547"/>
    <w:rsid w:val="00097863"/>
    <w:rsid w:val="00097BB7"/>
    <w:rsid w:val="000A0461"/>
    <w:rsid w:val="000A057F"/>
    <w:rsid w:val="000A0EE0"/>
    <w:rsid w:val="000A13BF"/>
    <w:rsid w:val="000A1BBC"/>
    <w:rsid w:val="000A21E3"/>
    <w:rsid w:val="000A30EE"/>
    <w:rsid w:val="000A3410"/>
    <w:rsid w:val="000A621C"/>
    <w:rsid w:val="000A6413"/>
    <w:rsid w:val="000A6D4A"/>
    <w:rsid w:val="000A6ECE"/>
    <w:rsid w:val="000A7838"/>
    <w:rsid w:val="000A7993"/>
    <w:rsid w:val="000B0B3C"/>
    <w:rsid w:val="000B177E"/>
    <w:rsid w:val="000B181F"/>
    <w:rsid w:val="000B18BE"/>
    <w:rsid w:val="000B264E"/>
    <w:rsid w:val="000B2C41"/>
    <w:rsid w:val="000B45DC"/>
    <w:rsid w:val="000B46BD"/>
    <w:rsid w:val="000B5C9A"/>
    <w:rsid w:val="000B63DB"/>
    <w:rsid w:val="000B6F4F"/>
    <w:rsid w:val="000B6FA1"/>
    <w:rsid w:val="000B7020"/>
    <w:rsid w:val="000B72D4"/>
    <w:rsid w:val="000C050D"/>
    <w:rsid w:val="000C0F42"/>
    <w:rsid w:val="000C237D"/>
    <w:rsid w:val="000C31AE"/>
    <w:rsid w:val="000C33FD"/>
    <w:rsid w:val="000C4C1A"/>
    <w:rsid w:val="000C5001"/>
    <w:rsid w:val="000C75B1"/>
    <w:rsid w:val="000C7723"/>
    <w:rsid w:val="000C79BF"/>
    <w:rsid w:val="000C7B5D"/>
    <w:rsid w:val="000C7F7C"/>
    <w:rsid w:val="000D0022"/>
    <w:rsid w:val="000D01D8"/>
    <w:rsid w:val="000D046A"/>
    <w:rsid w:val="000D0808"/>
    <w:rsid w:val="000D0B2B"/>
    <w:rsid w:val="000D106D"/>
    <w:rsid w:val="000D2168"/>
    <w:rsid w:val="000D2982"/>
    <w:rsid w:val="000D2A3B"/>
    <w:rsid w:val="000D3069"/>
    <w:rsid w:val="000D31AC"/>
    <w:rsid w:val="000D4AA2"/>
    <w:rsid w:val="000D609C"/>
    <w:rsid w:val="000D68AB"/>
    <w:rsid w:val="000E0541"/>
    <w:rsid w:val="000E0955"/>
    <w:rsid w:val="000E0D6F"/>
    <w:rsid w:val="000E0DB8"/>
    <w:rsid w:val="000E1A29"/>
    <w:rsid w:val="000E1A6D"/>
    <w:rsid w:val="000E1B8E"/>
    <w:rsid w:val="000E25B9"/>
    <w:rsid w:val="000E2A0B"/>
    <w:rsid w:val="000E2BEC"/>
    <w:rsid w:val="000E43CE"/>
    <w:rsid w:val="000E5475"/>
    <w:rsid w:val="000E55CB"/>
    <w:rsid w:val="000E7353"/>
    <w:rsid w:val="000E7540"/>
    <w:rsid w:val="000E7F7D"/>
    <w:rsid w:val="000F00AB"/>
    <w:rsid w:val="000F064B"/>
    <w:rsid w:val="000F1136"/>
    <w:rsid w:val="000F362A"/>
    <w:rsid w:val="000F3775"/>
    <w:rsid w:val="000F38F6"/>
    <w:rsid w:val="000F3E0E"/>
    <w:rsid w:val="000F4010"/>
    <w:rsid w:val="000F4BAB"/>
    <w:rsid w:val="000F4BC8"/>
    <w:rsid w:val="000F55A1"/>
    <w:rsid w:val="000F5E78"/>
    <w:rsid w:val="000F6075"/>
    <w:rsid w:val="000F70BC"/>
    <w:rsid w:val="00100641"/>
    <w:rsid w:val="0010121B"/>
    <w:rsid w:val="00101FFF"/>
    <w:rsid w:val="00102E53"/>
    <w:rsid w:val="001030A7"/>
    <w:rsid w:val="00103466"/>
    <w:rsid w:val="00104256"/>
    <w:rsid w:val="001050AD"/>
    <w:rsid w:val="001063FB"/>
    <w:rsid w:val="00106B6C"/>
    <w:rsid w:val="00107077"/>
    <w:rsid w:val="00107595"/>
    <w:rsid w:val="001108D6"/>
    <w:rsid w:val="00110C29"/>
    <w:rsid w:val="00111DA7"/>
    <w:rsid w:val="001125D4"/>
    <w:rsid w:val="0011327B"/>
    <w:rsid w:val="00113F01"/>
    <w:rsid w:val="00113FDB"/>
    <w:rsid w:val="00115056"/>
    <w:rsid w:val="0011690C"/>
    <w:rsid w:val="00117944"/>
    <w:rsid w:val="00117DEC"/>
    <w:rsid w:val="00117F29"/>
    <w:rsid w:val="00117F3E"/>
    <w:rsid w:val="001200BC"/>
    <w:rsid w:val="00121036"/>
    <w:rsid w:val="00121442"/>
    <w:rsid w:val="0012176F"/>
    <w:rsid w:val="001217D9"/>
    <w:rsid w:val="00121A66"/>
    <w:rsid w:val="00122219"/>
    <w:rsid w:val="001224CC"/>
    <w:rsid w:val="001225AB"/>
    <w:rsid w:val="00122C7E"/>
    <w:rsid w:val="00123E98"/>
    <w:rsid w:val="00124949"/>
    <w:rsid w:val="00125512"/>
    <w:rsid w:val="001255E0"/>
    <w:rsid w:val="001257A7"/>
    <w:rsid w:val="00126212"/>
    <w:rsid w:val="001269E1"/>
    <w:rsid w:val="00126F53"/>
    <w:rsid w:val="0012737D"/>
    <w:rsid w:val="00130638"/>
    <w:rsid w:val="0013103B"/>
    <w:rsid w:val="0013132B"/>
    <w:rsid w:val="001315CB"/>
    <w:rsid w:val="00131933"/>
    <w:rsid w:val="00131F06"/>
    <w:rsid w:val="001322DD"/>
    <w:rsid w:val="00132E20"/>
    <w:rsid w:val="00132E35"/>
    <w:rsid w:val="0013345F"/>
    <w:rsid w:val="00133823"/>
    <w:rsid w:val="00133CD9"/>
    <w:rsid w:val="00134CD5"/>
    <w:rsid w:val="0013537F"/>
    <w:rsid w:val="001359B6"/>
    <w:rsid w:val="00135A09"/>
    <w:rsid w:val="00135B3B"/>
    <w:rsid w:val="0013787D"/>
    <w:rsid w:val="001378A8"/>
    <w:rsid w:val="00140262"/>
    <w:rsid w:val="00141D8A"/>
    <w:rsid w:val="00141E4C"/>
    <w:rsid w:val="00141F8A"/>
    <w:rsid w:val="00142E3A"/>
    <w:rsid w:val="00143D14"/>
    <w:rsid w:val="001446EB"/>
    <w:rsid w:val="001447DB"/>
    <w:rsid w:val="00144AB5"/>
    <w:rsid w:val="00145826"/>
    <w:rsid w:val="00146298"/>
    <w:rsid w:val="00146C33"/>
    <w:rsid w:val="00146D5D"/>
    <w:rsid w:val="00147689"/>
    <w:rsid w:val="001479F7"/>
    <w:rsid w:val="00152316"/>
    <w:rsid w:val="001526A4"/>
    <w:rsid w:val="00152E04"/>
    <w:rsid w:val="00152E6A"/>
    <w:rsid w:val="00152EF6"/>
    <w:rsid w:val="001532F6"/>
    <w:rsid w:val="0015370C"/>
    <w:rsid w:val="00153A6B"/>
    <w:rsid w:val="00154243"/>
    <w:rsid w:val="001552C2"/>
    <w:rsid w:val="00155E0C"/>
    <w:rsid w:val="00156582"/>
    <w:rsid w:val="00156B66"/>
    <w:rsid w:val="00156FA6"/>
    <w:rsid w:val="00157D13"/>
    <w:rsid w:val="00160694"/>
    <w:rsid w:val="00160788"/>
    <w:rsid w:val="001612AB"/>
    <w:rsid w:val="001614A4"/>
    <w:rsid w:val="001614BB"/>
    <w:rsid w:val="00161DAC"/>
    <w:rsid w:val="00161E51"/>
    <w:rsid w:val="00161E5A"/>
    <w:rsid w:val="00162428"/>
    <w:rsid w:val="00162FF1"/>
    <w:rsid w:val="00162FF5"/>
    <w:rsid w:val="00165122"/>
    <w:rsid w:val="00165306"/>
    <w:rsid w:val="00165497"/>
    <w:rsid w:val="001668E4"/>
    <w:rsid w:val="00167037"/>
    <w:rsid w:val="001671B1"/>
    <w:rsid w:val="00167CB4"/>
    <w:rsid w:val="00171148"/>
    <w:rsid w:val="0017257B"/>
    <w:rsid w:val="00172FAF"/>
    <w:rsid w:val="0017315F"/>
    <w:rsid w:val="00173254"/>
    <w:rsid w:val="00173D6B"/>
    <w:rsid w:val="001751FE"/>
    <w:rsid w:val="00175346"/>
    <w:rsid w:val="0017538F"/>
    <w:rsid w:val="0017581F"/>
    <w:rsid w:val="00175D0A"/>
    <w:rsid w:val="001779FA"/>
    <w:rsid w:val="00180B70"/>
    <w:rsid w:val="00180CF5"/>
    <w:rsid w:val="001819FA"/>
    <w:rsid w:val="00182255"/>
    <w:rsid w:val="00183140"/>
    <w:rsid w:val="00183B02"/>
    <w:rsid w:val="00183DDD"/>
    <w:rsid w:val="00184733"/>
    <w:rsid w:val="00184AEF"/>
    <w:rsid w:val="001851B1"/>
    <w:rsid w:val="001857C9"/>
    <w:rsid w:val="00185A03"/>
    <w:rsid w:val="00186168"/>
    <w:rsid w:val="0018629E"/>
    <w:rsid w:val="00186D4B"/>
    <w:rsid w:val="00187142"/>
    <w:rsid w:val="00187904"/>
    <w:rsid w:val="00187EB4"/>
    <w:rsid w:val="0019072E"/>
    <w:rsid w:val="00190AD7"/>
    <w:rsid w:val="001919B4"/>
    <w:rsid w:val="00192BA7"/>
    <w:rsid w:val="00192DE4"/>
    <w:rsid w:val="00193C5B"/>
    <w:rsid w:val="00194604"/>
    <w:rsid w:val="001947E4"/>
    <w:rsid w:val="00195BBB"/>
    <w:rsid w:val="00195BF5"/>
    <w:rsid w:val="00196A7F"/>
    <w:rsid w:val="00197F24"/>
    <w:rsid w:val="001A0A30"/>
    <w:rsid w:val="001A10E5"/>
    <w:rsid w:val="001A15F4"/>
    <w:rsid w:val="001A1D09"/>
    <w:rsid w:val="001A2892"/>
    <w:rsid w:val="001A3232"/>
    <w:rsid w:val="001A70AC"/>
    <w:rsid w:val="001A760C"/>
    <w:rsid w:val="001A7647"/>
    <w:rsid w:val="001B006B"/>
    <w:rsid w:val="001B029E"/>
    <w:rsid w:val="001B19E9"/>
    <w:rsid w:val="001B21CF"/>
    <w:rsid w:val="001B2637"/>
    <w:rsid w:val="001B26D1"/>
    <w:rsid w:val="001B280A"/>
    <w:rsid w:val="001B42AE"/>
    <w:rsid w:val="001B4380"/>
    <w:rsid w:val="001B444D"/>
    <w:rsid w:val="001B4FFA"/>
    <w:rsid w:val="001B52FD"/>
    <w:rsid w:val="001B58B3"/>
    <w:rsid w:val="001B6258"/>
    <w:rsid w:val="001B65E9"/>
    <w:rsid w:val="001B68BD"/>
    <w:rsid w:val="001B6F63"/>
    <w:rsid w:val="001B75D4"/>
    <w:rsid w:val="001B79C8"/>
    <w:rsid w:val="001B7B79"/>
    <w:rsid w:val="001C1560"/>
    <w:rsid w:val="001C16B4"/>
    <w:rsid w:val="001C175C"/>
    <w:rsid w:val="001C2854"/>
    <w:rsid w:val="001C2876"/>
    <w:rsid w:val="001C3506"/>
    <w:rsid w:val="001C3B2B"/>
    <w:rsid w:val="001C5398"/>
    <w:rsid w:val="001C59F8"/>
    <w:rsid w:val="001C5A48"/>
    <w:rsid w:val="001C5CCC"/>
    <w:rsid w:val="001C6075"/>
    <w:rsid w:val="001C6A23"/>
    <w:rsid w:val="001C739B"/>
    <w:rsid w:val="001C765C"/>
    <w:rsid w:val="001C7D8B"/>
    <w:rsid w:val="001C7FD5"/>
    <w:rsid w:val="001D0029"/>
    <w:rsid w:val="001D060D"/>
    <w:rsid w:val="001D0E5E"/>
    <w:rsid w:val="001D104A"/>
    <w:rsid w:val="001D27DE"/>
    <w:rsid w:val="001D2C38"/>
    <w:rsid w:val="001D2CAB"/>
    <w:rsid w:val="001D3657"/>
    <w:rsid w:val="001D37E0"/>
    <w:rsid w:val="001D3A6C"/>
    <w:rsid w:val="001D3AAC"/>
    <w:rsid w:val="001D4636"/>
    <w:rsid w:val="001D53CD"/>
    <w:rsid w:val="001D5C0F"/>
    <w:rsid w:val="001D6498"/>
    <w:rsid w:val="001D7E68"/>
    <w:rsid w:val="001E0915"/>
    <w:rsid w:val="001E146A"/>
    <w:rsid w:val="001E2B0A"/>
    <w:rsid w:val="001E2C38"/>
    <w:rsid w:val="001E2EC3"/>
    <w:rsid w:val="001E2F9B"/>
    <w:rsid w:val="001E3BEC"/>
    <w:rsid w:val="001E64D3"/>
    <w:rsid w:val="001E7170"/>
    <w:rsid w:val="001F03A9"/>
    <w:rsid w:val="001F0773"/>
    <w:rsid w:val="001F0BA0"/>
    <w:rsid w:val="001F0C7A"/>
    <w:rsid w:val="001F338B"/>
    <w:rsid w:val="001F3854"/>
    <w:rsid w:val="001F524B"/>
    <w:rsid w:val="001F5840"/>
    <w:rsid w:val="001F5F6F"/>
    <w:rsid w:val="001F723D"/>
    <w:rsid w:val="00200296"/>
    <w:rsid w:val="00200661"/>
    <w:rsid w:val="00200895"/>
    <w:rsid w:val="002009E1"/>
    <w:rsid w:val="00200C83"/>
    <w:rsid w:val="0020113F"/>
    <w:rsid w:val="00201FEA"/>
    <w:rsid w:val="002028C3"/>
    <w:rsid w:val="00204262"/>
    <w:rsid w:val="0020516C"/>
    <w:rsid w:val="002058E1"/>
    <w:rsid w:val="00207A41"/>
    <w:rsid w:val="0021015A"/>
    <w:rsid w:val="002118D6"/>
    <w:rsid w:val="00212463"/>
    <w:rsid w:val="00213678"/>
    <w:rsid w:val="00213C32"/>
    <w:rsid w:val="00213FCA"/>
    <w:rsid w:val="00214672"/>
    <w:rsid w:val="002152BF"/>
    <w:rsid w:val="00215362"/>
    <w:rsid w:val="002162F8"/>
    <w:rsid w:val="002201D3"/>
    <w:rsid w:val="002204E7"/>
    <w:rsid w:val="0022075D"/>
    <w:rsid w:val="00220A35"/>
    <w:rsid w:val="00220CB4"/>
    <w:rsid w:val="00220EB9"/>
    <w:rsid w:val="002219DC"/>
    <w:rsid w:val="00221BEE"/>
    <w:rsid w:val="002220BE"/>
    <w:rsid w:val="00222358"/>
    <w:rsid w:val="00222647"/>
    <w:rsid w:val="002232F3"/>
    <w:rsid w:val="0022420C"/>
    <w:rsid w:val="00224643"/>
    <w:rsid w:val="002249EF"/>
    <w:rsid w:val="00224A56"/>
    <w:rsid w:val="00224C44"/>
    <w:rsid w:val="00226377"/>
    <w:rsid w:val="00226A18"/>
    <w:rsid w:val="00226A4B"/>
    <w:rsid w:val="0022718C"/>
    <w:rsid w:val="00227E17"/>
    <w:rsid w:val="00231599"/>
    <w:rsid w:val="0023177F"/>
    <w:rsid w:val="00231F55"/>
    <w:rsid w:val="00232F36"/>
    <w:rsid w:val="002343FE"/>
    <w:rsid w:val="00234FB6"/>
    <w:rsid w:val="00235055"/>
    <w:rsid w:val="002354D2"/>
    <w:rsid w:val="00235755"/>
    <w:rsid w:val="002358FE"/>
    <w:rsid w:val="00237A02"/>
    <w:rsid w:val="00237E89"/>
    <w:rsid w:val="00240054"/>
    <w:rsid w:val="0024036B"/>
    <w:rsid w:val="00241A57"/>
    <w:rsid w:val="00242136"/>
    <w:rsid w:val="00242700"/>
    <w:rsid w:val="0024280D"/>
    <w:rsid w:val="00242882"/>
    <w:rsid w:val="0024459D"/>
    <w:rsid w:val="002448C8"/>
    <w:rsid w:val="00244AA7"/>
    <w:rsid w:val="002450A0"/>
    <w:rsid w:val="00245847"/>
    <w:rsid w:val="002461A8"/>
    <w:rsid w:val="002477CB"/>
    <w:rsid w:val="002529CA"/>
    <w:rsid w:val="00252C3B"/>
    <w:rsid w:val="0025398A"/>
    <w:rsid w:val="00253B7C"/>
    <w:rsid w:val="00253DCF"/>
    <w:rsid w:val="00254073"/>
    <w:rsid w:val="002540A1"/>
    <w:rsid w:val="00254158"/>
    <w:rsid w:val="0025457C"/>
    <w:rsid w:val="00254A91"/>
    <w:rsid w:val="00254D0C"/>
    <w:rsid w:val="00254FA2"/>
    <w:rsid w:val="002551BA"/>
    <w:rsid w:val="00255232"/>
    <w:rsid w:val="00257E82"/>
    <w:rsid w:val="00257FF9"/>
    <w:rsid w:val="0026024F"/>
    <w:rsid w:val="00261085"/>
    <w:rsid w:val="0026169D"/>
    <w:rsid w:val="00261BC9"/>
    <w:rsid w:val="002624E3"/>
    <w:rsid w:val="00262631"/>
    <w:rsid w:val="00262B88"/>
    <w:rsid w:val="00263366"/>
    <w:rsid w:val="00263BDD"/>
    <w:rsid w:val="00263DB2"/>
    <w:rsid w:val="00264687"/>
    <w:rsid w:val="00264793"/>
    <w:rsid w:val="00265765"/>
    <w:rsid w:val="00266D01"/>
    <w:rsid w:val="002703F4"/>
    <w:rsid w:val="0027122B"/>
    <w:rsid w:val="002713B4"/>
    <w:rsid w:val="00271DAB"/>
    <w:rsid w:val="002720EF"/>
    <w:rsid w:val="00272338"/>
    <w:rsid w:val="00272873"/>
    <w:rsid w:val="0027321C"/>
    <w:rsid w:val="002733C7"/>
    <w:rsid w:val="00273D94"/>
    <w:rsid w:val="002745C3"/>
    <w:rsid w:val="00274B05"/>
    <w:rsid w:val="00275533"/>
    <w:rsid w:val="00276652"/>
    <w:rsid w:val="002766E8"/>
    <w:rsid w:val="002768CD"/>
    <w:rsid w:val="00276B1D"/>
    <w:rsid w:val="00276DCD"/>
    <w:rsid w:val="00277140"/>
    <w:rsid w:val="00277286"/>
    <w:rsid w:val="002779A0"/>
    <w:rsid w:val="0028015D"/>
    <w:rsid w:val="00280617"/>
    <w:rsid w:val="0028095E"/>
    <w:rsid w:val="00280BCC"/>
    <w:rsid w:val="002813AD"/>
    <w:rsid w:val="00281FB9"/>
    <w:rsid w:val="00282F31"/>
    <w:rsid w:val="00283259"/>
    <w:rsid w:val="0028381F"/>
    <w:rsid w:val="00283F05"/>
    <w:rsid w:val="00283FD5"/>
    <w:rsid w:val="002840F1"/>
    <w:rsid w:val="0028469C"/>
    <w:rsid w:val="00284A36"/>
    <w:rsid w:val="00284A78"/>
    <w:rsid w:val="00284A87"/>
    <w:rsid w:val="002851F9"/>
    <w:rsid w:val="0028565B"/>
    <w:rsid w:val="00286128"/>
    <w:rsid w:val="00286319"/>
    <w:rsid w:val="0028668A"/>
    <w:rsid w:val="0028684D"/>
    <w:rsid w:val="002873EA"/>
    <w:rsid w:val="00287A21"/>
    <w:rsid w:val="00287D55"/>
    <w:rsid w:val="00291F16"/>
    <w:rsid w:val="002925E6"/>
    <w:rsid w:val="0029286F"/>
    <w:rsid w:val="00292B3F"/>
    <w:rsid w:val="002935CD"/>
    <w:rsid w:val="00293C6B"/>
    <w:rsid w:val="00293D70"/>
    <w:rsid w:val="00293D8C"/>
    <w:rsid w:val="00294A42"/>
    <w:rsid w:val="00294D04"/>
    <w:rsid w:val="00295B18"/>
    <w:rsid w:val="00295C61"/>
    <w:rsid w:val="0029627F"/>
    <w:rsid w:val="002970C8"/>
    <w:rsid w:val="00297DC9"/>
    <w:rsid w:val="002A0BC3"/>
    <w:rsid w:val="002A2528"/>
    <w:rsid w:val="002A2F7A"/>
    <w:rsid w:val="002A3127"/>
    <w:rsid w:val="002A3C83"/>
    <w:rsid w:val="002A43D1"/>
    <w:rsid w:val="002A463D"/>
    <w:rsid w:val="002A5015"/>
    <w:rsid w:val="002A596B"/>
    <w:rsid w:val="002A5C3E"/>
    <w:rsid w:val="002A62CB"/>
    <w:rsid w:val="002A647C"/>
    <w:rsid w:val="002A70B8"/>
    <w:rsid w:val="002A738B"/>
    <w:rsid w:val="002A797F"/>
    <w:rsid w:val="002B06B9"/>
    <w:rsid w:val="002B26CB"/>
    <w:rsid w:val="002B35D8"/>
    <w:rsid w:val="002B360F"/>
    <w:rsid w:val="002B49CF"/>
    <w:rsid w:val="002B5B88"/>
    <w:rsid w:val="002B6342"/>
    <w:rsid w:val="002B7892"/>
    <w:rsid w:val="002C0C62"/>
    <w:rsid w:val="002C2154"/>
    <w:rsid w:val="002C318C"/>
    <w:rsid w:val="002C3429"/>
    <w:rsid w:val="002C3723"/>
    <w:rsid w:val="002C3B6D"/>
    <w:rsid w:val="002C3F6A"/>
    <w:rsid w:val="002C4588"/>
    <w:rsid w:val="002C50B7"/>
    <w:rsid w:val="002C572B"/>
    <w:rsid w:val="002C5834"/>
    <w:rsid w:val="002C6837"/>
    <w:rsid w:val="002C6F89"/>
    <w:rsid w:val="002D11DF"/>
    <w:rsid w:val="002D1BE0"/>
    <w:rsid w:val="002D3A07"/>
    <w:rsid w:val="002D3A3A"/>
    <w:rsid w:val="002D4232"/>
    <w:rsid w:val="002D5339"/>
    <w:rsid w:val="002D6D01"/>
    <w:rsid w:val="002D6D98"/>
    <w:rsid w:val="002D6E05"/>
    <w:rsid w:val="002D7447"/>
    <w:rsid w:val="002D7741"/>
    <w:rsid w:val="002D780E"/>
    <w:rsid w:val="002E0BE0"/>
    <w:rsid w:val="002E0E45"/>
    <w:rsid w:val="002E17AD"/>
    <w:rsid w:val="002E1B92"/>
    <w:rsid w:val="002E2153"/>
    <w:rsid w:val="002E21E2"/>
    <w:rsid w:val="002E26C5"/>
    <w:rsid w:val="002E32D8"/>
    <w:rsid w:val="002E333B"/>
    <w:rsid w:val="002E3C30"/>
    <w:rsid w:val="002E437D"/>
    <w:rsid w:val="002E45F1"/>
    <w:rsid w:val="002E48A8"/>
    <w:rsid w:val="002E5244"/>
    <w:rsid w:val="002E532B"/>
    <w:rsid w:val="002E560C"/>
    <w:rsid w:val="002E5D1E"/>
    <w:rsid w:val="002E5EF1"/>
    <w:rsid w:val="002F0606"/>
    <w:rsid w:val="002F071F"/>
    <w:rsid w:val="002F1713"/>
    <w:rsid w:val="002F179C"/>
    <w:rsid w:val="002F255D"/>
    <w:rsid w:val="002F294E"/>
    <w:rsid w:val="002F29C9"/>
    <w:rsid w:val="002F2C03"/>
    <w:rsid w:val="002F2CE7"/>
    <w:rsid w:val="002F344C"/>
    <w:rsid w:val="002F3F1B"/>
    <w:rsid w:val="002F3F53"/>
    <w:rsid w:val="002F499B"/>
    <w:rsid w:val="002F6024"/>
    <w:rsid w:val="002F6979"/>
    <w:rsid w:val="002F6A71"/>
    <w:rsid w:val="002F7441"/>
    <w:rsid w:val="002F7513"/>
    <w:rsid w:val="002F7F49"/>
    <w:rsid w:val="003011C8"/>
    <w:rsid w:val="003016E2"/>
    <w:rsid w:val="00301FE9"/>
    <w:rsid w:val="00302956"/>
    <w:rsid w:val="00303559"/>
    <w:rsid w:val="00303A34"/>
    <w:rsid w:val="00307235"/>
    <w:rsid w:val="003076F1"/>
    <w:rsid w:val="00307709"/>
    <w:rsid w:val="0030789C"/>
    <w:rsid w:val="00310EE4"/>
    <w:rsid w:val="00311838"/>
    <w:rsid w:val="00313BC4"/>
    <w:rsid w:val="00314963"/>
    <w:rsid w:val="00314CFD"/>
    <w:rsid w:val="003165DD"/>
    <w:rsid w:val="00316796"/>
    <w:rsid w:val="00317230"/>
    <w:rsid w:val="003176D5"/>
    <w:rsid w:val="003178FF"/>
    <w:rsid w:val="00320404"/>
    <w:rsid w:val="00320510"/>
    <w:rsid w:val="003205BA"/>
    <w:rsid w:val="00320BCE"/>
    <w:rsid w:val="003211CA"/>
    <w:rsid w:val="00321F1D"/>
    <w:rsid w:val="00321FFF"/>
    <w:rsid w:val="003225AE"/>
    <w:rsid w:val="003238FF"/>
    <w:rsid w:val="0032428C"/>
    <w:rsid w:val="0032482C"/>
    <w:rsid w:val="003249E8"/>
    <w:rsid w:val="003265C3"/>
    <w:rsid w:val="0032666E"/>
    <w:rsid w:val="00326AAA"/>
    <w:rsid w:val="00327BB9"/>
    <w:rsid w:val="0033051C"/>
    <w:rsid w:val="00330E1E"/>
    <w:rsid w:val="003313FA"/>
    <w:rsid w:val="00332C04"/>
    <w:rsid w:val="00333010"/>
    <w:rsid w:val="00333E64"/>
    <w:rsid w:val="00334BC0"/>
    <w:rsid w:val="0033564D"/>
    <w:rsid w:val="0033568D"/>
    <w:rsid w:val="00335729"/>
    <w:rsid w:val="00335FC5"/>
    <w:rsid w:val="003360DC"/>
    <w:rsid w:val="003369F9"/>
    <w:rsid w:val="00336A98"/>
    <w:rsid w:val="00340923"/>
    <w:rsid w:val="00340CAE"/>
    <w:rsid w:val="00341A1B"/>
    <w:rsid w:val="00341E25"/>
    <w:rsid w:val="003433EC"/>
    <w:rsid w:val="0034341B"/>
    <w:rsid w:val="003437BF"/>
    <w:rsid w:val="00343E15"/>
    <w:rsid w:val="00344506"/>
    <w:rsid w:val="0034576C"/>
    <w:rsid w:val="00345797"/>
    <w:rsid w:val="00345E48"/>
    <w:rsid w:val="003462CE"/>
    <w:rsid w:val="00346877"/>
    <w:rsid w:val="00346CFC"/>
    <w:rsid w:val="00346F89"/>
    <w:rsid w:val="00347136"/>
    <w:rsid w:val="003475B3"/>
    <w:rsid w:val="00347FA7"/>
    <w:rsid w:val="003501AD"/>
    <w:rsid w:val="00350869"/>
    <w:rsid w:val="00351170"/>
    <w:rsid w:val="003511A9"/>
    <w:rsid w:val="003513D2"/>
    <w:rsid w:val="00351F2F"/>
    <w:rsid w:val="00352760"/>
    <w:rsid w:val="003529F5"/>
    <w:rsid w:val="00353E4D"/>
    <w:rsid w:val="00355834"/>
    <w:rsid w:val="003558BF"/>
    <w:rsid w:val="00355B31"/>
    <w:rsid w:val="00362259"/>
    <w:rsid w:val="00363175"/>
    <w:rsid w:val="00363703"/>
    <w:rsid w:val="00363A14"/>
    <w:rsid w:val="003644E5"/>
    <w:rsid w:val="0036451F"/>
    <w:rsid w:val="00364597"/>
    <w:rsid w:val="00364D65"/>
    <w:rsid w:val="00364E89"/>
    <w:rsid w:val="00366D73"/>
    <w:rsid w:val="00371541"/>
    <w:rsid w:val="00371816"/>
    <w:rsid w:val="00372CB8"/>
    <w:rsid w:val="00372E49"/>
    <w:rsid w:val="003737C1"/>
    <w:rsid w:val="00373AE5"/>
    <w:rsid w:val="00373E52"/>
    <w:rsid w:val="00374031"/>
    <w:rsid w:val="003746DF"/>
    <w:rsid w:val="00374CBD"/>
    <w:rsid w:val="00374E65"/>
    <w:rsid w:val="0037708C"/>
    <w:rsid w:val="00377443"/>
    <w:rsid w:val="00377531"/>
    <w:rsid w:val="00377878"/>
    <w:rsid w:val="0038006F"/>
    <w:rsid w:val="00381C54"/>
    <w:rsid w:val="0038235A"/>
    <w:rsid w:val="00382818"/>
    <w:rsid w:val="00382B4A"/>
    <w:rsid w:val="00384E22"/>
    <w:rsid w:val="00385DCF"/>
    <w:rsid w:val="00385F66"/>
    <w:rsid w:val="00386820"/>
    <w:rsid w:val="00387520"/>
    <w:rsid w:val="0038771D"/>
    <w:rsid w:val="00387AEB"/>
    <w:rsid w:val="003907BF"/>
    <w:rsid w:val="00391DB8"/>
    <w:rsid w:val="00391F3F"/>
    <w:rsid w:val="00391FF2"/>
    <w:rsid w:val="00393043"/>
    <w:rsid w:val="00394595"/>
    <w:rsid w:val="00394C8C"/>
    <w:rsid w:val="003955E0"/>
    <w:rsid w:val="00395A7E"/>
    <w:rsid w:val="00396A38"/>
    <w:rsid w:val="00396B83"/>
    <w:rsid w:val="00397AD1"/>
    <w:rsid w:val="003A16A3"/>
    <w:rsid w:val="003A237A"/>
    <w:rsid w:val="003A259F"/>
    <w:rsid w:val="003A29EB"/>
    <w:rsid w:val="003A34D7"/>
    <w:rsid w:val="003A37B4"/>
    <w:rsid w:val="003A3DAA"/>
    <w:rsid w:val="003A6190"/>
    <w:rsid w:val="003A6AE3"/>
    <w:rsid w:val="003A720C"/>
    <w:rsid w:val="003B0422"/>
    <w:rsid w:val="003B0A93"/>
    <w:rsid w:val="003B1EE4"/>
    <w:rsid w:val="003B25E6"/>
    <w:rsid w:val="003B2BD3"/>
    <w:rsid w:val="003B4A1E"/>
    <w:rsid w:val="003B5422"/>
    <w:rsid w:val="003B7F5E"/>
    <w:rsid w:val="003C10D6"/>
    <w:rsid w:val="003C124F"/>
    <w:rsid w:val="003C308F"/>
    <w:rsid w:val="003C3DAD"/>
    <w:rsid w:val="003C506F"/>
    <w:rsid w:val="003C5931"/>
    <w:rsid w:val="003C6249"/>
    <w:rsid w:val="003C6531"/>
    <w:rsid w:val="003C6A7A"/>
    <w:rsid w:val="003C6CF6"/>
    <w:rsid w:val="003C76A9"/>
    <w:rsid w:val="003C7848"/>
    <w:rsid w:val="003C7DA1"/>
    <w:rsid w:val="003D1B21"/>
    <w:rsid w:val="003D1B53"/>
    <w:rsid w:val="003D2252"/>
    <w:rsid w:val="003D369A"/>
    <w:rsid w:val="003D4823"/>
    <w:rsid w:val="003D4A77"/>
    <w:rsid w:val="003D55D6"/>
    <w:rsid w:val="003D5917"/>
    <w:rsid w:val="003D5ACA"/>
    <w:rsid w:val="003D5B7B"/>
    <w:rsid w:val="003D5C02"/>
    <w:rsid w:val="003D5C4C"/>
    <w:rsid w:val="003D5F15"/>
    <w:rsid w:val="003D6444"/>
    <w:rsid w:val="003D67DC"/>
    <w:rsid w:val="003E026D"/>
    <w:rsid w:val="003E02BE"/>
    <w:rsid w:val="003E04FE"/>
    <w:rsid w:val="003E1B98"/>
    <w:rsid w:val="003E211B"/>
    <w:rsid w:val="003E29D1"/>
    <w:rsid w:val="003E3B94"/>
    <w:rsid w:val="003E4743"/>
    <w:rsid w:val="003E59B9"/>
    <w:rsid w:val="003E5EC1"/>
    <w:rsid w:val="003E6718"/>
    <w:rsid w:val="003E7C71"/>
    <w:rsid w:val="003F0EBD"/>
    <w:rsid w:val="003F1B99"/>
    <w:rsid w:val="003F2131"/>
    <w:rsid w:val="003F2708"/>
    <w:rsid w:val="003F358B"/>
    <w:rsid w:val="003F364F"/>
    <w:rsid w:val="003F36EA"/>
    <w:rsid w:val="003F4312"/>
    <w:rsid w:val="003F45BE"/>
    <w:rsid w:val="003F4ED4"/>
    <w:rsid w:val="003F5945"/>
    <w:rsid w:val="003F63F3"/>
    <w:rsid w:val="003F6C87"/>
    <w:rsid w:val="003F6E13"/>
    <w:rsid w:val="003F72F6"/>
    <w:rsid w:val="003F7583"/>
    <w:rsid w:val="003F77AC"/>
    <w:rsid w:val="003F7B5A"/>
    <w:rsid w:val="00400BED"/>
    <w:rsid w:val="00401332"/>
    <w:rsid w:val="0040216F"/>
    <w:rsid w:val="004034C2"/>
    <w:rsid w:val="00403A3C"/>
    <w:rsid w:val="00404753"/>
    <w:rsid w:val="0040528A"/>
    <w:rsid w:val="00405E5A"/>
    <w:rsid w:val="00406B81"/>
    <w:rsid w:val="00406D73"/>
    <w:rsid w:val="00406F87"/>
    <w:rsid w:val="004070A6"/>
    <w:rsid w:val="004075A7"/>
    <w:rsid w:val="00407900"/>
    <w:rsid w:val="00407B03"/>
    <w:rsid w:val="0041027D"/>
    <w:rsid w:val="00410315"/>
    <w:rsid w:val="0041100A"/>
    <w:rsid w:val="00412C7A"/>
    <w:rsid w:val="0041313B"/>
    <w:rsid w:val="00414D39"/>
    <w:rsid w:val="00414EAD"/>
    <w:rsid w:val="004150EC"/>
    <w:rsid w:val="00415A54"/>
    <w:rsid w:val="00416816"/>
    <w:rsid w:val="00417419"/>
    <w:rsid w:val="00417D74"/>
    <w:rsid w:val="00420359"/>
    <w:rsid w:val="00421685"/>
    <w:rsid w:val="00421703"/>
    <w:rsid w:val="00421884"/>
    <w:rsid w:val="00421906"/>
    <w:rsid w:val="00421C70"/>
    <w:rsid w:val="00423380"/>
    <w:rsid w:val="004241F4"/>
    <w:rsid w:val="00424A5A"/>
    <w:rsid w:val="00424CBC"/>
    <w:rsid w:val="00424EE2"/>
    <w:rsid w:val="0042514C"/>
    <w:rsid w:val="00425348"/>
    <w:rsid w:val="00425F55"/>
    <w:rsid w:val="00426F9A"/>
    <w:rsid w:val="004301C5"/>
    <w:rsid w:val="00430A8E"/>
    <w:rsid w:val="00431068"/>
    <w:rsid w:val="0043465E"/>
    <w:rsid w:val="004347E3"/>
    <w:rsid w:val="004358E6"/>
    <w:rsid w:val="00435BED"/>
    <w:rsid w:val="00436301"/>
    <w:rsid w:val="004376E3"/>
    <w:rsid w:val="004404D3"/>
    <w:rsid w:val="00442B7F"/>
    <w:rsid w:val="00442FC7"/>
    <w:rsid w:val="004431A0"/>
    <w:rsid w:val="00443E64"/>
    <w:rsid w:val="00444498"/>
    <w:rsid w:val="00445661"/>
    <w:rsid w:val="004456C1"/>
    <w:rsid w:val="004456EF"/>
    <w:rsid w:val="00445999"/>
    <w:rsid w:val="004468C7"/>
    <w:rsid w:val="00447821"/>
    <w:rsid w:val="00447973"/>
    <w:rsid w:val="00450BE2"/>
    <w:rsid w:val="0045104C"/>
    <w:rsid w:val="00451769"/>
    <w:rsid w:val="00452258"/>
    <w:rsid w:val="00452D8A"/>
    <w:rsid w:val="00452F7B"/>
    <w:rsid w:val="004545AD"/>
    <w:rsid w:val="00454C27"/>
    <w:rsid w:val="00454C7B"/>
    <w:rsid w:val="00455FE4"/>
    <w:rsid w:val="004568D0"/>
    <w:rsid w:val="004569A3"/>
    <w:rsid w:val="004569F8"/>
    <w:rsid w:val="00456DF3"/>
    <w:rsid w:val="00456F52"/>
    <w:rsid w:val="00456FAB"/>
    <w:rsid w:val="00457267"/>
    <w:rsid w:val="0045773E"/>
    <w:rsid w:val="004577C5"/>
    <w:rsid w:val="00460758"/>
    <w:rsid w:val="00462685"/>
    <w:rsid w:val="004627E3"/>
    <w:rsid w:val="00462F19"/>
    <w:rsid w:val="00465B0E"/>
    <w:rsid w:val="00466E40"/>
    <w:rsid w:val="004673B9"/>
    <w:rsid w:val="00467F65"/>
    <w:rsid w:val="00470295"/>
    <w:rsid w:val="00470845"/>
    <w:rsid w:val="00472145"/>
    <w:rsid w:val="0047221B"/>
    <w:rsid w:val="00472D78"/>
    <w:rsid w:val="004733E9"/>
    <w:rsid w:val="00473784"/>
    <w:rsid w:val="004747CA"/>
    <w:rsid w:val="00476108"/>
    <w:rsid w:val="004761D1"/>
    <w:rsid w:val="00476EC0"/>
    <w:rsid w:val="004771D4"/>
    <w:rsid w:val="004772CE"/>
    <w:rsid w:val="00477700"/>
    <w:rsid w:val="004805FA"/>
    <w:rsid w:val="004814B1"/>
    <w:rsid w:val="0048372A"/>
    <w:rsid w:val="00483DBF"/>
    <w:rsid w:val="00484220"/>
    <w:rsid w:val="004843C6"/>
    <w:rsid w:val="00484F09"/>
    <w:rsid w:val="00485266"/>
    <w:rsid w:val="00485578"/>
    <w:rsid w:val="00486152"/>
    <w:rsid w:val="0048640F"/>
    <w:rsid w:val="00486F65"/>
    <w:rsid w:val="00490308"/>
    <w:rsid w:val="00490989"/>
    <w:rsid w:val="00491D00"/>
    <w:rsid w:val="00492770"/>
    <w:rsid w:val="00492D3F"/>
    <w:rsid w:val="00492E17"/>
    <w:rsid w:val="00493DF5"/>
    <w:rsid w:val="004946E7"/>
    <w:rsid w:val="00496B4B"/>
    <w:rsid w:val="004A09CD"/>
    <w:rsid w:val="004A0CE2"/>
    <w:rsid w:val="004A165C"/>
    <w:rsid w:val="004A1BB5"/>
    <w:rsid w:val="004A2A8B"/>
    <w:rsid w:val="004A2B2E"/>
    <w:rsid w:val="004A4065"/>
    <w:rsid w:val="004A40C7"/>
    <w:rsid w:val="004A4A3D"/>
    <w:rsid w:val="004A538C"/>
    <w:rsid w:val="004A584E"/>
    <w:rsid w:val="004A73D5"/>
    <w:rsid w:val="004B0425"/>
    <w:rsid w:val="004B16CC"/>
    <w:rsid w:val="004B1FE4"/>
    <w:rsid w:val="004B2397"/>
    <w:rsid w:val="004B3740"/>
    <w:rsid w:val="004B3762"/>
    <w:rsid w:val="004B465D"/>
    <w:rsid w:val="004B479B"/>
    <w:rsid w:val="004B5AE4"/>
    <w:rsid w:val="004B5C3C"/>
    <w:rsid w:val="004B6BE2"/>
    <w:rsid w:val="004B737E"/>
    <w:rsid w:val="004C09B3"/>
    <w:rsid w:val="004C1191"/>
    <w:rsid w:val="004C2333"/>
    <w:rsid w:val="004C271F"/>
    <w:rsid w:val="004C2F0B"/>
    <w:rsid w:val="004C3E61"/>
    <w:rsid w:val="004C482F"/>
    <w:rsid w:val="004C4997"/>
    <w:rsid w:val="004C682B"/>
    <w:rsid w:val="004C6ADE"/>
    <w:rsid w:val="004C6E9A"/>
    <w:rsid w:val="004C7A82"/>
    <w:rsid w:val="004C7E8C"/>
    <w:rsid w:val="004D0622"/>
    <w:rsid w:val="004D0A63"/>
    <w:rsid w:val="004D0B52"/>
    <w:rsid w:val="004D0F27"/>
    <w:rsid w:val="004D143D"/>
    <w:rsid w:val="004D29D7"/>
    <w:rsid w:val="004D3BCB"/>
    <w:rsid w:val="004D4238"/>
    <w:rsid w:val="004D49BE"/>
    <w:rsid w:val="004D4ADB"/>
    <w:rsid w:val="004D4B9A"/>
    <w:rsid w:val="004D5792"/>
    <w:rsid w:val="004D593B"/>
    <w:rsid w:val="004D5B48"/>
    <w:rsid w:val="004D60B2"/>
    <w:rsid w:val="004D61B8"/>
    <w:rsid w:val="004D697C"/>
    <w:rsid w:val="004D722F"/>
    <w:rsid w:val="004D7930"/>
    <w:rsid w:val="004E002B"/>
    <w:rsid w:val="004E2192"/>
    <w:rsid w:val="004E230A"/>
    <w:rsid w:val="004E4B6E"/>
    <w:rsid w:val="004E5140"/>
    <w:rsid w:val="004E5C6B"/>
    <w:rsid w:val="004E6209"/>
    <w:rsid w:val="004E6E41"/>
    <w:rsid w:val="004E71CF"/>
    <w:rsid w:val="004F0954"/>
    <w:rsid w:val="004F098A"/>
    <w:rsid w:val="004F1F9B"/>
    <w:rsid w:val="004F2313"/>
    <w:rsid w:val="004F246C"/>
    <w:rsid w:val="004F3056"/>
    <w:rsid w:val="004F360B"/>
    <w:rsid w:val="004F3691"/>
    <w:rsid w:val="004F49B2"/>
    <w:rsid w:val="004F4B49"/>
    <w:rsid w:val="004F523A"/>
    <w:rsid w:val="004F5530"/>
    <w:rsid w:val="004F5E37"/>
    <w:rsid w:val="004F6430"/>
    <w:rsid w:val="004F6E3E"/>
    <w:rsid w:val="0050000D"/>
    <w:rsid w:val="00502BAD"/>
    <w:rsid w:val="005037AD"/>
    <w:rsid w:val="005042BF"/>
    <w:rsid w:val="00504B1F"/>
    <w:rsid w:val="00504EB7"/>
    <w:rsid w:val="00506A45"/>
    <w:rsid w:val="00506C9E"/>
    <w:rsid w:val="005070AC"/>
    <w:rsid w:val="00507A28"/>
    <w:rsid w:val="0051099A"/>
    <w:rsid w:val="00510D30"/>
    <w:rsid w:val="00511022"/>
    <w:rsid w:val="00511767"/>
    <w:rsid w:val="00512ACD"/>
    <w:rsid w:val="00514A3D"/>
    <w:rsid w:val="00514B00"/>
    <w:rsid w:val="00515053"/>
    <w:rsid w:val="0051571D"/>
    <w:rsid w:val="00515FC3"/>
    <w:rsid w:val="005170DB"/>
    <w:rsid w:val="00517221"/>
    <w:rsid w:val="005211F4"/>
    <w:rsid w:val="00521C7A"/>
    <w:rsid w:val="00522873"/>
    <w:rsid w:val="005230AF"/>
    <w:rsid w:val="00523A8B"/>
    <w:rsid w:val="005240AD"/>
    <w:rsid w:val="00524525"/>
    <w:rsid w:val="00524D62"/>
    <w:rsid w:val="00524E99"/>
    <w:rsid w:val="00525C85"/>
    <w:rsid w:val="00525CC0"/>
    <w:rsid w:val="00525EB1"/>
    <w:rsid w:val="00526CB0"/>
    <w:rsid w:val="00533496"/>
    <w:rsid w:val="005337B2"/>
    <w:rsid w:val="00533CDD"/>
    <w:rsid w:val="00536954"/>
    <w:rsid w:val="00536C2B"/>
    <w:rsid w:val="00536F9B"/>
    <w:rsid w:val="00537DC8"/>
    <w:rsid w:val="00540456"/>
    <w:rsid w:val="0054140E"/>
    <w:rsid w:val="00541ACB"/>
    <w:rsid w:val="00542788"/>
    <w:rsid w:val="00543766"/>
    <w:rsid w:val="005438C2"/>
    <w:rsid w:val="005439B4"/>
    <w:rsid w:val="00543FDF"/>
    <w:rsid w:val="005441B5"/>
    <w:rsid w:val="00544EE1"/>
    <w:rsid w:val="00547715"/>
    <w:rsid w:val="00550578"/>
    <w:rsid w:val="005512C6"/>
    <w:rsid w:val="00551F6F"/>
    <w:rsid w:val="00552207"/>
    <w:rsid w:val="00552A8A"/>
    <w:rsid w:val="00553D8D"/>
    <w:rsid w:val="00553DBE"/>
    <w:rsid w:val="00554578"/>
    <w:rsid w:val="0055547D"/>
    <w:rsid w:val="00555B7C"/>
    <w:rsid w:val="00556154"/>
    <w:rsid w:val="00556795"/>
    <w:rsid w:val="00556D1B"/>
    <w:rsid w:val="00557D13"/>
    <w:rsid w:val="0056111F"/>
    <w:rsid w:val="00561A20"/>
    <w:rsid w:val="00561D15"/>
    <w:rsid w:val="00563E7E"/>
    <w:rsid w:val="00563F87"/>
    <w:rsid w:val="005647D0"/>
    <w:rsid w:val="005664CD"/>
    <w:rsid w:val="005665CF"/>
    <w:rsid w:val="00567227"/>
    <w:rsid w:val="005672A5"/>
    <w:rsid w:val="0056732B"/>
    <w:rsid w:val="005675CF"/>
    <w:rsid w:val="00567CA3"/>
    <w:rsid w:val="005701D6"/>
    <w:rsid w:val="0057119E"/>
    <w:rsid w:val="00572D67"/>
    <w:rsid w:val="00572F35"/>
    <w:rsid w:val="005731F1"/>
    <w:rsid w:val="005732AB"/>
    <w:rsid w:val="005732B0"/>
    <w:rsid w:val="005741F1"/>
    <w:rsid w:val="00574559"/>
    <w:rsid w:val="00574A15"/>
    <w:rsid w:val="00574D4F"/>
    <w:rsid w:val="00574EE0"/>
    <w:rsid w:val="005754CE"/>
    <w:rsid w:val="00575B1E"/>
    <w:rsid w:val="00575EBB"/>
    <w:rsid w:val="00576154"/>
    <w:rsid w:val="00577392"/>
    <w:rsid w:val="0058088E"/>
    <w:rsid w:val="00581240"/>
    <w:rsid w:val="00582B6B"/>
    <w:rsid w:val="0058346F"/>
    <w:rsid w:val="00583F05"/>
    <w:rsid w:val="00585F5B"/>
    <w:rsid w:val="00586A6B"/>
    <w:rsid w:val="005875DD"/>
    <w:rsid w:val="00587A9D"/>
    <w:rsid w:val="00587AA8"/>
    <w:rsid w:val="0059036C"/>
    <w:rsid w:val="005905B5"/>
    <w:rsid w:val="00591570"/>
    <w:rsid w:val="00592005"/>
    <w:rsid w:val="005920D3"/>
    <w:rsid w:val="00592683"/>
    <w:rsid w:val="00593281"/>
    <w:rsid w:val="0059535F"/>
    <w:rsid w:val="005972C1"/>
    <w:rsid w:val="00597463"/>
    <w:rsid w:val="005A0B63"/>
    <w:rsid w:val="005A0E99"/>
    <w:rsid w:val="005A0EA6"/>
    <w:rsid w:val="005A1BFA"/>
    <w:rsid w:val="005A2E8E"/>
    <w:rsid w:val="005A3FB7"/>
    <w:rsid w:val="005A554F"/>
    <w:rsid w:val="005A6246"/>
    <w:rsid w:val="005A77E0"/>
    <w:rsid w:val="005B171C"/>
    <w:rsid w:val="005B2792"/>
    <w:rsid w:val="005B2E1F"/>
    <w:rsid w:val="005B303D"/>
    <w:rsid w:val="005B334A"/>
    <w:rsid w:val="005B3710"/>
    <w:rsid w:val="005B37B3"/>
    <w:rsid w:val="005B3B09"/>
    <w:rsid w:val="005B4759"/>
    <w:rsid w:val="005B5389"/>
    <w:rsid w:val="005B5B0A"/>
    <w:rsid w:val="005B5CE3"/>
    <w:rsid w:val="005B63E8"/>
    <w:rsid w:val="005B6888"/>
    <w:rsid w:val="005C005E"/>
    <w:rsid w:val="005C069B"/>
    <w:rsid w:val="005C11A2"/>
    <w:rsid w:val="005C1758"/>
    <w:rsid w:val="005C1AEB"/>
    <w:rsid w:val="005C23A8"/>
    <w:rsid w:val="005C3BF8"/>
    <w:rsid w:val="005C3D37"/>
    <w:rsid w:val="005C4C66"/>
    <w:rsid w:val="005C590E"/>
    <w:rsid w:val="005C59B1"/>
    <w:rsid w:val="005C6B6A"/>
    <w:rsid w:val="005C7D0E"/>
    <w:rsid w:val="005D0ACD"/>
    <w:rsid w:val="005D0B1C"/>
    <w:rsid w:val="005D0CB6"/>
    <w:rsid w:val="005D0E0C"/>
    <w:rsid w:val="005D10DB"/>
    <w:rsid w:val="005D123A"/>
    <w:rsid w:val="005D125D"/>
    <w:rsid w:val="005D1568"/>
    <w:rsid w:val="005D22EA"/>
    <w:rsid w:val="005D23C7"/>
    <w:rsid w:val="005D2512"/>
    <w:rsid w:val="005D3210"/>
    <w:rsid w:val="005D3E2C"/>
    <w:rsid w:val="005D4309"/>
    <w:rsid w:val="005D43C9"/>
    <w:rsid w:val="005D4CEF"/>
    <w:rsid w:val="005D52F8"/>
    <w:rsid w:val="005D6418"/>
    <w:rsid w:val="005D6C2D"/>
    <w:rsid w:val="005D728B"/>
    <w:rsid w:val="005D7567"/>
    <w:rsid w:val="005D797B"/>
    <w:rsid w:val="005D7AA8"/>
    <w:rsid w:val="005D7C03"/>
    <w:rsid w:val="005E000F"/>
    <w:rsid w:val="005E060A"/>
    <w:rsid w:val="005E0B85"/>
    <w:rsid w:val="005E1371"/>
    <w:rsid w:val="005E2407"/>
    <w:rsid w:val="005E26AD"/>
    <w:rsid w:val="005E2D1B"/>
    <w:rsid w:val="005E3731"/>
    <w:rsid w:val="005E4DE4"/>
    <w:rsid w:val="005E50AB"/>
    <w:rsid w:val="005E5A78"/>
    <w:rsid w:val="005E6F9B"/>
    <w:rsid w:val="005F1438"/>
    <w:rsid w:val="005F14DF"/>
    <w:rsid w:val="005F1AA1"/>
    <w:rsid w:val="005F2B7C"/>
    <w:rsid w:val="005F2D17"/>
    <w:rsid w:val="005F30B8"/>
    <w:rsid w:val="005F33BA"/>
    <w:rsid w:val="005F3777"/>
    <w:rsid w:val="005F38AC"/>
    <w:rsid w:val="005F5F93"/>
    <w:rsid w:val="005F6116"/>
    <w:rsid w:val="005F7483"/>
    <w:rsid w:val="006006BA"/>
    <w:rsid w:val="00600FFA"/>
    <w:rsid w:val="00601DFB"/>
    <w:rsid w:val="0060202D"/>
    <w:rsid w:val="0060212A"/>
    <w:rsid w:val="006027E1"/>
    <w:rsid w:val="0060321A"/>
    <w:rsid w:val="00603DF8"/>
    <w:rsid w:val="006040B4"/>
    <w:rsid w:val="006047E5"/>
    <w:rsid w:val="00604F4C"/>
    <w:rsid w:val="00605091"/>
    <w:rsid w:val="00605365"/>
    <w:rsid w:val="0060550A"/>
    <w:rsid w:val="00607253"/>
    <w:rsid w:val="006075D8"/>
    <w:rsid w:val="00607A86"/>
    <w:rsid w:val="00607C04"/>
    <w:rsid w:val="00607FF6"/>
    <w:rsid w:val="006101F4"/>
    <w:rsid w:val="006106DD"/>
    <w:rsid w:val="00610AE7"/>
    <w:rsid w:val="00611715"/>
    <w:rsid w:val="00611C8D"/>
    <w:rsid w:val="00611CA9"/>
    <w:rsid w:val="0061250D"/>
    <w:rsid w:val="00612668"/>
    <w:rsid w:val="00613DBA"/>
    <w:rsid w:val="00614E48"/>
    <w:rsid w:val="00615E87"/>
    <w:rsid w:val="006164E4"/>
    <w:rsid w:val="00616C8E"/>
    <w:rsid w:val="00616DAC"/>
    <w:rsid w:val="00617159"/>
    <w:rsid w:val="00617BA3"/>
    <w:rsid w:val="00621815"/>
    <w:rsid w:val="00621A1C"/>
    <w:rsid w:val="00622A93"/>
    <w:rsid w:val="00622BCC"/>
    <w:rsid w:val="0062364F"/>
    <w:rsid w:val="00625988"/>
    <w:rsid w:val="00625E58"/>
    <w:rsid w:val="0062695E"/>
    <w:rsid w:val="00626F73"/>
    <w:rsid w:val="0063002A"/>
    <w:rsid w:val="006302D9"/>
    <w:rsid w:val="00630394"/>
    <w:rsid w:val="0063150A"/>
    <w:rsid w:val="006316B5"/>
    <w:rsid w:val="006327E4"/>
    <w:rsid w:val="00632D28"/>
    <w:rsid w:val="00632ECC"/>
    <w:rsid w:val="00633B9C"/>
    <w:rsid w:val="00633C96"/>
    <w:rsid w:val="00634344"/>
    <w:rsid w:val="006349B0"/>
    <w:rsid w:val="006359AC"/>
    <w:rsid w:val="00635E68"/>
    <w:rsid w:val="006365E6"/>
    <w:rsid w:val="0063671B"/>
    <w:rsid w:val="0063687B"/>
    <w:rsid w:val="00637DBF"/>
    <w:rsid w:val="00640189"/>
    <w:rsid w:val="00640752"/>
    <w:rsid w:val="00640F48"/>
    <w:rsid w:val="00641695"/>
    <w:rsid w:val="00641799"/>
    <w:rsid w:val="00642734"/>
    <w:rsid w:val="0064284C"/>
    <w:rsid w:val="00642F86"/>
    <w:rsid w:val="00643376"/>
    <w:rsid w:val="0064345D"/>
    <w:rsid w:val="00643A61"/>
    <w:rsid w:val="0064442E"/>
    <w:rsid w:val="00644627"/>
    <w:rsid w:val="00645545"/>
    <w:rsid w:val="00645973"/>
    <w:rsid w:val="006461A9"/>
    <w:rsid w:val="006465AA"/>
    <w:rsid w:val="00646826"/>
    <w:rsid w:val="00646881"/>
    <w:rsid w:val="00647224"/>
    <w:rsid w:val="00647B4E"/>
    <w:rsid w:val="0065171B"/>
    <w:rsid w:val="00652A73"/>
    <w:rsid w:val="00652E00"/>
    <w:rsid w:val="00652FC6"/>
    <w:rsid w:val="006536A1"/>
    <w:rsid w:val="0065394F"/>
    <w:rsid w:val="00655486"/>
    <w:rsid w:val="0065588D"/>
    <w:rsid w:val="00656B10"/>
    <w:rsid w:val="00656FFC"/>
    <w:rsid w:val="00657403"/>
    <w:rsid w:val="006578F1"/>
    <w:rsid w:val="006608BE"/>
    <w:rsid w:val="00660CC5"/>
    <w:rsid w:val="006611D4"/>
    <w:rsid w:val="006612AA"/>
    <w:rsid w:val="00663050"/>
    <w:rsid w:val="006642FC"/>
    <w:rsid w:val="00664A1F"/>
    <w:rsid w:val="00666334"/>
    <w:rsid w:val="00666B1B"/>
    <w:rsid w:val="00666B72"/>
    <w:rsid w:val="00666D5C"/>
    <w:rsid w:val="006679B6"/>
    <w:rsid w:val="0067014C"/>
    <w:rsid w:val="006712D7"/>
    <w:rsid w:val="006714BA"/>
    <w:rsid w:val="00671F17"/>
    <w:rsid w:val="00672581"/>
    <w:rsid w:val="006732E2"/>
    <w:rsid w:val="00673B62"/>
    <w:rsid w:val="006741BF"/>
    <w:rsid w:val="00676974"/>
    <w:rsid w:val="00676B2E"/>
    <w:rsid w:val="00676C1E"/>
    <w:rsid w:val="00676DC5"/>
    <w:rsid w:val="0067779A"/>
    <w:rsid w:val="00677A5C"/>
    <w:rsid w:val="00677BDD"/>
    <w:rsid w:val="00677BFE"/>
    <w:rsid w:val="00677E92"/>
    <w:rsid w:val="006805D7"/>
    <w:rsid w:val="00680AE5"/>
    <w:rsid w:val="00680CBE"/>
    <w:rsid w:val="0068216B"/>
    <w:rsid w:val="006822A5"/>
    <w:rsid w:val="00683658"/>
    <w:rsid w:val="006836A0"/>
    <w:rsid w:val="0068387E"/>
    <w:rsid w:val="00683DE8"/>
    <w:rsid w:val="006841FC"/>
    <w:rsid w:val="00685643"/>
    <w:rsid w:val="006867F4"/>
    <w:rsid w:val="00687202"/>
    <w:rsid w:val="0068780B"/>
    <w:rsid w:val="00690A3A"/>
    <w:rsid w:val="00691027"/>
    <w:rsid w:val="006913D4"/>
    <w:rsid w:val="00691795"/>
    <w:rsid w:val="00692887"/>
    <w:rsid w:val="00692F54"/>
    <w:rsid w:val="0069300E"/>
    <w:rsid w:val="006935F5"/>
    <w:rsid w:val="00694F23"/>
    <w:rsid w:val="006954D9"/>
    <w:rsid w:val="00696634"/>
    <w:rsid w:val="0069768D"/>
    <w:rsid w:val="00697BE5"/>
    <w:rsid w:val="006A0448"/>
    <w:rsid w:val="006A07B1"/>
    <w:rsid w:val="006A081B"/>
    <w:rsid w:val="006A1B12"/>
    <w:rsid w:val="006A4B52"/>
    <w:rsid w:val="006A4BCB"/>
    <w:rsid w:val="006A5484"/>
    <w:rsid w:val="006A548A"/>
    <w:rsid w:val="006A6699"/>
    <w:rsid w:val="006A66CC"/>
    <w:rsid w:val="006A6E4B"/>
    <w:rsid w:val="006A6FC7"/>
    <w:rsid w:val="006A74C7"/>
    <w:rsid w:val="006A79AD"/>
    <w:rsid w:val="006A7A76"/>
    <w:rsid w:val="006A7E02"/>
    <w:rsid w:val="006B01EF"/>
    <w:rsid w:val="006B0C6F"/>
    <w:rsid w:val="006B11F0"/>
    <w:rsid w:val="006B2244"/>
    <w:rsid w:val="006B2942"/>
    <w:rsid w:val="006B34DA"/>
    <w:rsid w:val="006B39BD"/>
    <w:rsid w:val="006B70FE"/>
    <w:rsid w:val="006C02D7"/>
    <w:rsid w:val="006C141C"/>
    <w:rsid w:val="006C188D"/>
    <w:rsid w:val="006C29C8"/>
    <w:rsid w:val="006C2B9D"/>
    <w:rsid w:val="006C39E1"/>
    <w:rsid w:val="006C3A27"/>
    <w:rsid w:val="006C4309"/>
    <w:rsid w:val="006C466B"/>
    <w:rsid w:val="006C4E33"/>
    <w:rsid w:val="006C56A1"/>
    <w:rsid w:val="006C5B43"/>
    <w:rsid w:val="006C5EBF"/>
    <w:rsid w:val="006C66CA"/>
    <w:rsid w:val="006C6A42"/>
    <w:rsid w:val="006D0877"/>
    <w:rsid w:val="006D0999"/>
    <w:rsid w:val="006D138A"/>
    <w:rsid w:val="006D1617"/>
    <w:rsid w:val="006D3893"/>
    <w:rsid w:val="006D4758"/>
    <w:rsid w:val="006D522E"/>
    <w:rsid w:val="006D535C"/>
    <w:rsid w:val="006D5484"/>
    <w:rsid w:val="006D70FC"/>
    <w:rsid w:val="006D7511"/>
    <w:rsid w:val="006E0421"/>
    <w:rsid w:val="006E06CD"/>
    <w:rsid w:val="006E1640"/>
    <w:rsid w:val="006E18BD"/>
    <w:rsid w:val="006E19B6"/>
    <w:rsid w:val="006E36BA"/>
    <w:rsid w:val="006E3C1A"/>
    <w:rsid w:val="006E4661"/>
    <w:rsid w:val="006E560B"/>
    <w:rsid w:val="006E5673"/>
    <w:rsid w:val="006E5B31"/>
    <w:rsid w:val="006E5D45"/>
    <w:rsid w:val="006E6B32"/>
    <w:rsid w:val="006E7A2B"/>
    <w:rsid w:val="006E7DAD"/>
    <w:rsid w:val="006F0420"/>
    <w:rsid w:val="006F0A6E"/>
    <w:rsid w:val="006F0DBC"/>
    <w:rsid w:val="006F1147"/>
    <w:rsid w:val="006F13B6"/>
    <w:rsid w:val="006F1A82"/>
    <w:rsid w:val="006F235F"/>
    <w:rsid w:val="006F32E7"/>
    <w:rsid w:val="006F52A8"/>
    <w:rsid w:val="006F55D0"/>
    <w:rsid w:val="006F57E5"/>
    <w:rsid w:val="00700B18"/>
    <w:rsid w:val="00700CFA"/>
    <w:rsid w:val="00700FCF"/>
    <w:rsid w:val="00701620"/>
    <w:rsid w:val="0070216A"/>
    <w:rsid w:val="007021D0"/>
    <w:rsid w:val="00703BE5"/>
    <w:rsid w:val="00703C75"/>
    <w:rsid w:val="0070432F"/>
    <w:rsid w:val="00705699"/>
    <w:rsid w:val="00705C67"/>
    <w:rsid w:val="007065FE"/>
    <w:rsid w:val="007071A2"/>
    <w:rsid w:val="0070778F"/>
    <w:rsid w:val="007105FC"/>
    <w:rsid w:val="007111C1"/>
    <w:rsid w:val="007112D8"/>
    <w:rsid w:val="007114E8"/>
    <w:rsid w:val="00711D18"/>
    <w:rsid w:val="00711EF9"/>
    <w:rsid w:val="0071308D"/>
    <w:rsid w:val="00713BDA"/>
    <w:rsid w:val="00713D15"/>
    <w:rsid w:val="00714144"/>
    <w:rsid w:val="00715825"/>
    <w:rsid w:val="007160EC"/>
    <w:rsid w:val="00716576"/>
    <w:rsid w:val="00716F16"/>
    <w:rsid w:val="00717836"/>
    <w:rsid w:val="00717D49"/>
    <w:rsid w:val="00721338"/>
    <w:rsid w:val="00721AD2"/>
    <w:rsid w:val="00724001"/>
    <w:rsid w:val="007243F2"/>
    <w:rsid w:val="00724A89"/>
    <w:rsid w:val="00725D55"/>
    <w:rsid w:val="0072634C"/>
    <w:rsid w:val="00726B62"/>
    <w:rsid w:val="007279C4"/>
    <w:rsid w:val="00727C6B"/>
    <w:rsid w:val="0073025A"/>
    <w:rsid w:val="00730756"/>
    <w:rsid w:val="007307E0"/>
    <w:rsid w:val="007310EC"/>
    <w:rsid w:val="00731451"/>
    <w:rsid w:val="00731963"/>
    <w:rsid w:val="007325D3"/>
    <w:rsid w:val="00732C23"/>
    <w:rsid w:val="00732E8D"/>
    <w:rsid w:val="00733323"/>
    <w:rsid w:val="007335E0"/>
    <w:rsid w:val="00733600"/>
    <w:rsid w:val="00735584"/>
    <w:rsid w:val="00735708"/>
    <w:rsid w:val="00736197"/>
    <w:rsid w:val="007361F9"/>
    <w:rsid w:val="00736F7A"/>
    <w:rsid w:val="00737E35"/>
    <w:rsid w:val="00741A93"/>
    <w:rsid w:val="00741EB7"/>
    <w:rsid w:val="00742433"/>
    <w:rsid w:val="007437C9"/>
    <w:rsid w:val="00743CA4"/>
    <w:rsid w:val="007457C8"/>
    <w:rsid w:val="00745FE1"/>
    <w:rsid w:val="0074678B"/>
    <w:rsid w:val="007474C3"/>
    <w:rsid w:val="00747A5C"/>
    <w:rsid w:val="00747EF7"/>
    <w:rsid w:val="00750498"/>
    <w:rsid w:val="007504BB"/>
    <w:rsid w:val="00750E88"/>
    <w:rsid w:val="00751B17"/>
    <w:rsid w:val="0075354C"/>
    <w:rsid w:val="0075460F"/>
    <w:rsid w:val="007549DB"/>
    <w:rsid w:val="0075597D"/>
    <w:rsid w:val="00756079"/>
    <w:rsid w:val="00756463"/>
    <w:rsid w:val="00756B24"/>
    <w:rsid w:val="00756C5C"/>
    <w:rsid w:val="007570FD"/>
    <w:rsid w:val="007579BB"/>
    <w:rsid w:val="00757C4A"/>
    <w:rsid w:val="00760162"/>
    <w:rsid w:val="00760D88"/>
    <w:rsid w:val="00760DB2"/>
    <w:rsid w:val="00761091"/>
    <w:rsid w:val="00761726"/>
    <w:rsid w:val="0076269E"/>
    <w:rsid w:val="0076374B"/>
    <w:rsid w:val="007640D5"/>
    <w:rsid w:val="0076557E"/>
    <w:rsid w:val="007659B1"/>
    <w:rsid w:val="00765FD5"/>
    <w:rsid w:val="00766EA3"/>
    <w:rsid w:val="00767A9D"/>
    <w:rsid w:val="0077035D"/>
    <w:rsid w:val="007703A3"/>
    <w:rsid w:val="007715CD"/>
    <w:rsid w:val="00771C24"/>
    <w:rsid w:val="0077480C"/>
    <w:rsid w:val="00775712"/>
    <w:rsid w:val="00776BE7"/>
    <w:rsid w:val="00777552"/>
    <w:rsid w:val="00777C62"/>
    <w:rsid w:val="007807B1"/>
    <w:rsid w:val="0078086B"/>
    <w:rsid w:val="00781385"/>
    <w:rsid w:val="00781CC1"/>
    <w:rsid w:val="00782420"/>
    <w:rsid w:val="007827FD"/>
    <w:rsid w:val="00783301"/>
    <w:rsid w:val="00783D90"/>
    <w:rsid w:val="0078479D"/>
    <w:rsid w:val="00785384"/>
    <w:rsid w:val="00785B21"/>
    <w:rsid w:val="00785EA4"/>
    <w:rsid w:val="0078618A"/>
    <w:rsid w:val="00786C22"/>
    <w:rsid w:val="007870F4"/>
    <w:rsid w:val="00787CAA"/>
    <w:rsid w:val="00790C47"/>
    <w:rsid w:val="007913CB"/>
    <w:rsid w:val="0079189B"/>
    <w:rsid w:val="00792969"/>
    <w:rsid w:val="00793013"/>
    <w:rsid w:val="00793AE0"/>
    <w:rsid w:val="00793D76"/>
    <w:rsid w:val="00794977"/>
    <w:rsid w:val="007954EE"/>
    <w:rsid w:val="0079720E"/>
    <w:rsid w:val="00797BC5"/>
    <w:rsid w:val="00797D84"/>
    <w:rsid w:val="007A0B01"/>
    <w:rsid w:val="007A15F5"/>
    <w:rsid w:val="007A19DA"/>
    <w:rsid w:val="007A2EE1"/>
    <w:rsid w:val="007A360D"/>
    <w:rsid w:val="007A4CC3"/>
    <w:rsid w:val="007A59B2"/>
    <w:rsid w:val="007A5D69"/>
    <w:rsid w:val="007A69AB"/>
    <w:rsid w:val="007A76F9"/>
    <w:rsid w:val="007A77E7"/>
    <w:rsid w:val="007B000A"/>
    <w:rsid w:val="007B0834"/>
    <w:rsid w:val="007B1E8D"/>
    <w:rsid w:val="007B276F"/>
    <w:rsid w:val="007B302D"/>
    <w:rsid w:val="007B3D4D"/>
    <w:rsid w:val="007B50F7"/>
    <w:rsid w:val="007B5D4B"/>
    <w:rsid w:val="007B69CC"/>
    <w:rsid w:val="007B715C"/>
    <w:rsid w:val="007B7C3E"/>
    <w:rsid w:val="007B7D16"/>
    <w:rsid w:val="007B7F44"/>
    <w:rsid w:val="007C02E7"/>
    <w:rsid w:val="007C0EB9"/>
    <w:rsid w:val="007C0F27"/>
    <w:rsid w:val="007C1622"/>
    <w:rsid w:val="007C22F6"/>
    <w:rsid w:val="007C26F0"/>
    <w:rsid w:val="007C293C"/>
    <w:rsid w:val="007C3E7E"/>
    <w:rsid w:val="007C4A54"/>
    <w:rsid w:val="007C57EB"/>
    <w:rsid w:val="007C5BE2"/>
    <w:rsid w:val="007C67DC"/>
    <w:rsid w:val="007C6845"/>
    <w:rsid w:val="007C6BE7"/>
    <w:rsid w:val="007C7B4F"/>
    <w:rsid w:val="007D0A32"/>
    <w:rsid w:val="007D111D"/>
    <w:rsid w:val="007D114F"/>
    <w:rsid w:val="007D15B8"/>
    <w:rsid w:val="007D1635"/>
    <w:rsid w:val="007D1E94"/>
    <w:rsid w:val="007D216B"/>
    <w:rsid w:val="007D2218"/>
    <w:rsid w:val="007D25CD"/>
    <w:rsid w:val="007D4803"/>
    <w:rsid w:val="007D4953"/>
    <w:rsid w:val="007D56BF"/>
    <w:rsid w:val="007D5703"/>
    <w:rsid w:val="007D59AE"/>
    <w:rsid w:val="007D5A13"/>
    <w:rsid w:val="007D6378"/>
    <w:rsid w:val="007D6B46"/>
    <w:rsid w:val="007D75BE"/>
    <w:rsid w:val="007D76B4"/>
    <w:rsid w:val="007D7BAC"/>
    <w:rsid w:val="007D7E5E"/>
    <w:rsid w:val="007E0000"/>
    <w:rsid w:val="007E02DC"/>
    <w:rsid w:val="007E0855"/>
    <w:rsid w:val="007E1132"/>
    <w:rsid w:val="007E12BD"/>
    <w:rsid w:val="007E1970"/>
    <w:rsid w:val="007E23B2"/>
    <w:rsid w:val="007E2C18"/>
    <w:rsid w:val="007E2CF8"/>
    <w:rsid w:val="007E2DE4"/>
    <w:rsid w:val="007E4264"/>
    <w:rsid w:val="007E5512"/>
    <w:rsid w:val="007E639D"/>
    <w:rsid w:val="007E6A0E"/>
    <w:rsid w:val="007E6F1B"/>
    <w:rsid w:val="007E735E"/>
    <w:rsid w:val="007E7FB2"/>
    <w:rsid w:val="007F01A2"/>
    <w:rsid w:val="007F0CF8"/>
    <w:rsid w:val="007F182C"/>
    <w:rsid w:val="007F2C18"/>
    <w:rsid w:val="007F507F"/>
    <w:rsid w:val="007F5A06"/>
    <w:rsid w:val="007F5FCB"/>
    <w:rsid w:val="007F7528"/>
    <w:rsid w:val="007F7CB8"/>
    <w:rsid w:val="007F7EFC"/>
    <w:rsid w:val="0080009E"/>
    <w:rsid w:val="00800B6D"/>
    <w:rsid w:val="00801738"/>
    <w:rsid w:val="00801905"/>
    <w:rsid w:val="008022C9"/>
    <w:rsid w:val="00803A20"/>
    <w:rsid w:val="008059B2"/>
    <w:rsid w:val="00805B4D"/>
    <w:rsid w:val="008063F1"/>
    <w:rsid w:val="00806601"/>
    <w:rsid w:val="008066C7"/>
    <w:rsid w:val="00807BEC"/>
    <w:rsid w:val="00810115"/>
    <w:rsid w:val="00810155"/>
    <w:rsid w:val="008111A3"/>
    <w:rsid w:val="008114F6"/>
    <w:rsid w:val="00811B0D"/>
    <w:rsid w:val="00811B29"/>
    <w:rsid w:val="008126C8"/>
    <w:rsid w:val="00812954"/>
    <w:rsid w:val="00812DE8"/>
    <w:rsid w:val="00814104"/>
    <w:rsid w:val="00814D12"/>
    <w:rsid w:val="00815217"/>
    <w:rsid w:val="00815295"/>
    <w:rsid w:val="0081533E"/>
    <w:rsid w:val="00815A12"/>
    <w:rsid w:val="00816811"/>
    <w:rsid w:val="00816D18"/>
    <w:rsid w:val="00817701"/>
    <w:rsid w:val="00817858"/>
    <w:rsid w:val="008178E8"/>
    <w:rsid w:val="00817FA3"/>
    <w:rsid w:val="0082118A"/>
    <w:rsid w:val="00821654"/>
    <w:rsid w:val="008218C2"/>
    <w:rsid w:val="00821C61"/>
    <w:rsid w:val="00821C7F"/>
    <w:rsid w:val="00824355"/>
    <w:rsid w:val="00824519"/>
    <w:rsid w:val="00824DF3"/>
    <w:rsid w:val="00825F13"/>
    <w:rsid w:val="0082610D"/>
    <w:rsid w:val="00826BC8"/>
    <w:rsid w:val="008270E4"/>
    <w:rsid w:val="008273CF"/>
    <w:rsid w:val="00827C5F"/>
    <w:rsid w:val="008305CE"/>
    <w:rsid w:val="00830B85"/>
    <w:rsid w:val="00830C21"/>
    <w:rsid w:val="0083115F"/>
    <w:rsid w:val="00831AFA"/>
    <w:rsid w:val="00832C25"/>
    <w:rsid w:val="00833A95"/>
    <w:rsid w:val="00834849"/>
    <w:rsid w:val="008348EF"/>
    <w:rsid w:val="00835C27"/>
    <w:rsid w:val="008368F3"/>
    <w:rsid w:val="00836B88"/>
    <w:rsid w:val="00836E1E"/>
    <w:rsid w:val="00836FD4"/>
    <w:rsid w:val="00836FEA"/>
    <w:rsid w:val="008371F4"/>
    <w:rsid w:val="008376F4"/>
    <w:rsid w:val="008378F2"/>
    <w:rsid w:val="00844237"/>
    <w:rsid w:val="00845556"/>
    <w:rsid w:val="00845D4D"/>
    <w:rsid w:val="00846BE5"/>
    <w:rsid w:val="008473B3"/>
    <w:rsid w:val="00850E63"/>
    <w:rsid w:val="00852B47"/>
    <w:rsid w:val="00853CFE"/>
    <w:rsid w:val="00853E53"/>
    <w:rsid w:val="00853EB1"/>
    <w:rsid w:val="00853EC6"/>
    <w:rsid w:val="0085487D"/>
    <w:rsid w:val="00854D90"/>
    <w:rsid w:val="0085536E"/>
    <w:rsid w:val="008554F5"/>
    <w:rsid w:val="00855E45"/>
    <w:rsid w:val="00856311"/>
    <w:rsid w:val="008563E2"/>
    <w:rsid w:val="008567E2"/>
    <w:rsid w:val="00857396"/>
    <w:rsid w:val="00857887"/>
    <w:rsid w:val="00860591"/>
    <w:rsid w:val="00860725"/>
    <w:rsid w:val="008612C9"/>
    <w:rsid w:val="0086223C"/>
    <w:rsid w:val="0086228A"/>
    <w:rsid w:val="00863149"/>
    <w:rsid w:val="00863ECB"/>
    <w:rsid w:val="0086436A"/>
    <w:rsid w:val="00864D48"/>
    <w:rsid w:val="00865383"/>
    <w:rsid w:val="0086745A"/>
    <w:rsid w:val="0087021E"/>
    <w:rsid w:val="00870552"/>
    <w:rsid w:val="00871B6C"/>
    <w:rsid w:val="00871DFA"/>
    <w:rsid w:val="008723D4"/>
    <w:rsid w:val="00872496"/>
    <w:rsid w:val="00872A27"/>
    <w:rsid w:val="00873B2A"/>
    <w:rsid w:val="00876086"/>
    <w:rsid w:val="00876AA3"/>
    <w:rsid w:val="0087769F"/>
    <w:rsid w:val="00880B3A"/>
    <w:rsid w:val="00880C95"/>
    <w:rsid w:val="008810E6"/>
    <w:rsid w:val="00881564"/>
    <w:rsid w:val="00881756"/>
    <w:rsid w:val="00882381"/>
    <w:rsid w:val="00882811"/>
    <w:rsid w:val="00882FD0"/>
    <w:rsid w:val="00883D60"/>
    <w:rsid w:val="008841E5"/>
    <w:rsid w:val="008844D9"/>
    <w:rsid w:val="008854BE"/>
    <w:rsid w:val="00885865"/>
    <w:rsid w:val="00885DCD"/>
    <w:rsid w:val="00886B28"/>
    <w:rsid w:val="008876C4"/>
    <w:rsid w:val="00887734"/>
    <w:rsid w:val="00887E23"/>
    <w:rsid w:val="008909A7"/>
    <w:rsid w:val="00890A36"/>
    <w:rsid w:val="00890AA4"/>
    <w:rsid w:val="008912BA"/>
    <w:rsid w:val="00891D9E"/>
    <w:rsid w:val="00892541"/>
    <w:rsid w:val="00892565"/>
    <w:rsid w:val="0089313C"/>
    <w:rsid w:val="00894652"/>
    <w:rsid w:val="00895767"/>
    <w:rsid w:val="00895B73"/>
    <w:rsid w:val="00895C09"/>
    <w:rsid w:val="0089610E"/>
    <w:rsid w:val="008969BC"/>
    <w:rsid w:val="00897C45"/>
    <w:rsid w:val="00897DFA"/>
    <w:rsid w:val="00897EB2"/>
    <w:rsid w:val="008A0182"/>
    <w:rsid w:val="008A09BB"/>
    <w:rsid w:val="008A16FD"/>
    <w:rsid w:val="008A181A"/>
    <w:rsid w:val="008A23B3"/>
    <w:rsid w:val="008A245E"/>
    <w:rsid w:val="008A26D2"/>
    <w:rsid w:val="008A274F"/>
    <w:rsid w:val="008A2EDB"/>
    <w:rsid w:val="008A39C3"/>
    <w:rsid w:val="008A3A91"/>
    <w:rsid w:val="008A5092"/>
    <w:rsid w:val="008A5B41"/>
    <w:rsid w:val="008A6568"/>
    <w:rsid w:val="008A6DF2"/>
    <w:rsid w:val="008A7784"/>
    <w:rsid w:val="008B0055"/>
    <w:rsid w:val="008B06ED"/>
    <w:rsid w:val="008B0AE2"/>
    <w:rsid w:val="008B1498"/>
    <w:rsid w:val="008B1937"/>
    <w:rsid w:val="008B3AAA"/>
    <w:rsid w:val="008B4352"/>
    <w:rsid w:val="008B4B20"/>
    <w:rsid w:val="008B533E"/>
    <w:rsid w:val="008B6927"/>
    <w:rsid w:val="008B7E86"/>
    <w:rsid w:val="008C02A3"/>
    <w:rsid w:val="008C182C"/>
    <w:rsid w:val="008C2770"/>
    <w:rsid w:val="008C309E"/>
    <w:rsid w:val="008C43EC"/>
    <w:rsid w:val="008C4D37"/>
    <w:rsid w:val="008C6F17"/>
    <w:rsid w:val="008C72FF"/>
    <w:rsid w:val="008D16B2"/>
    <w:rsid w:val="008D309E"/>
    <w:rsid w:val="008D3FCA"/>
    <w:rsid w:val="008D4709"/>
    <w:rsid w:val="008D4CF0"/>
    <w:rsid w:val="008D4E6B"/>
    <w:rsid w:val="008D58EE"/>
    <w:rsid w:val="008D5BC0"/>
    <w:rsid w:val="008D5D6C"/>
    <w:rsid w:val="008D5F75"/>
    <w:rsid w:val="008D6432"/>
    <w:rsid w:val="008D687F"/>
    <w:rsid w:val="008D6EB6"/>
    <w:rsid w:val="008D789B"/>
    <w:rsid w:val="008E0437"/>
    <w:rsid w:val="008E208A"/>
    <w:rsid w:val="008E20A4"/>
    <w:rsid w:val="008E213C"/>
    <w:rsid w:val="008E3307"/>
    <w:rsid w:val="008E36AF"/>
    <w:rsid w:val="008E376E"/>
    <w:rsid w:val="008E3905"/>
    <w:rsid w:val="008E42C6"/>
    <w:rsid w:val="008E4845"/>
    <w:rsid w:val="008E57A8"/>
    <w:rsid w:val="008F025C"/>
    <w:rsid w:val="008F050F"/>
    <w:rsid w:val="008F0CB4"/>
    <w:rsid w:val="008F19A3"/>
    <w:rsid w:val="008F1A04"/>
    <w:rsid w:val="008F1C00"/>
    <w:rsid w:val="008F24E2"/>
    <w:rsid w:val="008F2D76"/>
    <w:rsid w:val="008F2E37"/>
    <w:rsid w:val="008F30FF"/>
    <w:rsid w:val="008F3BFC"/>
    <w:rsid w:val="008F43D3"/>
    <w:rsid w:val="008F4B94"/>
    <w:rsid w:val="008F5EEA"/>
    <w:rsid w:val="008F6A1A"/>
    <w:rsid w:val="008F6AFA"/>
    <w:rsid w:val="008F7282"/>
    <w:rsid w:val="008F7463"/>
    <w:rsid w:val="009000E4"/>
    <w:rsid w:val="00900A28"/>
    <w:rsid w:val="0090213F"/>
    <w:rsid w:val="009023D8"/>
    <w:rsid w:val="00902D27"/>
    <w:rsid w:val="00903526"/>
    <w:rsid w:val="009038B3"/>
    <w:rsid w:val="009042BB"/>
    <w:rsid w:val="0090458A"/>
    <w:rsid w:val="00904987"/>
    <w:rsid w:val="00904CB7"/>
    <w:rsid w:val="009058E2"/>
    <w:rsid w:val="00907BFA"/>
    <w:rsid w:val="00907C9A"/>
    <w:rsid w:val="00910241"/>
    <w:rsid w:val="009107E2"/>
    <w:rsid w:val="00910A3A"/>
    <w:rsid w:val="00910F09"/>
    <w:rsid w:val="00911FDD"/>
    <w:rsid w:val="00912BFE"/>
    <w:rsid w:val="00914118"/>
    <w:rsid w:val="009142FD"/>
    <w:rsid w:val="0091430B"/>
    <w:rsid w:val="009150D1"/>
    <w:rsid w:val="0091531B"/>
    <w:rsid w:val="00916338"/>
    <w:rsid w:val="009163FE"/>
    <w:rsid w:val="00916AFD"/>
    <w:rsid w:val="00916D40"/>
    <w:rsid w:val="009213A8"/>
    <w:rsid w:val="00921AA7"/>
    <w:rsid w:val="00921D7A"/>
    <w:rsid w:val="00922144"/>
    <w:rsid w:val="00922EDC"/>
    <w:rsid w:val="0092384D"/>
    <w:rsid w:val="00923E1D"/>
    <w:rsid w:val="00923F40"/>
    <w:rsid w:val="00924C32"/>
    <w:rsid w:val="00924C7A"/>
    <w:rsid w:val="00925004"/>
    <w:rsid w:val="00925170"/>
    <w:rsid w:val="009268A1"/>
    <w:rsid w:val="0092791C"/>
    <w:rsid w:val="00927AC7"/>
    <w:rsid w:val="00927E1C"/>
    <w:rsid w:val="00930199"/>
    <w:rsid w:val="00930C36"/>
    <w:rsid w:val="00931AFB"/>
    <w:rsid w:val="00932F43"/>
    <w:rsid w:val="009335CF"/>
    <w:rsid w:val="00933C2F"/>
    <w:rsid w:val="0093471E"/>
    <w:rsid w:val="00934D7B"/>
    <w:rsid w:val="00936E32"/>
    <w:rsid w:val="0093766B"/>
    <w:rsid w:val="0094019B"/>
    <w:rsid w:val="009401A1"/>
    <w:rsid w:val="0094074D"/>
    <w:rsid w:val="009409A4"/>
    <w:rsid w:val="00940F96"/>
    <w:rsid w:val="00941969"/>
    <w:rsid w:val="00942CB8"/>
    <w:rsid w:val="00943665"/>
    <w:rsid w:val="009438AF"/>
    <w:rsid w:val="00944099"/>
    <w:rsid w:val="009457FB"/>
    <w:rsid w:val="009459F1"/>
    <w:rsid w:val="0094688D"/>
    <w:rsid w:val="00946975"/>
    <w:rsid w:val="00950A75"/>
    <w:rsid w:val="0095234B"/>
    <w:rsid w:val="009525D0"/>
    <w:rsid w:val="0095340A"/>
    <w:rsid w:val="00953831"/>
    <w:rsid w:val="0095408C"/>
    <w:rsid w:val="009540EA"/>
    <w:rsid w:val="0095436C"/>
    <w:rsid w:val="0095465C"/>
    <w:rsid w:val="0095547C"/>
    <w:rsid w:val="00955879"/>
    <w:rsid w:val="00955F4A"/>
    <w:rsid w:val="00957517"/>
    <w:rsid w:val="009576C9"/>
    <w:rsid w:val="009602CD"/>
    <w:rsid w:val="009608D0"/>
    <w:rsid w:val="00960F36"/>
    <w:rsid w:val="00962592"/>
    <w:rsid w:val="00962BE3"/>
    <w:rsid w:val="00963652"/>
    <w:rsid w:val="00963DF3"/>
    <w:rsid w:val="0096462F"/>
    <w:rsid w:val="00965283"/>
    <w:rsid w:val="009654DA"/>
    <w:rsid w:val="00965893"/>
    <w:rsid w:val="00966BD7"/>
    <w:rsid w:val="00966C87"/>
    <w:rsid w:val="00966CB6"/>
    <w:rsid w:val="00966FF3"/>
    <w:rsid w:val="009704C4"/>
    <w:rsid w:val="00971323"/>
    <w:rsid w:val="00973EFB"/>
    <w:rsid w:val="00974094"/>
    <w:rsid w:val="009748E8"/>
    <w:rsid w:val="00974909"/>
    <w:rsid w:val="009753DB"/>
    <w:rsid w:val="00975D45"/>
    <w:rsid w:val="009772EF"/>
    <w:rsid w:val="00977A64"/>
    <w:rsid w:val="00977C3C"/>
    <w:rsid w:val="00977C8E"/>
    <w:rsid w:val="00981A6D"/>
    <w:rsid w:val="009822A3"/>
    <w:rsid w:val="0098261C"/>
    <w:rsid w:val="009828A1"/>
    <w:rsid w:val="00982AEC"/>
    <w:rsid w:val="009833FA"/>
    <w:rsid w:val="0098356D"/>
    <w:rsid w:val="009835A7"/>
    <w:rsid w:val="009838AD"/>
    <w:rsid w:val="00984BEE"/>
    <w:rsid w:val="0098536A"/>
    <w:rsid w:val="00985C0A"/>
    <w:rsid w:val="009867C7"/>
    <w:rsid w:val="009869BF"/>
    <w:rsid w:val="0098751E"/>
    <w:rsid w:val="00987C5F"/>
    <w:rsid w:val="009907AC"/>
    <w:rsid w:val="0099133B"/>
    <w:rsid w:val="00991946"/>
    <w:rsid w:val="0099197F"/>
    <w:rsid w:val="00991C2E"/>
    <w:rsid w:val="00991D6E"/>
    <w:rsid w:val="0099224E"/>
    <w:rsid w:val="0099249C"/>
    <w:rsid w:val="0099254A"/>
    <w:rsid w:val="00992A13"/>
    <w:rsid w:val="00993375"/>
    <w:rsid w:val="0099370A"/>
    <w:rsid w:val="00994270"/>
    <w:rsid w:val="00994859"/>
    <w:rsid w:val="00996048"/>
    <w:rsid w:val="009970AE"/>
    <w:rsid w:val="009A110D"/>
    <w:rsid w:val="009A1FC3"/>
    <w:rsid w:val="009A30FF"/>
    <w:rsid w:val="009A42C5"/>
    <w:rsid w:val="009A61C2"/>
    <w:rsid w:val="009A6973"/>
    <w:rsid w:val="009B00CD"/>
    <w:rsid w:val="009B016E"/>
    <w:rsid w:val="009B119C"/>
    <w:rsid w:val="009B2722"/>
    <w:rsid w:val="009B3008"/>
    <w:rsid w:val="009B3764"/>
    <w:rsid w:val="009B4036"/>
    <w:rsid w:val="009B539F"/>
    <w:rsid w:val="009B5AC2"/>
    <w:rsid w:val="009B6A92"/>
    <w:rsid w:val="009B6B6E"/>
    <w:rsid w:val="009B70F2"/>
    <w:rsid w:val="009B711F"/>
    <w:rsid w:val="009B7609"/>
    <w:rsid w:val="009B7957"/>
    <w:rsid w:val="009C01A3"/>
    <w:rsid w:val="009C02BB"/>
    <w:rsid w:val="009C0817"/>
    <w:rsid w:val="009C1011"/>
    <w:rsid w:val="009C190A"/>
    <w:rsid w:val="009C2402"/>
    <w:rsid w:val="009C2757"/>
    <w:rsid w:val="009C2DF5"/>
    <w:rsid w:val="009C3BDC"/>
    <w:rsid w:val="009C3F25"/>
    <w:rsid w:val="009C42CD"/>
    <w:rsid w:val="009C430D"/>
    <w:rsid w:val="009C4589"/>
    <w:rsid w:val="009C45DE"/>
    <w:rsid w:val="009C4612"/>
    <w:rsid w:val="009C4F4D"/>
    <w:rsid w:val="009C5F9A"/>
    <w:rsid w:val="009C6D9B"/>
    <w:rsid w:val="009C72A0"/>
    <w:rsid w:val="009C7D55"/>
    <w:rsid w:val="009C7DCA"/>
    <w:rsid w:val="009C7E41"/>
    <w:rsid w:val="009D028A"/>
    <w:rsid w:val="009D0C44"/>
    <w:rsid w:val="009D2289"/>
    <w:rsid w:val="009D2341"/>
    <w:rsid w:val="009D29BA"/>
    <w:rsid w:val="009D2C6D"/>
    <w:rsid w:val="009D3645"/>
    <w:rsid w:val="009D4037"/>
    <w:rsid w:val="009D40DE"/>
    <w:rsid w:val="009D44E6"/>
    <w:rsid w:val="009D53BF"/>
    <w:rsid w:val="009D5F23"/>
    <w:rsid w:val="009D64EC"/>
    <w:rsid w:val="009D6A84"/>
    <w:rsid w:val="009E09D9"/>
    <w:rsid w:val="009E107E"/>
    <w:rsid w:val="009E1E5A"/>
    <w:rsid w:val="009E1F3A"/>
    <w:rsid w:val="009E22E1"/>
    <w:rsid w:val="009E2B6A"/>
    <w:rsid w:val="009E3422"/>
    <w:rsid w:val="009E3ABC"/>
    <w:rsid w:val="009E4DAF"/>
    <w:rsid w:val="009E4E8D"/>
    <w:rsid w:val="009E50A1"/>
    <w:rsid w:val="009E5494"/>
    <w:rsid w:val="009E58A3"/>
    <w:rsid w:val="009E61D6"/>
    <w:rsid w:val="009E648F"/>
    <w:rsid w:val="009E65F3"/>
    <w:rsid w:val="009E6EB6"/>
    <w:rsid w:val="009E7135"/>
    <w:rsid w:val="009F13A8"/>
    <w:rsid w:val="009F1602"/>
    <w:rsid w:val="009F1668"/>
    <w:rsid w:val="009F3803"/>
    <w:rsid w:val="009F399D"/>
    <w:rsid w:val="009F3F7C"/>
    <w:rsid w:val="009F4CC0"/>
    <w:rsid w:val="009F652C"/>
    <w:rsid w:val="009F7259"/>
    <w:rsid w:val="00A01C16"/>
    <w:rsid w:val="00A02438"/>
    <w:rsid w:val="00A03556"/>
    <w:rsid w:val="00A03570"/>
    <w:rsid w:val="00A03B3F"/>
    <w:rsid w:val="00A047E5"/>
    <w:rsid w:val="00A0488E"/>
    <w:rsid w:val="00A048DC"/>
    <w:rsid w:val="00A04FED"/>
    <w:rsid w:val="00A063E5"/>
    <w:rsid w:val="00A0685C"/>
    <w:rsid w:val="00A100E7"/>
    <w:rsid w:val="00A1039F"/>
    <w:rsid w:val="00A10996"/>
    <w:rsid w:val="00A10B00"/>
    <w:rsid w:val="00A115D5"/>
    <w:rsid w:val="00A12556"/>
    <w:rsid w:val="00A12D45"/>
    <w:rsid w:val="00A13471"/>
    <w:rsid w:val="00A14943"/>
    <w:rsid w:val="00A14FF2"/>
    <w:rsid w:val="00A15123"/>
    <w:rsid w:val="00A15E63"/>
    <w:rsid w:val="00A16527"/>
    <w:rsid w:val="00A16C3B"/>
    <w:rsid w:val="00A171E5"/>
    <w:rsid w:val="00A172A4"/>
    <w:rsid w:val="00A20A25"/>
    <w:rsid w:val="00A20B38"/>
    <w:rsid w:val="00A2176B"/>
    <w:rsid w:val="00A217CE"/>
    <w:rsid w:val="00A21B3F"/>
    <w:rsid w:val="00A21F1B"/>
    <w:rsid w:val="00A223B1"/>
    <w:rsid w:val="00A22A95"/>
    <w:rsid w:val="00A22E37"/>
    <w:rsid w:val="00A2335A"/>
    <w:rsid w:val="00A2341F"/>
    <w:rsid w:val="00A234B1"/>
    <w:rsid w:val="00A234CD"/>
    <w:rsid w:val="00A240C0"/>
    <w:rsid w:val="00A2425E"/>
    <w:rsid w:val="00A25DEA"/>
    <w:rsid w:val="00A26FFC"/>
    <w:rsid w:val="00A27A16"/>
    <w:rsid w:val="00A30E78"/>
    <w:rsid w:val="00A311E4"/>
    <w:rsid w:val="00A3404D"/>
    <w:rsid w:val="00A34209"/>
    <w:rsid w:val="00A343BB"/>
    <w:rsid w:val="00A350A1"/>
    <w:rsid w:val="00A357E2"/>
    <w:rsid w:val="00A362DF"/>
    <w:rsid w:val="00A36CC2"/>
    <w:rsid w:val="00A37369"/>
    <w:rsid w:val="00A432E6"/>
    <w:rsid w:val="00A43304"/>
    <w:rsid w:val="00A43C97"/>
    <w:rsid w:val="00A4574B"/>
    <w:rsid w:val="00A46890"/>
    <w:rsid w:val="00A469F9"/>
    <w:rsid w:val="00A46C5D"/>
    <w:rsid w:val="00A46D47"/>
    <w:rsid w:val="00A46D5F"/>
    <w:rsid w:val="00A46D71"/>
    <w:rsid w:val="00A472B6"/>
    <w:rsid w:val="00A478E0"/>
    <w:rsid w:val="00A47C1C"/>
    <w:rsid w:val="00A509A8"/>
    <w:rsid w:val="00A51730"/>
    <w:rsid w:val="00A529C2"/>
    <w:rsid w:val="00A53306"/>
    <w:rsid w:val="00A537D8"/>
    <w:rsid w:val="00A53925"/>
    <w:rsid w:val="00A5497D"/>
    <w:rsid w:val="00A5512F"/>
    <w:rsid w:val="00A559AC"/>
    <w:rsid w:val="00A56231"/>
    <w:rsid w:val="00A5664A"/>
    <w:rsid w:val="00A5665C"/>
    <w:rsid w:val="00A56E03"/>
    <w:rsid w:val="00A61303"/>
    <w:rsid w:val="00A616A0"/>
    <w:rsid w:val="00A622C9"/>
    <w:rsid w:val="00A62E6B"/>
    <w:rsid w:val="00A643B8"/>
    <w:rsid w:val="00A645CB"/>
    <w:rsid w:val="00A648EF"/>
    <w:rsid w:val="00A65808"/>
    <w:rsid w:val="00A66ABD"/>
    <w:rsid w:val="00A66E83"/>
    <w:rsid w:val="00A702E1"/>
    <w:rsid w:val="00A709F0"/>
    <w:rsid w:val="00A70FCB"/>
    <w:rsid w:val="00A7113F"/>
    <w:rsid w:val="00A7224F"/>
    <w:rsid w:val="00A72AE1"/>
    <w:rsid w:val="00A7319E"/>
    <w:rsid w:val="00A731D9"/>
    <w:rsid w:val="00A74297"/>
    <w:rsid w:val="00A74A8F"/>
    <w:rsid w:val="00A75C08"/>
    <w:rsid w:val="00A75D66"/>
    <w:rsid w:val="00A76D4E"/>
    <w:rsid w:val="00A800C1"/>
    <w:rsid w:val="00A805B0"/>
    <w:rsid w:val="00A816FC"/>
    <w:rsid w:val="00A820E2"/>
    <w:rsid w:val="00A827FA"/>
    <w:rsid w:val="00A82F4B"/>
    <w:rsid w:val="00A83B70"/>
    <w:rsid w:val="00A83D0A"/>
    <w:rsid w:val="00A83E63"/>
    <w:rsid w:val="00A84065"/>
    <w:rsid w:val="00A84111"/>
    <w:rsid w:val="00A845DE"/>
    <w:rsid w:val="00A84BFC"/>
    <w:rsid w:val="00A84D6C"/>
    <w:rsid w:val="00A85111"/>
    <w:rsid w:val="00A8581C"/>
    <w:rsid w:val="00A85B77"/>
    <w:rsid w:val="00A86A50"/>
    <w:rsid w:val="00A86F52"/>
    <w:rsid w:val="00A87564"/>
    <w:rsid w:val="00A902D8"/>
    <w:rsid w:val="00A9044A"/>
    <w:rsid w:val="00A904EA"/>
    <w:rsid w:val="00A93F56"/>
    <w:rsid w:val="00A95718"/>
    <w:rsid w:val="00A95CAB"/>
    <w:rsid w:val="00A96673"/>
    <w:rsid w:val="00A96C28"/>
    <w:rsid w:val="00A97AE8"/>
    <w:rsid w:val="00AA012B"/>
    <w:rsid w:val="00AA069F"/>
    <w:rsid w:val="00AA1163"/>
    <w:rsid w:val="00AA1B14"/>
    <w:rsid w:val="00AA1DE8"/>
    <w:rsid w:val="00AA1F33"/>
    <w:rsid w:val="00AA2805"/>
    <w:rsid w:val="00AA2A1E"/>
    <w:rsid w:val="00AA34BA"/>
    <w:rsid w:val="00AA35A4"/>
    <w:rsid w:val="00AA493A"/>
    <w:rsid w:val="00AA5D1D"/>
    <w:rsid w:val="00AA6062"/>
    <w:rsid w:val="00AA68BC"/>
    <w:rsid w:val="00AA7F28"/>
    <w:rsid w:val="00AB0ECD"/>
    <w:rsid w:val="00AB1182"/>
    <w:rsid w:val="00AB16C3"/>
    <w:rsid w:val="00AB25EA"/>
    <w:rsid w:val="00AB2B7D"/>
    <w:rsid w:val="00AB38EF"/>
    <w:rsid w:val="00AB3D9D"/>
    <w:rsid w:val="00AB4888"/>
    <w:rsid w:val="00AB6A3F"/>
    <w:rsid w:val="00AB7836"/>
    <w:rsid w:val="00AB7C05"/>
    <w:rsid w:val="00AC0AA7"/>
    <w:rsid w:val="00AC0BD5"/>
    <w:rsid w:val="00AC158F"/>
    <w:rsid w:val="00AC2BC3"/>
    <w:rsid w:val="00AC2E7C"/>
    <w:rsid w:val="00AC2F29"/>
    <w:rsid w:val="00AC3A72"/>
    <w:rsid w:val="00AC3CF7"/>
    <w:rsid w:val="00AC3FF8"/>
    <w:rsid w:val="00AC40F6"/>
    <w:rsid w:val="00AC4119"/>
    <w:rsid w:val="00AC590F"/>
    <w:rsid w:val="00AC71F4"/>
    <w:rsid w:val="00AD00E6"/>
    <w:rsid w:val="00AD0A07"/>
    <w:rsid w:val="00AD1AD9"/>
    <w:rsid w:val="00AD207A"/>
    <w:rsid w:val="00AD20B5"/>
    <w:rsid w:val="00AD25AF"/>
    <w:rsid w:val="00AD2DE8"/>
    <w:rsid w:val="00AD37F8"/>
    <w:rsid w:val="00AD3C13"/>
    <w:rsid w:val="00AD452F"/>
    <w:rsid w:val="00AD6030"/>
    <w:rsid w:val="00AD7654"/>
    <w:rsid w:val="00AD7AA5"/>
    <w:rsid w:val="00AE0176"/>
    <w:rsid w:val="00AE087B"/>
    <w:rsid w:val="00AE0F97"/>
    <w:rsid w:val="00AE1CEB"/>
    <w:rsid w:val="00AE1EF4"/>
    <w:rsid w:val="00AE3BBB"/>
    <w:rsid w:val="00AE4D06"/>
    <w:rsid w:val="00AE592F"/>
    <w:rsid w:val="00AE6F6E"/>
    <w:rsid w:val="00AF0556"/>
    <w:rsid w:val="00AF1465"/>
    <w:rsid w:val="00AF3498"/>
    <w:rsid w:val="00AF360B"/>
    <w:rsid w:val="00AF60F0"/>
    <w:rsid w:val="00AF64E4"/>
    <w:rsid w:val="00B00E63"/>
    <w:rsid w:val="00B00F14"/>
    <w:rsid w:val="00B01837"/>
    <w:rsid w:val="00B0214E"/>
    <w:rsid w:val="00B02925"/>
    <w:rsid w:val="00B03310"/>
    <w:rsid w:val="00B03B74"/>
    <w:rsid w:val="00B0464A"/>
    <w:rsid w:val="00B04BCF"/>
    <w:rsid w:val="00B04BF4"/>
    <w:rsid w:val="00B04CBB"/>
    <w:rsid w:val="00B07EEF"/>
    <w:rsid w:val="00B10571"/>
    <w:rsid w:val="00B10739"/>
    <w:rsid w:val="00B10C57"/>
    <w:rsid w:val="00B11F06"/>
    <w:rsid w:val="00B1295D"/>
    <w:rsid w:val="00B1379A"/>
    <w:rsid w:val="00B13D7F"/>
    <w:rsid w:val="00B13E4E"/>
    <w:rsid w:val="00B13E61"/>
    <w:rsid w:val="00B141B2"/>
    <w:rsid w:val="00B14757"/>
    <w:rsid w:val="00B14E98"/>
    <w:rsid w:val="00B14FDB"/>
    <w:rsid w:val="00B15617"/>
    <w:rsid w:val="00B15CD6"/>
    <w:rsid w:val="00B16215"/>
    <w:rsid w:val="00B162BB"/>
    <w:rsid w:val="00B16DF0"/>
    <w:rsid w:val="00B16E4C"/>
    <w:rsid w:val="00B17C57"/>
    <w:rsid w:val="00B2043D"/>
    <w:rsid w:val="00B20ACB"/>
    <w:rsid w:val="00B20DC0"/>
    <w:rsid w:val="00B2123C"/>
    <w:rsid w:val="00B22198"/>
    <w:rsid w:val="00B2222A"/>
    <w:rsid w:val="00B22D72"/>
    <w:rsid w:val="00B23C59"/>
    <w:rsid w:val="00B24F4A"/>
    <w:rsid w:val="00B24F56"/>
    <w:rsid w:val="00B254CE"/>
    <w:rsid w:val="00B25838"/>
    <w:rsid w:val="00B25998"/>
    <w:rsid w:val="00B25C99"/>
    <w:rsid w:val="00B25D5C"/>
    <w:rsid w:val="00B25F81"/>
    <w:rsid w:val="00B26237"/>
    <w:rsid w:val="00B26395"/>
    <w:rsid w:val="00B26B86"/>
    <w:rsid w:val="00B2709C"/>
    <w:rsid w:val="00B27A24"/>
    <w:rsid w:val="00B27AE2"/>
    <w:rsid w:val="00B30854"/>
    <w:rsid w:val="00B30947"/>
    <w:rsid w:val="00B30C82"/>
    <w:rsid w:val="00B30CAB"/>
    <w:rsid w:val="00B32917"/>
    <w:rsid w:val="00B32D21"/>
    <w:rsid w:val="00B34171"/>
    <w:rsid w:val="00B34350"/>
    <w:rsid w:val="00B34D44"/>
    <w:rsid w:val="00B35952"/>
    <w:rsid w:val="00B36D22"/>
    <w:rsid w:val="00B36F90"/>
    <w:rsid w:val="00B37172"/>
    <w:rsid w:val="00B37C0C"/>
    <w:rsid w:val="00B409C0"/>
    <w:rsid w:val="00B41261"/>
    <w:rsid w:val="00B41FAC"/>
    <w:rsid w:val="00B422E2"/>
    <w:rsid w:val="00B42461"/>
    <w:rsid w:val="00B4253F"/>
    <w:rsid w:val="00B42EF0"/>
    <w:rsid w:val="00B43694"/>
    <w:rsid w:val="00B438FB"/>
    <w:rsid w:val="00B43F6C"/>
    <w:rsid w:val="00B44532"/>
    <w:rsid w:val="00B445EB"/>
    <w:rsid w:val="00B454BA"/>
    <w:rsid w:val="00B45FEC"/>
    <w:rsid w:val="00B470B7"/>
    <w:rsid w:val="00B47F2C"/>
    <w:rsid w:val="00B503AE"/>
    <w:rsid w:val="00B50452"/>
    <w:rsid w:val="00B50767"/>
    <w:rsid w:val="00B515EB"/>
    <w:rsid w:val="00B52044"/>
    <w:rsid w:val="00B5223F"/>
    <w:rsid w:val="00B54AB1"/>
    <w:rsid w:val="00B54B8C"/>
    <w:rsid w:val="00B551F5"/>
    <w:rsid w:val="00B5565F"/>
    <w:rsid w:val="00B55C27"/>
    <w:rsid w:val="00B55EB4"/>
    <w:rsid w:val="00B56650"/>
    <w:rsid w:val="00B57B3D"/>
    <w:rsid w:val="00B57D28"/>
    <w:rsid w:val="00B61284"/>
    <w:rsid w:val="00B61C66"/>
    <w:rsid w:val="00B61CE6"/>
    <w:rsid w:val="00B62CBD"/>
    <w:rsid w:val="00B64AC2"/>
    <w:rsid w:val="00B65460"/>
    <w:rsid w:val="00B6581C"/>
    <w:rsid w:val="00B65820"/>
    <w:rsid w:val="00B659AC"/>
    <w:rsid w:val="00B66E93"/>
    <w:rsid w:val="00B67091"/>
    <w:rsid w:val="00B70E02"/>
    <w:rsid w:val="00B71C35"/>
    <w:rsid w:val="00B71EB2"/>
    <w:rsid w:val="00B7295B"/>
    <w:rsid w:val="00B72BEA"/>
    <w:rsid w:val="00B73609"/>
    <w:rsid w:val="00B742A3"/>
    <w:rsid w:val="00B75024"/>
    <w:rsid w:val="00B75C04"/>
    <w:rsid w:val="00B75F53"/>
    <w:rsid w:val="00B76943"/>
    <w:rsid w:val="00B76959"/>
    <w:rsid w:val="00B76DEA"/>
    <w:rsid w:val="00B770BE"/>
    <w:rsid w:val="00B77FB4"/>
    <w:rsid w:val="00B80229"/>
    <w:rsid w:val="00B809BA"/>
    <w:rsid w:val="00B80EDC"/>
    <w:rsid w:val="00B814F9"/>
    <w:rsid w:val="00B81920"/>
    <w:rsid w:val="00B819D0"/>
    <w:rsid w:val="00B81E3D"/>
    <w:rsid w:val="00B82218"/>
    <w:rsid w:val="00B822A3"/>
    <w:rsid w:val="00B82441"/>
    <w:rsid w:val="00B82544"/>
    <w:rsid w:val="00B829FE"/>
    <w:rsid w:val="00B83158"/>
    <w:rsid w:val="00B83625"/>
    <w:rsid w:val="00B8422D"/>
    <w:rsid w:val="00B84A19"/>
    <w:rsid w:val="00B84B6D"/>
    <w:rsid w:val="00B86A01"/>
    <w:rsid w:val="00B87643"/>
    <w:rsid w:val="00B87D71"/>
    <w:rsid w:val="00B92318"/>
    <w:rsid w:val="00B93271"/>
    <w:rsid w:val="00B93DBB"/>
    <w:rsid w:val="00B93DE3"/>
    <w:rsid w:val="00B93ED3"/>
    <w:rsid w:val="00B94948"/>
    <w:rsid w:val="00B95A6C"/>
    <w:rsid w:val="00B95FAB"/>
    <w:rsid w:val="00B962AF"/>
    <w:rsid w:val="00B96E87"/>
    <w:rsid w:val="00BA1387"/>
    <w:rsid w:val="00BA1CE7"/>
    <w:rsid w:val="00BA1FED"/>
    <w:rsid w:val="00BA2B00"/>
    <w:rsid w:val="00BA349E"/>
    <w:rsid w:val="00BA4D38"/>
    <w:rsid w:val="00BA7091"/>
    <w:rsid w:val="00BA74F9"/>
    <w:rsid w:val="00BA7A50"/>
    <w:rsid w:val="00BA7BFE"/>
    <w:rsid w:val="00BB0202"/>
    <w:rsid w:val="00BB1BC5"/>
    <w:rsid w:val="00BB27EA"/>
    <w:rsid w:val="00BB3245"/>
    <w:rsid w:val="00BB429B"/>
    <w:rsid w:val="00BB473F"/>
    <w:rsid w:val="00BB4A1A"/>
    <w:rsid w:val="00BB4C98"/>
    <w:rsid w:val="00BB5768"/>
    <w:rsid w:val="00BB6099"/>
    <w:rsid w:val="00BB60E1"/>
    <w:rsid w:val="00BB6AFB"/>
    <w:rsid w:val="00BB7B62"/>
    <w:rsid w:val="00BB7CBB"/>
    <w:rsid w:val="00BC06F8"/>
    <w:rsid w:val="00BC0D0A"/>
    <w:rsid w:val="00BC15EB"/>
    <w:rsid w:val="00BC1B3B"/>
    <w:rsid w:val="00BC1FC0"/>
    <w:rsid w:val="00BC2F77"/>
    <w:rsid w:val="00BC49F3"/>
    <w:rsid w:val="00BC542A"/>
    <w:rsid w:val="00BC5CD8"/>
    <w:rsid w:val="00BC676C"/>
    <w:rsid w:val="00BC6829"/>
    <w:rsid w:val="00BC6ADD"/>
    <w:rsid w:val="00BC6B46"/>
    <w:rsid w:val="00BC7265"/>
    <w:rsid w:val="00BC7607"/>
    <w:rsid w:val="00BD1332"/>
    <w:rsid w:val="00BD15A8"/>
    <w:rsid w:val="00BD2817"/>
    <w:rsid w:val="00BD2D02"/>
    <w:rsid w:val="00BD37AC"/>
    <w:rsid w:val="00BD39C6"/>
    <w:rsid w:val="00BD3BB4"/>
    <w:rsid w:val="00BD43EA"/>
    <w:rsid w:val="00BD484D"/>
    <w:rsid w:val="00BD4AE0"/>
    <w:rsid w:val="00BD61E7"/>
    <w:rsid w:val="00BD6966"/>
    <w:rsid w:val="00BD7504"/>
    <w:rsid w:val="00BE01CA"/>
    <w:rsid w:val="00BE092E"/>
    <w:rsid w:val="00BE15BC"/>
    <w:rsid w:val="00BE1ED0"/>
    <w:rsid w:val="00BE211A"/>
    <w:rsid w:val="00BE257B"/>
    <w:rsid w:val="00BE3900"/>
    <w:rsid w:val="00BE43C0"/>
    <w:rsid w:val="00BE448A"/>
    <w:rsid w:val="00BE4E8F"/>
    <w:rsid w:val="00BE58C3"/>
    <w:rsid w:val="00BE7088"/>
    <w:rsid w:val="00BF0C1E"/>
    <w:rsid w:val="00BF1579"/>
    <w:rsid w:val="00BF250E"/>
    <w:rsid w:val="00BF39CC"/>
    <w:rsid w:val="00BF4419"/>
    <w:rsid w:val="00BF4BC1"/>
    <w:rsid w:val="00BF4E51"/>
    <w:rsid w:val="00BF66D2"/>
    <w:rsid w:val="00BF694F"/>
    <w:rsid w:val="00C01D39"/>
    <w:rsid w:val="00C027F5"/>
    <w:rsid w:val="00C02D6D"/>
    <w:rsid w:val="00C034A0"/>
    <w:rsid w:val="00C04345"/>
    <w:rsid w:val="00C04D21"/>
    <w:rsid w:val="00C05D12"/>
    <w:rsid w:val="00C06D7E"/>
    <w:rsid w:val="00C07132"/>
    <w:rsid w:val="00C1111E"/>
    <w:rsid w:val="00C11B96"/>
    <w:rsid w:val="00C1258E"/>
    <w:rsid w:val="00C13ABE"/>
    <w:rsid w:val="00C13B9F"/>
    <w:rsid w:val="00C13EB8"/>
    <w:rsid w:val="00C14173"/>
    <w:rsid w:val="00C15A31"/>
    <w:rsid w:val="00C15D6C"/>
    <w:rsid w:val="00C16DB3"/>
    <w:rsid w:val="00C1716D"/>
    <w:rsid w:val="00C172D2"/>
    <w:rsid w:val="00C2058A"/>
    <w:rsid w:val="00C20BE3"/>
    <w:rsid w:val="00C20DB8"/>
    <w:rsid w:val="00C219F8"/>
    <w:rsid w:val="00C21B28"/>
    <w:rsid w:val="00C22040"/>
    <w:rsid w:val="00C220CF"/>
    <w:rsid w:val="00C2214A"/>
    <w:rsid w:val="00C22937"/>
    <w:rsid w:val="00C235E6"/>
    <w:rsid w:val="00C23F9B"/>
    <w:rsid w:val="00C25E9E"/>
    <w:rsid w:val="00C263AD"/>
    <w:rsid w:val="00C26D6D"/>
    <w:rsid w:val="00C27434"/>
    <w:rsid w:val="00C27D08"/>
    <w:rsid w:val="00C30220"/>
    <w:rsid w:val="00C302BF"/>
    <w:rsid w:val="00C303A4"/>
    <w:rsid w:val="00C30BE0"/>
    <w:rsid w:val="00C31B10"/>
    <w:rsid w:val="00C31D5D"/>
    <w:rsid w:val="00C31FD2"/>
    <w:rsid w:val="00C32563"/>
    <w:rsid w:val="00C34423"/>
    <w:rsid w:val="00C348EB"/>
    <w:rsid w:val="00C35B1B"/>
    <w:rsid w:val="00C36BD3"/>
    <w:rsid w:val="00C37C0A"/>
    <w:rsid w:val="00C37F0D"/>
    <w:rsid w:val="00C405B0"/>
    <w:rsid w:val="00C409F9"/>
    <w:rsid w:val="00C40E0E"/>
    <w:rsid w:val="00C40EAD"/>
    <w:rsid w:val="00C41708"/>
    <w:rsid w:val="00C41801"/>
    <w:rsid w:val="00C43EC5"/>
    <w:rsid w:val="00C442B3"/>
    <w:rsid w:val="00C44EE8"/>
    <w:rsid w:val="00C44F8B"/>
    <w:rsid w:val="00C452CE"/>
    <w:rsid w:val="00C45B12"/>
    <w:rsid w:val="00C46D31"/>
    <w:rsid w:val="00C47152"/>
    <w:rsid w:val="00C47A53"/>
    <w:rsid w:val="00C505A0"/>
    <w:rsid w:val="00C50CF4"/>
    <w:rsid w:val="00C50D25"/>
    <w:rsid w:val="00C50DC6"/>
    <w:rsid w:val="00C51268"/>
    <w:rsid w:val="00C51A99"/>
    <w:rsid w:val="00C51ED4"/>
    <w:rsid w:val="00C535FC"/>
    <w:rsid w:val="00C537F1"/>
    <w:rsid w:val="00C540C1"/>
    <w:rsid w:val="00C54AB9"/>
    <w:rsid w:val="00C56445"/>
    <w:rsid w:val="00C56686"/>
    <w:rsid w:val="00C56928"/>
    <w:rsid w:val="00C56C9B"/>
    <w:rsid w:val="00C56D10"/>
    <w:rsid w:val="00C56DE9"/>
    <w:rsid w:val="00C573FE"/>
    <w:rsid w:val="00C602B0"/>
    <w:rsid w:val="00C60922"/>
    <w:rsid w:val="00C62396"/>
    <w:rsid w:val="00C6419A"/>
    <w:rsid w:val="00C64655"/>
    <w:rsid w:val="00C659C5"/>
    <w:rsid w:val="00C65BE8"/>
    <w:rsid w:val="00C65CDD"/>
    <w:rsid w:val="00C65E61"/>
    <w:rsid w:val="00C67227"/>
    <w:rsid w:val="00C67233"/>
    <w:rsid w:val="00C67782"/>
    <w:rsid w:val="00C67BCE"/>
    <w:rsid w:val="00C70286"/>
    <w:rsid w:val="00C72619"/>
    <w:rsid w:val="00C734BA"/>
    <w:rsid w:val="00C74012"/>
    <w:rsid w:val="00C7436F"/>
    <w:rsid w:val="00C74800"/>
    <w:rsid w:val="00C74AB4"/>
    <w:rsid w:val="00C74EBD"/>
    <w:rsid w:val="00C75836"/>
    <w:rsid w:val="00C759BA"/>
    <w:rsid w:val="00C76097"/>
    <w:rsid w:val="00C76105"/>
    <w:rsid w:val="00C7669B"/>
    <w:rsid w:val="00C76C5F"/>
    <w:rsid w:val="00C76FDD"/>
    <w:rsid w:val="00C772ED"/>
    <w:rsid w:val="00C773F8"/>
    <w:rsid w:val="00C80F61"/>
    <w:rsid w:val="00C81664"/>
    <w:rsid w:val="00C81D0E"/>
    <w:rsid w:val="00C81DB2"/>
    <w:rsid w:val="00C824B6"/>
    <w:rsid w:val="00C82E71"/>
    <w:rsid w:val="00C82F92"/>
    <w:rsid w:val="00C84227"/>
    <w:rsid w:val="00C86DDE"/>
    <w:rsid w:val="00C90B16"/>
    <w:rsid w:val="00C91363"/>
    <w:rsid w:val="00C91C1F"/>
    <w:rsid w:val="00C924BF"/>
    <w:rsid w:val="00C93768"/>
    <w:rsid w:val="00C93784"/>
    <w:rsid w:val="00C9439F"/>
    <w:rsid w:val="00C9589F"/>
    <w:rsid w:val="00C967C8"/>
    <w:rsid w:val="00C97CBF"/>
    <w:rsid w:val="00CA0775"/>
    <w:rsid w:val="00CA093E"/>
    <w:rsid w:val="00CA0CD9"/>
    <w:rsid w:val="00CA0D39"/>
    <w:rsid w:val="00CA1F98"/>
    <w:rsid w:val="00CA322A"/>
    <w:rsid w:val="00CA34C0"/>
    <w:rsid w:val="00CA3998"/>
    <w:rsid w:val="00CA3D1B"/>
    <w:rsid w:val="00CA412D"/>
    <w:rsid w:val="00CA5076"/>
    <w:rsid w:val="00CA732E"/>
    <w:rsid w:val="00CA736D"/>
    <w:rsid w:val="00CA7B33"/>
    <w:rsid w:val="00CA7F3A"/>
    <w:rsid w:val="00CB0592"/>
    <w:rsid w:val="00CB1E52"/>
    <w:rsid w:val="00CB4861"/>
    <w:rsid w:val="00CB61CE"/>
    <w:rsid w:val="00CB6301"/>
    <w:rsid w:val="00CB6ABF"/>
    <w:rsid w:val="00CB6D94"/>
    <w:rsid w:val="00CB771D"/>
    <w:rsid w:val="00CB7739"/>
    <w:rsid w:val="00CB7864"/>
    <w:rsid w:val="00CC09D6"/>
    <w:rsid w:val="00CC0DE1"/>
    <w:rsid w:val="00CC2417"/>
    <w:rsid w:val="00CC32B7"/>
    <w:rsid w:val="00CC377A"/>
    <w:rsid w:val="00CC69F1"/>
    <w:rsid w:val="00CC6B25"/>
    <w:rsid w:val="00CC7816"/>
    <w:rsid w:val="00CC7C72"/>
    <w:rsid w:val="00CD016B"/>
    <w:rsid w:val="00CD035A"/>
    <w:rsid w:val="00CD0A76"/>
    <w:rsid w:val="00CD2024"/>
    <w:rsid w:val="00CD269F"/>
    <w:rsid w:val="00CD2980"/>
    <w:rsid w:val="00CD41ED"/>
    <w:rsid w:val="00CD4D71"/>
    <w:rsid w:val="00CD5852"/>
    <w:rsid w:val="00CD5C21"/>
    <w:rsid w:val="00CD690F"/>
    <w:rsid w:val="00CD6A3D"/>
    <w:rsid w:val="00CD71E4"/>
    <w:rsid w:val="00CD7B75"/>
    <w:rsid w:val="00CD7E17"/>
    <w:rsid w:val="00CE14A5"/>
    <w:rsid w:val="00CE14F9"/>
    <w:rsid w:val="00CE1CF0"/>
    <w:rsid w:val="00CE282A"/>
    <w:rsid w:val="00CE631D"/>
    <w:rsid w:val="00CE6912"/>
    <w:rsid w:val="00CE6AAA"/>
    <w:rsid w:val="00CE75D3"/>
    <w:rsid w:val="00CE76A1"/>
    <w:rsid w:val="00CE7E91"/>
    <w:rsid w:val="00CF0006"/>
    <w:rsid w:val="00CF08AA"/>
    <w:rsid w:val="00CF2282"/>
    <w:rsid w:val="00CF2401"/>
    <w:rsid w:val="00CF282A"/>
    <w:rsid w:val="00CF2FE2"/>
    <w:rsid w:val="00CF4AF9"/>
    <w:rsid w:val="00CF616B"/>
    <w:rsid w:val="00CF6ED6"/>
    <w:rsid w:val="00CF763A"/>
    <w:rsid w:val="00CF79BC"/>
    <w:rsid w:val="00D00308"/>
    <w:rsid w:val="00D00734"/>
    <w:rsid w:val="00D018B9"/>
    <w:rsid w:val="00D01B1D"/>
    <w:rsid w:val="00D022F9"/>
    <w:rsid w:val="00D027F0"/>
    <w:rsid w:val="00D0295E"/>
    <w:rsid w:val="00D03234"/>
    <w:rsid w:val="00D04720"/>
    <w:rsid w:val="00D04D59"/>
    <w:rsid w:val="00D052BE"/>
    <w:rsid w:val="00D06904"/>
    <w:rsid w:val="00D0735F"/>
    <w:rsid w:val="00D07945"/>
    <w:rsid w:val="00D07A17"/>
    <w:rsid w:val="00D100B9"/>
    <w:rsid w:val="00D10259"/>
    <w:rsid w:val="00D11A6E"/>
    <w:rsid w:val="00D12CE1"/>
    <w:rsid w:val="00D13525"/>
    <w:rsid w:val="00D13662"/>
    <w:rsid w:val="00D151FA"/>
    <w:rsid w:val="00D153B7"/>
    <w:rsid w:val="00D154BA"/>
    <w:rsid w:val="00D15726"/>
    <w:rsid w:val="00D15D25"/>
    <w:rsid w:val="00D168DD"/>
    <w:rsid w:val="00D169F6"/>
    <w:rsid w:val="00D17606"/>
    <w:rsid w:val="00D17853"/>
    <w:rsid w:val="00D20780"/>
    <w:rsid w:val="00D21940"/>
    <w:rsid w:val="00D21E64"/>
    <w:rsid w:val="00D22ED5"/>
    <w:rsid w:val="00D23B65"/>
    <w:rsid w:val="00D23B6F"/>
    <w:rsid w:val="00D242B7"/>
    <w:rsid w:val="00D2442C"/>
    <w:rsid w:val="00D24964"/>
    <w:rsid w:val="00D24A7F"/>
    <w:rsid w:val="00D25102"/>
    <w:rsid w:val="00D25368"/>
    <w:rsid w:val="00D25C95"/>
    <w:rsid w:val="00D26173"/>
    <w:rsid w:val="00D2696E"/>
    <w:rsid w:val="00D277FD"/>
    <w:rsid w:val="00D27CC0"/>
    <w:rsid w:val="00D30637"/>
    <w:rsid w:val="00D30EFE"/>
    <w:rsid w:val="00D31C06"/>
    <w:rsid w:val="00D31EDA"/>
    <w:rsid w:val="00D33195"/>
    <w:rsid w:val="00D342BE"/>
    <w:rsid w:val="00D357EB"/>
    <w:rsid w:val="00D37139"/>
    <w:rsid w:val="00D402AF"/>
    <w:rsid w:val="00D40D70"/>
    <w:rsid w:val="00D42142"/>
    <w:rsid w:val="00D425D3"/>
    <w:rsid w:val="00D44C05"/>
    <w:rsid w:val="00D45311"/>
    <w:rsid w:val="00D45458"/>
    <w:rsid w:val="00D4608D"/>
    <w:rsid w:val="00D460AF"/>
    <w:rsid w:val="00D4726E"/>
    <w:rsid w:val="00D50433"/>
    <w:rsid w:val="00D504ED"/>
    <w:rsid w:val="00D50DC1"/>
    <w:rsid w:val="00D51624"/>
    <w:rsid w:val="00D51904"/>
    <w:rsid w:val="00D51A49"/>
    <w:rsid w:val="00D51E7D"/>
    <w:rsid w:val="00D51F7C"/>
    <w:rsid w:val="00D52CD3"/>
    <w:rsid w:val="00D52FE4"/>
    <w:rsid w:val="00D53D21"/>
    <w:rsid w:val="00D551E4"/>
    <w:rsid w:val="00D55626"/>
    <w:rsid w:val="00D55E63"/>
    <w:rsid w:val="00D560D0"/>
    <w:rsid w:val="00D567AE"/>
    <w:rsid w:val="00D56CA2"/>
    <w:rsid w:val="00D56D6E"/>
    <w:rsid w:val="00D572FB"/>
    <w:rsid w:val="00D577B5"/>
    <w:rsid w:val="00D57AB7"/>
    <w:rsid w:val="00D57BDA"/>
    <w:rsid w:val="00D57E92"/>
    <w:rsid w:val="00D60305"/>
    <w:rsid w:val="00D60555"/>
    <w:rsid w:val="00D610F7"/>
    <w:rsid w:val="00D6160E"/>
    <w:rsid w:val="00D61E09"/>
    <w:rsid w:val="00D6231C"/>
    <w:rsid w:val="00D63DE7"/>
    <w:rsid w:val="00D63F08"/>
    <w:rsid w:val="00D648F5"/>
    <w:rsid w:val="00D64B41"/>
    <w:rsid w:val="00D64C14"/>
    <w:rsid w:val="00D64DB8"/>
    <w:rsid w:val="00D6693E"/>
    <w:rsid w:val="00D66B00"/>
    <w:rsid w:val="00D66BDF"/>
    <w:rsid w:val="00D6706E"/>
    <w:rsid w:val="00D67149"/>
    <w:rsid w:val="00D67C41"/>
    <w:rsid w:val="00D67D71"/>
    <w:rsid w:val="00D704FA"/>
    <w:rsid w:val="00D71146"/>
    <w:rsid w:val="00D713D3"/>
    <w:rsid w:val="00D7193B"/>
    <w:rsid w:val="00D71CBE"/>
    <w:rsid w:val="00D72192"/>
    <w:rsid w:val="00D7224B"/>
    <w:rsid w:val="00D72854"/>
    <w:rsid w:val="00D7291C"/>
    <w:rsid w:val="00D72CDB"/>
    <w:rsid w:val="00D72DE7"/>
    <w:rsid w:val="00D73769"/>
    <w:rsid w:val="00D7470E"/>
    <w:rsid w:val="00D75175"/>
    <w:rsid w:val="00D75591"/>
    <w:rsid w:val="00D75611"/>
    <w:rsid w:val="00D75719"/>
    <w:rsid w:val="00D7575F"/>
    <w:rsid w:val="00D75820"/>
    <w:rsid w:val="00D76057"/>
    <w:rsid w:val="00D76F07"/>
    <w:rsid w:val="00D77803"/>
    <w:rsid w:val="00D80800"/>
    <w:rsid w:val="00D80E7F"/>
    <w:rsid w:val="00D82A5A"/>
    <w:rsid w:val="00D82DA0"/>
    <w:rsid w:val="00D84523"/>
    <w:rsid w:val="00D84615"/>
    <w:rsid w:val="00D86401"/>
    <w:rsid w:val="00D86A66"/>
    <w:rsid w:val="00D878A0"/>
    <w:rsid w:val="00D87CCC"/>
    <w:rsid w:val="00D901FB"/>
    <w:rsid w:val="00D91028"/>
    <w:rsid w:val="00D91723"/>
    <w:rsid w:val="00D92EA0"/>
    <w:rsid w:val="00D9331F"/>
    <w:rsid w:val="00D937F1"/>
    <w:rsid w:val="00D93935"/>
    <w:rsid w:val="00D93F8E"/>
    <w:rsid w:val="00D95779"/>
    <w:rsid w:val="00D96097"/>
    <w:rsid w:val="00D96214"/>
    <w:rsid w:val="00D978A0"/>
    <w:rsid w:val="00DA0A5A"/>
    <w:rsid w:val="00DA0ABD"/>
    <w:rsid w:val="00DA0B0C"/>
    <w:rsid w:val="00DA121E"/>
    <w:rsid w:val="00DA1F0E"/>
    <w:rsid w:val="00DA231C"/>
    <w:rsid w:val="00DA3191"/>
    <w:rsid w:val="00DA31AC"/>
    <w:rsid w:val="00DA3465"/>
    <w:rsid w:val="00DA3848"/>
    <w:rsid w:val="00DA5DB3"/>
    <w:rsid w:val="00DB0686"/>
    <w:rsid w:val="00DB1DA8"/>
    <w:rsid w:val="00DB1DBA"/>
    <w:rsid w:val="00DB2381"/>
    <w:rsid w:val="00DB26BF"/>
    <w:rsid w:val="00DB2863"/>
    <w:rsid w:val="00DB2986"/>
    <w:rsid w:val="00DB33C1"/>
    <w:rsid w:val="00DB4371"/>
    <w:rsid w:val="00DB4790"/>
    <w:rsid w:val="00DB618E"/>
    <w:rsid w:val="00DB6606"/>
    <w:rsid w:val="00DB77F5"/>
    <w:rsid w:val="00DB7CBF"/>
    <w:rsid w:val="00DC0045"/>
    <w:rsid w:val="00DC0545"/>
    <w:rsid w:val="00DC0643"/>
    <w:rsid w:val="00DC0A3C"/>
    <w:rsid w:val="00DC3904"/>
    <w:rsid w:val="00DC393A"/>
    <w:rsid w:val="00DC4034"/>
    <w:rsid w:val="00DC421C"/>
    <w:rsid w:val="00DC4CC7"/>
    <w:rsid w:val="00DC55B8"/>
    <w:rsid w:val="00DC58C0"/>
    <w:rsid w:val="00DC5A39"/>
    <w:rsid w:val="00DC6766"/>
    <w:rsid w:val="00DD0F1C"/>
    <w:rsid w:val="00DD3D00"/>
    <w:rsid w:val="00DD3D59"/>
    <w:rsid w:val="00DD410A"/>
    <w:rsid w:val="00DD4B00"/>
    <w:rsid w:val="00DD4F30"/>
    <w:rsid w:val="00DD531F"/>
    <w:rsid w:val="00DD598C"/>
    <w:rsid w:val="00DD5BEC"/>
    <w:rsid w:val="00DD6297"/>
    <w:rsid w:val="00DD63E9"/>
    <w:rsid w:val="00DD7A7D"/>
    <w:rsid w:val="00DD7B9D"/>
    <w:rsid w:val="00DE0957"/>
    <w:rsid w:val="00DE106B"/>
    <w:rsid w:val="00DE1FCE"/>
    <w:rsid w:val="00DE2932"/>
    <w:rsid w:val="00DE2A95"/>
    <w:rsid w:val="00DE2C96"/>
    <w:rsid w:val="00DE4727"/>
    <w:rsid w:val="00DE51CB"/>
    <w:rsid w:val="00DE53DD"/>
    <w:rsid w:val="00DE57DA"/>
    <w:rsid w:val="00DE5FB2"/>
    <w:rsid w:val="00DE66B6"/>
    <w:rsid w:val="00DE6B47"/>
    <w:rsid w:val="00DE70CF"/>
    <w:rsid w:val="00DE74AC"/>
    <w:rsid w:val="00DF1AF9"/>
    <w:rsid w:val="00DF1C61"/>
    <w:rsid w:val="00DF2516"/>
    <w:rsid w:val="00DF2B31"/>
    <w:rsid w:val="00DF3422"/>
    <w:rsid w:val="00DF3511"/>
    <w:rsid w:val="00DF3AF4"/>
    <w:rsid w:val="00DF4866"/>
    <w:rsid w:val="00DF5444"/>
    <w:rsid w:val="00DF633A"/>
    <w:rsid w:val="00DF66E2"/>
    <w:rsid w:val="00DF73E8"/>
    <w:rsid w:val="00E0011C"/>
    <w:rsid w:val="00E00745"/>
    <w:rsid w:val="00E01319"/>
    <w:rsid w:val="00E01596"/>
    <w:rsid w:val="00E015E8"/>
    <w:rsid w:val="00E02407"/>
    <w:rsid w:val="00E04EFF"/>
    <w:rsid w:val="00E05865"/>
    <w:rsid w:val="00E05A12"/>
    <w:rsid w:val="00E05CE6"/>
    <w:rsid w:val="00E060C6"/>
    <w:rsid w:val="00E06122"/>
    <w:rsid w:val="00E07735"/>
    <w:rsid w:val="00E0796A"/>
    <w:rsid w:val="00E079BE"/>
    <w:rsid w:val="00E079F5"/>
    <w:rsid w:val="00E10504"/>
    <w:rsid w:val="00E127F6"/>
    <w:rsid w:val="00E128ED"/>
    <w:rsid w:val="00E13C17"/>
    <w:rsid w:val="00E13D81"/>
    <w:rsid w:val="00E14344"/>
    <w:rsid w:val="00E14867"/>
    <w:rsid w:val="00E14F38"/>
    <w:rsid w:val="00E16864"/>
    <w:rsid w:val="00E20E6F"/>
    <w:rsid w:val="00E2187B"/>
    <w:rsid w:val="00E228A1"/>
    <w:rsid w:val="00E230A4"/>
    <w:rsid w:val="00E234AF"/>
    <w:rsid w:val="00E2381E"/>
    <w:rsid w:val="00E23A72"/>
    <w:rsid w:val="00E24357"/>
    <w:rsid w:val="00E245D9"/>
    <w:rsid w:val="00E248C1"/>
    <w:rsid w:val="00E24B36"/>
    <w:rsid w:val="00E2503B"/>
    <w:rsid w:val="00E251B4"/>
    <w:rsid w:val="00E25B6C"/>
    <w:rsid w:val="00E25D09"/>
    <w:rsid w:val="00E25D84"/>
    <w:rsid w:val="00E30A88"/>
    <w:rsid w:val="00E30D8E"/>
    <w:rsid w:val="00E30FD0"/>
    <w:rsid w:val="00E3204E"/>
    <w:rsid w:val="00E32235"/>
    <w:rsid w:val="00E329F7"/>
    <w:rsid w:val="00E32D6E"/>
    <w:rsid w:val="00E330EB"/>
    <w:rsid w:val="00E3337C"/>
    <w:rsid w:val="00E339E7"/>
    <w:rsid w:val="00E345BF"/>
    <w:rsid w:val="00E3470D"/>
    <w:rsid w:val="00E34896"/>
    <w:rsid w:val="00E34928"/>
    <w:rsid w:val="00E34F79"/>
    <w:rsid w:val="00E35D48"/>
    <w:rsid w:val="00E36204"/>
    <w:rsid w:val="00E36258"/>
    <w:rsid w:val="00E3684F"/>
    <w:rsid w:val="00E37744"/>
    <w:rsid w:val="00E407B0"/>
    <w:rsid w:val="00E41B65"/>
    <w:rsid w:val="00E41DF3"/>
    <w:rsid w:val="00E427E4"/>
    <w:rsid w:val="00E442A7"/>
    <w:rsid w:val="00E44793"/>
    <w:rsid w:val="00E4653E"/>
    <w:rsid w:val="00E46F66"/>
    <w:rsid w:val="00E476D8"/>
    <w:rsid w:val="00E50271"/>
    <w:rsid w:val="00E50660"/>
    <w:rsid w:val="00E50817"/>
    <w:rsid w:val="00E5081F"/>
    <w:rsid w:val="00E51878"/>
    <w:rsid w:val="00E532ED"/>
    <w:rsid w:val="00E54391"/>
    <w:rsid w:val="00E5476F"/>
    <w:rsid w:val="00E54C51"/>
    <w:rsid w:val="00E561B1"/>
    <w:rsid w:val="00E56DED"/>
    <w:rsid w:val="00E570DF"/>
    <w:rsid w:val="00E57209"/>
    <w:rsid w:val="00E57DA4"/>
    <w:rsid w:val="00E60188"/>
    <w:rsid w:val="00E6099D"/>
    <w:rsid w:val="00E613A5"/>
    <w:rsid w:val="00E61589"/>
    <w:rsid w:val="00E61F41"/>
    <w:rsid w:val="00E62310"/>
    <w:rsid w:val="00E6254D"/>
    <w:rsid w:val="00E634EB"/>
    <w:rsid w:val="00E63D4A"/>
    <w:rsid w:val="00E655B9"/>
    <w:rsid w:val="00E65B9B"/>
    <w:rsid w:val="00E66883"/>
    <w:rsid w:val="00E7006E"/>
    <w:rsid w:val="00E71A3B"/>
    <w:rsid w:val="00E7249F"/>
    <w:rsid w:val="00E72656"/>
    <w:rsid w:val="00E730CE"/>
    <w:rsid w:val="00E73540"/>
    <w:rsid w:val="00E756D4"/>
    <w:rsid w:val="00E764FF"/>
    <w:rsid w:val="00E76BED"/>
    <w:rsid w:val="00E775D6"/>
    <w:rsid w:val="00E80C34"/>
    <w:rsid w:val="00E80CFA"/>
    <w:rsid w:val="00E80D4A"/>
    <w:rsid w:val="00E8118A"/>
    <w:rsid w:val="00E81BF4"/>
    <w:rsid w:val="00E82EA6"/>
    <w:rsid w:val="00E83A23"/>
    <w:rsid w:val="00E83BAE"/>
    <w:rsid w:val="00E83CCF"/>
    <w:rsid w:val="00E8496E"/>
    <w:rsid w:val="00E84A00"/>
    <w:rsid w:val="00E84A7F"/>
    <w:rsid w:val="00E84AFC"/>
    <w:rsid w:val="00E84BA2"/>
    <w:rsid w:val="00E851B8"/>
    <w:rsid w:val="00E85589"/>
    <w:rsid w:val="00E85FBD"/>
    <w:rsid w:val="00E860D9"/>
    <w:rsid w:val="00E8635D"/>
    <w:rsid w:val="00E86DE0"/>
    <w:rsid w:val="00E8700C"/>
    <w:rsid w:val="00E873E9"/>
    <w:rsid w:val="00E9010B"/>
    <w:rsid w:val="00E901BE"/>
    <w:rsid w:val="00E9022E"/>
    <w:rsid w:val="00E90605"/>
    <w:rsid w:val="00E90AEC"/>
    <w:rsid w:val="00E90E3D"/>
    <w:rsid w:val="00E910D9"/>
    <w:rsid w:val="00E913D4"/>
    <w:rsid w:val="00E91BEC"/>
    <w:rsid w:val="00E91D9A"/>
    <w:rsid w:val="00E925C2"/>
    <w:rsid w:val="00E948A9"/>
    <w:rsid w:val="00E948BA"/>
    <w:rsid w:val="00E951B7"/>
    <w:rsid w:val="00E966DE"/>
    <w:rsid w:val="00E967A9"/>
    <w:rsid w:val="00E9769C"/>
    <w:rsid w:val="00E97747"/>
    <w:rsid w:val="00E97D7B"/>
    <w:rsid w:val="00EA097E"/>
    <w:rsid w:val="00EA099C"/>
    <w:rsid w:val="00EA24F0"/>
    <w:rsid w:val="00EA2813"/>
    <w:rsid w:val="00EA2B55"/>
    <w:rsid w:val="00EA2F18"/>
    <w:rsid w:val="00EA363F"/>
    <w:rsid w:val="00EA3683"/>
    <w:rsid w:val="00EA411C"/>
    <w:rsid w:val="00EA591B"/>
    <w:rsid w:val="00EA5F70"/>
    <w:rsid w:val="00EA6719"/>
    <w:rsid w:val="00EA6839"/>
    <w:rsid w:val="00EA699E"/>
    <w:rsid w:val="00EB0D8E"/>
    <w:rsid w:val="00EB150B"/>
    <w:rsid w:val="00EB1A98"/>
    <w:rsid w:val="00EB1B2B"/>
    <w:rsid w:val="00EB249F"/>
    <w:rsid w:val="00EB2A09"/>
    <w:rsid w:val="00EB39CF"/>
    <w:rsid w:val="00EB3DD8"/>
    <w:rsid w:val="00EB40C7"/>
    <w:rsid w:val="00EB46B8"/>
    <w:rsid w:val="00EB5DF5"/>
    <w:rsid w:val="00EB6031"/>
    <w:rsid w:val="00EB60EB"/>
    <w:rsid w:val="00EB6172"/>
    <w:rsid w:val="00EB7BBD"/>
    <w:rsid w:val="00EB7C0E"/>
    <w:rsid w:val="00EB7D10"/>
    <w:rsid w:val="00EB7DD1"/>
    <w:rsid w:val="00EC03C9"/>
    <w:rsid w:val="00EC042A"/>
    <w:rsid w:val="00EC07B0"/>
    <w:rsid w:val="00EC0FD0"/>
    <w:rsid w:val="00EC2320"/>
    <w:rsid w:val="00EC33E8"/>
    <w:rsid w:val="00EC34A2"/>
    <w:rsid w:val="00EC351D"/>
    <w:rsid w:val="00EC378B"/>
    <w:rsid w:val="00EC6A1D"/>
    <w:rsid w:val="00EC73E8"/>
    <w:rsid w:val="00EC78D3"/>
    <w:rsid w:val="00EC7CDD"/>
    <w:rsid w:val="00EC7D22"/>
    <w:rsid w:val="00EC7E68"/>
    <w:rsid w:val="00ED0370"/>
    <w:rsid w:val="00ED05ED"/>
    <w:rsid w:val="00ED1182"/>
    <w:rsid w:val="00ED1876"/>
    <w:rsid w:val="00ED1B97"/>
    <w:rsid w:val="00ED1F7E"/>
    <w:rsid w:val="00ED22FF"/>
    <w:rsid w:val="00ED27F4"/>
    <w:rsid w:val="00ED2946"/>
    <w:rsid w:val="00ED31AE"/>
    <w:rsid w:val="00ED3893"/>
    <w:rsid w:val="00ED4076"/>
    <w:rsid w:val="00ED486C"/>
    <w:rsid w:val="00ED5BDE"/>
    <w:rsid w:val="00ED62F2"/>
    <w:rsid w:val="00ED6B19"/>
    <w:rsid w:val="00ED734E"/>
    <w:rsid w:val="00ED78C0"/>
    <w:rsid w:val="00ED7E9F"/>
    <w:rsid w:val="00EE05A2"/>
    <w:rsid w:val="00EE0833"/>
    <w:rsid w:val="00EE0835"/>
    <w:rsid w:val="00EE10AC"/>
    <w:rsid w:val="00EE1BAE"/>
    <w:rsid w:val="00EE2990"/>
    <w:rsid w:val="00EE2FF5"/>
    <w:rsid w:val="00EE3101"/>
    <w:rsid w:val="00EE3226"/>
    <w:rsid w:val="00EE3972"/>
    <w:rsid w:val="00EE4672"/>
    <w:rsid w:val="00EE51BF"/>
    <w:rsid w:val="00EE53E7"/>
    <w:rsid w:val="00EE6709"/>
    <w:rsid w:val="00EE6B9E"/>
    <w:rsid w:val="00EE6C79"/>
    <w:rsid w:val="00EE7951"/>
    <w:rsid w:val="00EE7E4B"/>
    <w:rsid w:val="00EE7FF9"/>
    <w:rsid w:val="00EF017E"/>
    <w:rsid w:val="00EF023D"/>
    <w:rsid w:val="00EF0435"/>
    <w:rsid w:val="00EF1521"/>
    <w:rsid w:val="00EF1D63"/>
    <w:rsid w:val="00EF31FD"/>
    <w:rsid w:val="00EF37E9"/>
    <w:rsid w:val="00EF44B3"/>
    <w:rsid w:val="00EF54A8"/>
    <w:rsid w:val="00EF5AE2"/>
    <w:rsid w:val="00EF6471"/>
    <w:rsid w:val="00EF67B3"/>
    <w:rsid w:val="00EF69E7"/>
    <w:rsid w:val="00EF703B"/>
    <w:rsid w:val="00EF706B"/>
    <w:rsid w:val="00EF7665"/>
    <w:rsid w:val="00F01781"/>
    <w:rsid w:val="00F01F14"/>
    <w:rsid w:val="00F0228F"/>
    <w:rsid w:val="00F0255F"/>
    <w:rsid w:val="00F027F9"/>
    <w:rsid w:val="00F054E6"/>
    <w:rsid w:val="00F05A8B"/>
    <w:rsid w:val="00F06B05"/>
    <w:rsid w:val="00F07C67"/>
    <w:rsid w:val="00F07CAE"/>
    <w:rsid w:val="00F1179A"/>
    <w:rsid w:val="00F12C9E"/>
    <w:rsid w:val="00F131D6"/>
    <w:rsid w:val="00F13380"/>
    <w:rsid w:val="00F13556"/>
    <w:rsid w:val="00F13E7F"/>
    <w:rsid w:val="00F13EFD"/>
    <w:rsid w:val="00F14436"/>
    <w:rsid w:val="00F160ED"/>
    <w:rsid w:val="00F170EA"/>
    <w:rsid w:val="00F17339"/>
    <w:rsid w:val="00F20C7B"/>
    <w:rsid w:val="00F20F6F"/>
    <w:rsid w:val="00F22A52"/>
    <w:rsid w:val="00F239B7"/>
    <w:rsid w:val="00F25472"/>
    <w:rsid w:val="00F264A9"/>
    <w:rsid w:val="00F277C7"/>
    <w:rsid w:val="00F3024F"/>
    <w:rsid w:val="00F30523"/>
    <w:rsid w:val="00F30D90"/>
    <w:rsid w:val="00F31A46"/>
    <w:rsid w:val="00F322A1"/>
    <w:rsid w:val="00F322E7"/>
    <w:rsid w:val="00F32BFA"/>
    <w:rsid w:val="00F34233"/>
    <w:rsid w:val="00F342B2"/>
    <w:rsid w:val="00F3448C"/>
    <w:rsid w:val="00F348EF"/>
    <w:rsid w:val="00F34999"/>
    <w:rsid w:val="00F360A6"/>
    <w:rsid w:val="00F36EB4"/>
    <w:rsid w:val="00F37B9D"/>
    <w:rsid w:val="00F4142B"/>
    <w:rsid w:val="00F415E8"/>
    <w:rsid w:val="00F425F2"/>
    <w:rsid w:val="00F42E0E"/>
    <w:rsid w:val="00F42E80"/>
    <w:rsid w:val="00F431C0"/>
    <w:rsid w:val="00F4356F"/>
    <w:rsid w:val="00F43D2D"/>
    <w:rsid w:val="00F43E7C"/>
    <w:rsid w:val="00F43FBC"/>
    <w:rsid w:val="00F449AC"/>
    <w:rsid w:val="00F44F26"/>
    <w:rsid w:val="00F459DF"/>
    <w:rsid w:val="00F45FD8"/>
    <w:rsid w:val="00F47025"/>
    <w:rsid w:val="00F4777E"/>
    <w:rsid w:val="00F50587"/>
    <w:rsid w:val="00F50BF8"/>
    <w:rsid w:val="00F510C7"/>
    <w:rsid w:val="00F516A2"/>
    <w:rsid w:val="00F51F9F"/>
    <w:rsid w:val="00F5200B"/>
    <w:rsid w:val="00F52115"/>
    <w:rsid w:val="00F52447"/>
    <w:rsid w:val="00F52526"/>
    <w:rsid w:val="00F52E84"/>
    <w:rsid w:val="00F5363B"/>
    <w:rsid w:val="00F54220"/>
    <w:rsid w:val="00F54257"/>
    <w:rsid w:val="00F55D27"/>
    <w:rsid w:val="00F561EF"/>
    <w:rsid w:val="00F57018"/>
    <w:rsid w:val="00F57738"/>
    <w:rsid w:val="00F603EB"/>
    <w:rsid w:val="00F607CC"/>
    <w:rsid w:val="00F61155"/>
    <w:rsid w:val="00F616A9"/>
    <w:rsid w:val="00F61C0F"/>
    <w:rsid w:val="00F622C4"/>
    <w:rsid w:val="00F6270C"/>
    <w:rsid w:val="00F62BBF"/>
    <w:rsid w:val="00F62CF6"/>
    <w:rsid w:val="00F62E80"/>
    <w:rsid w:val="00F6345F"/>
    <w:rsid w:val="00F6367A"/>
    <w:rsid w:val="00F63922"/>
    <w:rsid w:val="00F63955"/>
    <w:rsid w:val="00F63B84"/>
    <w:rsid w:val="00F64974"/>
    <w:rsid w:val="00F65245"/>
    <w:rsid w:val="00F65CB8"/>
    <w:rsid w:val="00F66318"/>
    <w:rsid w:val="00F66AB8"/>
    <w:rsid w:val="00F67E43"/>
    <w:rsid w:val="00F700E6"/>
    <w:rsid w:val="00F700E9"/>
    <w:rsid w:val="00F71E4C"/>
    <w:rsid w:val="00F72091"/>
    <w:rsid w:val="00F736AC"/>
    <w:rsid w:val="00F736E0"/>
    <w:rsid w:val="00F738F1"/>
    <w:rsid w:val="00F73B75"/>
    <w:rsid w:val="00F7464D"/>
    <w:rsid w:val="00F758C1"/>
    <w:rsid w:val="00F8027D"/>
    <w:rsid w:val="00F80B83"/>
    <w:rsid w:val="00F80ED0"/>
    <w:rsid w:val="00F8119C"/>
    <w:rsid w:val="00F8221A"/>
    <w:rsid w:val="00F8247B"/>
    <w:rsid w:val="00F8281E"/>
    <w:rsid w:val="00F82B9E"/>
    <w:rsid w:val="00F82DFA"/>
    <w:rsid w:val="00F840AA"/>
    <w:rsid w:val="00F84987"/>
    <w:rsid w:val="00F85507"/>
    <w:rsid w:val="00F85537"/>
    <w:rsid w:val="00F85C63"/>
    <w:rsid w:val="00F867B5"/>
    <w:rsid w:val="00F86910"/>
    <w:rsid w:val="00F86FF8"/>
    <w:rsid w:val="00F87079"/>
    <w:rsid w:val="00F8753D"/>
    <w:rsid w:val="00F90AAD"/>
    <w:rsid w:val="00F920D9"/>
    <w:rsid w:val="00F9214A"/>
    <w:rsid w:val="00F92D3B"/>
    <w:rsid w:val="00F92F2B"/>
    <w:rsid w:val="00F933A6"/>
    <w:rsid w:val="00F93EB1"/>
    <w:rsid w:val="00F94360"/>
    <w:rsid w:val="00F949C0"/>
    <w:rsid w:val="00F952F5"/>
    <w:rsid w:val="00F959E3"/>
    <w:rsid w:val="00F95FAF"/>
    <w:rsid w:val="00F9626D"/>
    <w:rsid w:val="00F962A7"/>
    <w:rsid w:val="00F96945"/>
    <w:rsid w:val="00F96C6A"/>
    <w:rsid w:val="00F96DF6"/>
    <w:rsid w:val="00F97B8F"/>
    <w:rsid w:val="00F97D15"/>
    <w:rsid w:val="00F97D5A"/>
    <w:rsid w:val="00FA02C9"/>
    <w:rsid w:val="00FA052A"/>
    <w:rsid w:val="00FA101E"/>
    <w:rsid w:val="00FA1A19"/>
    <w:rsid w:val="00FA1FF0"/>
    <w:rsid w:val="00FA3F61"/>
    <w:rsid w:val="00FA461E"/>
    <w:rsid w:val="00FA46C9"/>
    <w:rsid w:val="00FA46F1"/>
    <w:rsid w:val="00FA4DB7"/>
    <w:rsid w:val="00FA57FD"/>
    <w:rsid w:val="00FA5C8C"/>
    <w:rsid w:val="00FA5F79"/>
    <w:rsid w:val="00FA5FFF"/>
    <w:rsid w:val="00FA6969"/>
    <w:rsid w:val="00FA6BDB"/>
    <w:rsid w:val="00FB09C0"/>
    <w:rsid w:val="00FB1306"/>
    <w:rsid w:val="00FB1F4E"/>
    <w:rsid w:val="00FB2D2F"/>
    <w:rsid w:val="00FB2E16"/>
    <w:rsid w:val="00FB3EAB"/>
    <w:rsid w:val="00FB3FEE"/>
    <w:rsid w:val="00FB4336"/>
    <w:rsid w:val="00FB54B7"/>
    <w:rsid w:val="00FB6300"/>
    <w:rsid w:val="00FC314C"/>
    <w:rsid w:val="00FC372E"/>
    <w:rsid w:val="00FC3FDC"/>
    <w:rsid w:val="00FC49DC"/>
    <w:rsid w:val="00FC4D7B"/>
    <w:rsid w:val="00FC5C2E"/>
    <w:rsid w:val="00FC5D38"/>
    <w:rsid w:val="00FC5E18"/>
    <w:rsid w:val="00FC6E8F"/>
    <w:rsid w:val="00FC73DF"/>
    <w:rsid w:val="00FD0336"/>
    <w:rsid w:val="00FD13F8"/>
    <w:rsid w:val="00FD1400"/>
    <w:rsid w:val="00FD20E0"/>
    <w:rsid w:val="00FD254B"/>
    <w:rsid w:val="00FD26BD"/>
    <w:rsid w:val="00FD391F"/>
    <w:rsid w:val="00FD3C42"/>
    <w:rsid w:val="00FD3F2F"/>
    <w:rsid w:val="00FD4DFB"/>
    <w:rsid w:val="00FD507E"/>
    <w:rsid w:val="00FD5585"/>
    <w:rsid w:val="00FD68A3"/>
    <w:rsid w:val="00FD69C5"/>
    <w:rsid w:val="00FD69F6"/>
    <w:rsid w:val="00FD6BF0"/>
    <w:rsid w:val="00FD6CF2"/>
    <w:rsid w:val="00FD7415"/>
    <w:rsid w:val="00FD7C90"/>
    <w:rsid w:val="00FE07B4"/>
    <w:rsid w:val="00FE0A48"/>
    <w:rsid w:val="00FE1427"/>
    <w:rsid w:val="00FE1AC1"/>
    <w:rsid w:val="00FE1E16"/>
    <w:rsid w:val="00FE24A9"/>
    <w:rsid w:val="00FE2A9C"/>
    <w:rsid w:val="00FE2AAA"/>
    <w:rsid w:val="00FE3150"/>
    <w:rsid w:val="00FE3FB9"/>
    <w:rsid w:val="00FE4426"/>
    <w:rsid w:val="00FE45E1"/>
    <w:rsid w:val="00FE47BD"/>
    <w:rsid w:val="00FE48A5"/>
    <w:rsid w:val="00FE526D"/>
    <w:rsid w:val="00FE5A22"/>
    <w:rsid w:val="00FE7138"/>
    <w:rsid w:val="00FE7FF4"/>
    <w:rsid w:val="00FF0830"/>
    <w:rsid w:val="00FF0BB6"/>
    <w:rsid w:val="00FF114A"/>
    <w:rsid w:val="00FF1C63"/>
    <w:rsid w:val="00FF2828"/>
    <w:rsid w:val="00FF2F25"/>
    <w:rsid w:val="00FF4782"/>
    <w:rsid w:val="00FF4AF5"/>
    <w:rsid w:val="00FF53D6"/>
    <w:rsid w:val="00FF617F"/>
    <w:rsid w:val="00FF6222"/>
    <w:rsid w:val="00FF6936"/>
    <w:rsid w:val="00FF6FCD"/>
    <w:rsid w:val="00FF7218"/>
    <w:rsid w:val="00FF7ADF"/>
    <w:rsid w:val="00FF7FD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7F"/>
    <w:pPr>
      <w:jc w:val="both"/>
    </w:pPr>
    <w:rPr>
      <w:lang w:val="en-US" w:eastAsia="en-US"/>
    </w:rPr>
  </w:style>
  <w:style w:type="paragraph" w:styleId="Heading1">
    <w:name w:val="heading 1"/>
    <w:basedOn w:val="Normal"/>
    <w:next w:val="Normal"/>
    <w:link w:val="Heading1Char"/>
    <w:qFormat/>
    <w:rsid w:val="00821C7F"/>
    <w:pPr>
      <w:suppressAutoHyphens/>
      <w:jc w:val="center"/>
      <w:outlineLvl w:val="0"/>
    </w:pPr>
    <w:rPr>
      <w:b/>
      <w:sz w:val="36"/>
    </w:rPr>
  </w:style>
  <w:style w:type="paragraph" w:styleId="Heading2">
    <w:name w:val="heading 2"/>
    <w:aliases w:val=" Char,Char"/>
    <w:basedOn w:val="Normal"/>
    <w:next w:val="Normal"/>
    <w:link w:val="Heading2Char"/>
    <w:qFormat/>
    <w:rsid w:val="00821C7F"/>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821C7F"/>
    <w:pPr>
      <w:keepNext/>
      <w:keepLines/>
      <w:spacing w:after="240"/>
      <w:outlineLvl w:val="2"/>
    </w:pPr>
    <w:rPr>
      <w:b/>
      <w:sz w:val="24"/>
    </w:rPr>
  </w:style>
  <w:style w:type="paragraph" w:styleId="Heading4">
    <w:name w:val="heading 4"/>
    <w:basedOn w:val="Normal"/>
    <w:next w:val="BankNormal"/>
    <w:qFormat/>
    <w:rsid w:val="00821C7F"/>
    <w:pPr>
      <w:keepNext/>
      <w:keepLines/>
      <w:spacing w:before="120" w:after="240"/>
      <w:outlineLvl w:val="3"/>
    </w:pPr>
    <w:rPr>
      <w:b/>
      <w:i/>
      <w:sz w:val="24"/>
    </w:rPr>
  </w:style>
  <w:style w:type="paragraph" w:styleId="Heading5">
    <w:name w:val="heading 5"/>
    <w:basedOn w:val="Normal"/>
    <w:next w:val="Normal"/>
    <w:qFormat/>
    <w:rsid w:val="00821C7F"/>
    <w:pPr>
      <w:keepNext/>
      <w:ind w:right="-72"/>
      <w:outlineLvl w:val="4"/>
    </w:pPr>
    <w:rPr>
      <w:b/>
    </w:rPr>
  </w:style>
  <w:style w:type="paragraph" w:styleId="Heading6">
    <w:name w:val="heading 6"/>
    <w:basedOn w:val="Normal"/>
    <w:next w:val="Normal"/>
    <w:link w:val="Heading6Char"/>
    <w:qFormat/>
    <w:rsid w:val="004A165C"/>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4A165C"/>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4A165C"/>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4A165C"/>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link w:val="Heading2"/>
    <w:rsid w:val="004075A7"/>
    <w:rPr>
      <w:b/>
      <w:sz w:val="28"/>
      <w:lang w:val="en-US" w:eastAsia="en-US" w:bidi="ar-SA"/>
    </w:rPr>
  </w:style>
  <w:style w:type="paragraph" w:customStyle="1" w:styleId="BankNormal">
    <w:name w:val="BankNormal"/>
    <w:basedOn w:val="Normal"/>
    <w:rsid w:val="00821C7F"/>
    <w:pPr>
      <w:spacing w:after="240"/>
    </w:pPr>
    <w:rPr>
      <w:sz w:val="24"/>
    </w:rPr>
  </w:style>
  <w:style w:type="character" w:customStyle="1" w:styleId="Heading3Char">
    <w:name w:val="Heading 3 Char"/>
    <w:aliases w:val="NormaHeading 3 Char,Sub-Clause Paragraph Char,Section Header3 + Left:  0 pt Char,H... Char Char,H... Char1"/>
    <w:link w:val="Heading3"/>
    <w:rsid w:val="000001B0"/>
    <w:rPr>
      <w:b/>
      <w:sz w:val="24"/>
      <w:lang w:val="en-US" w:eastAsia="en-US" w:bidi="ar-SA"/>
    </w:rPr>
  </w:style>
  <w:style w:type="paragraph" w:styleId="Footer">
    <w:name w:val="footer"/>
    <w:basedOn w:val="Normal"/>
    <w:link w:val="FooterChar"/>
    <w:uiPriority w:val="99"/>
    <w:rsid w:val="00821C7F"/>
    <w:pPr>
      <w:tabs>
        <w:tab w:val="center" w:pos="4320"/>
        <w:tab w:val="right" w:pos="8640"/>
      </w:tabs>
    </w:pPr>
  </w:style>
  <w:style w:type="character" w:styleId="FootnoteReference">
    <w:name w:val="footnote reference"/>
    <w:semiHidden/>
    <w:rsid w:val="00821C7F"/>
    <w:rPr>
      <w:vertAlign w:val="superscript"/>
    </w:rPr>
  </w:style>
  <w:style w:type="paragraph" w:styleId="TOC1">
    <w:name w:val="toc 1"/>
    <w:basedOn w:val="Normal"/>
    <w:next w:val="Normal"/>
    <w:autoRedefine/>
    <w:uiPriority w:val="39"/>
    <w:rsid w:val="00DE1FCE"/>
    <w:pPr>
      <w:tabs>
        <w:tab w:val="left" w:pos="400"/>
        <w:tab w:val="right" w:leader="dot" w:pos="7928"/>
      </w:tabs>
      <w:spacing w:before="120" w:after="120"/>
      <w:ind w:left="426" w:hanging="426"/>
      <w:jc w:val="left"/>
    </w:pPr>
    <w:rPr>
      <w:rFonts w:ascii="Calibri" w:hAnsi="Calibri"/>
      <w:b/>
      <w:bCs/>
      <w:caps/>
    </w:rPr>
  </w:style>
  <w:style w:type="paragraph" w:styleId="TOC2">
    <w:name w:val="toc 2"/>
    <w:basedOn w:val="Normal"/>
    <w:next w:val="Normal"/>
    <w:autoRedefine/>
    <w:uiPriority w:val="39"/>
    <w:rsid w:val="00B75C04"/>
    <w:pPr>
      <w:tabs>
        <w:tab w:val="left" w:pos="567"/>
        <w:tab w:val="right" w:leader="dot" w:pos="7928"/>
      </w:tabs>
      <w:ind w:left="567" w:hanging="367"/>
      <w:jc w:val="left"/>
    </w:pPr>
    <w:rPr>
      <w:rFonts w:ascii="Calibri" w:hAnsi="Calibri"/>
      <w:smallCaps/>
    </w:rPr>
  </w:style>
  <w:style w:type="paragraph" w:customStyle="1" w:styleId="Head21">
    <w:name w:val="Head 2.1"/>
    <w:basedOn w:val="Normal"/>
    <w:rsid w:val="00821C7F"/>
    <w:pPr>
      <w:suppressAutoHyphens/>
      <w:jc w:val="center"/>
    </w:pPr>
    <w:rPr>
      <w:b/>
      <w:sz w:val="28"/>
    </w:rPr>
  </w:style>
  <w:style w:type="paragraph" w:customStyle="1" w:styleId="Head22">
    <w:name w:val="Head 2.2"/>
    <w:basedOn w:val="Normal"/>
    <w:rsid w:val="00821C7F"/>
    <w:pPr>
      <w:tabs>
        <w:tab w:val="left" w:pos="360"/>
      </w:tabs>
      <w:suppressAutoHyphens/>
      <w:ind w:left="360" w:hanging="360"/>
    </w:pPr>
    <w:rPr>
      <w:b/>
      <w:sz w:val="24"/>
    </w:rPr>
  </w:style>
  <w:style w:type="paragraph" w:styleId="FootnoteText">
    <w:name w:val="footnote text"/>
    <w:basedOn w:val="Normal"/>
    <w:link w:val="FootnoteTextChar"/>
    <w:semiHidden/>
    <w:rsid w:val="00821C7F"/>
    <w:pPr>
      <w:suppressAutoHyphens/>
    </w:pPr>
  </w:style>
  <w:style w:type="character" w:styleId="PageNumber">
    <w:name w:val="page number"/>
    <w:basedOn w:val="DefaultParagraphFont"/>
    <w:rsid w:val="00821C7F"/>
  </w:style>
  <w:style w:type="paragraph" w:styleId="Header">
    <w:name w:val="header"/>
    <w:basedOn w:val="Normal"/>
    <w:link w:val="HeaderChar"/>
    <w:uiPriority w:val="99"/>
    <w:rsid w:val="00821C7F"/>
    <w:pPr>
      <w:suppressAutoHyphens/>
    </w:pPr>
  </w:style>
  <w:style w:type="paragraph" w:styleId="BodyText">
    <w:name w:val="Body Text"/>
    <w:basedOn w:val="Normal"/>
    <w:rsid w:val="00821C7F"/>
    <w:pPr>
      <w:suppressAutoHyphens/>
      <w:spacing w:after="120"/>
    </w:pPr>
    <w:rPr>
      <w:sz w:val="24"/>
    </w:rPr>
  </w:style>
  <w:style w:type="paragraph" w:styleId="TOC7">
    <w:name w:val="toc 7"/>
    <w:basedOn w:val="Normal"/>
    <w:next w:val="Normal"/>
    <w:autoRedefine/>
    <w:uiPriority w:val="39"/>
    <w:rsid w:val="00821C7F"/>
    <w:pPr>
      <w:ind w:left="1200"/>
      <w:jc w:val="left"/>
    </w:pPr>
    <w:rPr>
      <w:rFonts w:ascii="Calibri" w:hAnsi="Calibri"/>
      <w:sz w:val="18"/>
      <w:szCs w:val="18"/>
    </w:rPr>
  </w:style>
  <w:style w:type="paragraph" w:styleId="TOC8">
    <w:name w:val="toc 8"/>
    <w:basedOn w:val="Normal"/>
    <w:next w:val="Normal"/>
    <w:autoRedefine/>
    <w:uiPriority w:val="39"/>
    <w:rsid w:val="00821C7F"/>
    <w:pPr>
      <w:ind w:left="1400"/>
      <w:jc w:val="left"/>
    </w:pPr>
    <w:rPr>
      <w:rFonts w:ascii="Calibri" w:hAnsi="Calibri"/>
      <w:sz w:val="18"/>
      <w:szCs w:val="18"/>
    </w:rPr>
  </w:style>
  <w:style w:type="paragraph" w:styleId="Index1">
    <w:name w:val="index 1"/>
    <w:basedOn w:val="Normal"/>
    <w:next w:val="Normal"/>
    <w:autoRedefine/>
    <w:semiHidden/>
    <w:rsid w:val="00821C7F"/>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821C7F"/>
    <w:pPr>
      <w:ind w:left="1600"/>
      <w:jc w:val="left"/>
    </w:pPr>
    <w:rPr>
      <w:rFonts w:ascii="Calibri" w:hAnsi="Calibri"/>
      <w:sz w:val="18"/>
      <w:szCs w:val="18"/>
    </w:rPr>
  </w:style>
  <w:style w:type="paragraph" w:styleId="BlockText">
    <w:name w:val="Block Text"/>
    <w:aliases w:val=" Char1"/>
    <w:basedOn w:val="Normal"/>
    <w:link w:val="BlockTextChar"/>
    <w:rsid w:val="00821C7F"/>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rsid w:val="00821C7F"/>
    <w:pPr>
      <w:ind w:left="400"/>
      <w:jc w:val="left"/>
    </w:pPr>
    <w:rPr>
      <w:rFonts w:ascii="Calibri" w:hAnsi="Calibri"/>
      <w:i/>
      <w:iCs/>
    </w:rPr>
  </w:style>
  <w:style w:type="paragraph" w:styleId="BodyText2">
    <w:name w:val="Body Text 2"/>
    <w:basedOn w:val="Normal"/>
    <w:rsid w:val="00821C7F"/>
  </w:style>
  <w:style w:type="paragraph" w:styleId="BodyTextIndent">
    <w:name w:val="Body Text Indent"/>
    <w:basedOn w:val="Normal"/>
    <w:rsid w:val="00821C7F"/>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821C7F"/>
    <w:pPr>
      <w:ind w:left="600"/>
      <w:jc w:val="left"/>
    </w:pPr>
    <w:rPr>
      <w:rFonts w:ascii="Calibri" w:hAnsi="Calibri"/>
      <w:sz w:val="18"/>
      <w:szCs w:val="18"/>
    </w:rPr>
  </w:style>
  <w:style w:type="paragraph" w:styleId="TOC5">
    <w:name w:val="toc 5"/>
    <w:basedOn w:val="Normal"/>
    <w:next w:val="Normal"/>
    <w:autoRedefine/>
    <w:uiPriority w:val="39"/>
    <w:rsid w:val="00821C7F"/>
    <w:pPr>
      <w:ind w:left="800"/>
      <w:jc w:val="left"/>
    </w:pPr>
    <w:rPr>
      <w:rFonts w:ascii="Calibri" w:hAnsi="Calibri"/>
      <w:sz w:val="18"/>
      <w:szCs w:val="18"/>
    </w:rPr>
  </w:style>
  <w:style w:type="paragraph" w:styleId="TOC6">
    <w:name w:val="toc 6"/>
    <w:basedOn w:val="Normal"/>
    <w:next w:val="Normal"/>
    <w:autoRedefine/>
    <w:uiPriority w:val="39"/>
    <w:rsid w:val="00821C7F"/>
    <w:pPr>
      <w:ind w:left="1000"/>
      <w:jc w:val="left"/>
    </w:pPr>
    <w:rPr>
      <w:rFonts w:ascii="Calibri" w:hAnsi="Calibr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semiHidden/>
    <w:rsid w:val="008E36AF"/>
    <w:rPr>
      <w:rFonts w:ascii="Tahoma" w:hAnsi="Tahoma" w:cs="Tahoma"/>
      <w:sz w:val="16"/>
      <w:szCs w:val="16"/>
    </w:rPr>
  </w:style>
  <w:style w:type="character" w:styleId="CommentReference">
    <w:name w:val="annotation reference"/>
    <w:semiHidden/>
    <w:rsid w:val="008E36AF"/>
    <w:rPr>
      <w:sz w:val="16"/>
      <w:szCs w:val="16"/>
    </w:rPr>
  </w:style>
  <w:style w:type="paragraph" w:styleId="CommentText">
    <w:name w:val="annotation text"/>
    <w:basedOn w:val="Normal"/>
    <w:semiHidden/>
    <w:rsid w:val="008E36AF"/>
  </w:style>
  <w:style w:type="paragraph" w:styleId="ListNumber">
    <w:name w:val="List Number"/>
    <w:basedOn w:val="Normal"/>
    <w:rsid w:val="005A6246"/>
    <w:pPr>
      <w:tabs>
        <w:tab w:val="num" w:pos="360"/>
      </w:tabs>
      <w:ind w:left="360" w:hanging="360"/>
    </w:pPr>
    <w:rPr>
      <w:rFonts w:ascii="Lucida Sans Unicode" w:hAnsi="Lucida Sans Unicode"/>
      <w:spacing w:val="10"/>
      <w:sz w:val="24"/>
    </w:rPr>
  </w:style>
  <w:style w:type="paragraph" w:styleId="Title">
    <w:name w:val="Title"/>
    <w:basedOn w:val="Normal"/>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semiHidden/>
    <w:rsid w:val="00346CFC"/>
    <w:rPr>
      <w:b/>
      <w:bC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jc w:val="both"/>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pPr>
    <w:rPr>
      <w:rFonts w:ascii="Verdana" w:hAnsi="Verdana"/>
    </w:rPr>
  </w:style>
  <w:style w:type="table" w:styleId="TableGrid">
    <w:name w:val="Table Grid"/>
    <w:basedOn w:val="TableNormal"/>
    <w:uiPriority w:val="39"/>
    <w:rsid w:val="00F82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TOC1"/>
    <w:rsid w:val="00D03234"/>
    <w:pPr>
      <w:ind w:left="0"/>
    </w:pPr>
    <w:rPr>
      <w:noProof/>
      <w:lang w:val="sv-SE"/>
    </w:rPr>
  </w:style>
  <w:style w:type="paragraph" w:customStyle="1" w:styleId="Style2">
    <w:name w:val="Style2"/>
    <w:basedOn w:val="TOC1"/>
    <w:rsid w:val="00D03234"/>
    <w:pPr>
      <w:ind w:left="0"/>
    </w:pPr>
    <w:rPr>
      <w:noProof/>
      <w:lang w:val="sv-SE"/>
    </w:rPr>
  </w:style>
  <w:style w:type="paragraph" w:customStyle="1" w:styleId="Style3">
    <w:name w:val="Style3"/>
    <w:basedOn w:val="TOC1"/>
    <w:next w:val="Style1"/>
    <w:rsid w:val="00D03234"/>
    <w:rPr>
      <w:noProof/>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1532F6"/>
    <w:rPr>
      <w:lang w:val="nl-NL" w:eastAsia="en-US" w:bidi="ar-SA"/>
    </w:rPr>
  </w:style>
  <w:style w:type="paragraph" w:styleId="ListParagraph">
    <w:name w:val="List Paragraph"/>
    <w:basedOn w:val="Normal"/>
    <w:qFormat/>
    <w:rsid w:val="001532F6"/>
    <w:pPr>
      <w:ind w:left="720"/>
      <w:contextualSpacing/>
    </w:pPr>
  </w:style>
  <w:style w:type="character" w:customStyle="1" w:styleId="Heading2Char1">
    <w:name w:val="Heading 2 Char1"/>
    <w:rsid w:val="001532F6"/>
    <w:rPr>
      <w:b/>
      <w:sz w:val="28"/>
      <w:lang w:val="en-US" w:eastAsia="en-US" w:bidi="ar-SA"/>
    </w:rPr>
  </w:style>
  <w:style w:type="paragraph" w:styleId="NormalWeb">
    <w:name w:val="Normal (Web)"/>
    <w:basedOn w:val="Normal"/>
    <w:rsid w:val="00DC3904"/>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FE5A22"/>
    <w:pPr>
      <w:keepNext/>
      <w:keepLines/>
      <w:suppressAutoHyphens w:val="0"/>
      <w:spacing w:before="480" w:line="276" w:lineRule="auto"/>
      <w:jc w:val="left"/>
      <w:outlineLvl w:val="9"/>
    </w:pPr>
    <w:rPr>
      <w:rFonts w:ascii="Cambria" w:hAnsi="Cambria"/>
      <w:bCs/>
      <w:color w:val="365F91"/>
      <w:sz w:val="28"/>
      <w:szCs w:val="28"/>
    </w:rPr>
  </w:style>
  <w:style w:type="character" w:customStyle="1" w:styleId="Heading6Char">
    <w:name w:val="Heading 6 Char"/>
    <w:link w:val="Heading6"/>
    <w:rsid w:val="004A165C"/>
    <w:rPr>
      <w:rFonts w:ascii="Lucida Sans Unicode" w:hAnsi="Lucida Sans Unicode"/>
      <w:b/>
      <w:spacing w:val="-3"/>
      <w:sz w:val="24"/>
      <w:lang w:val="en-US" w:eastAsia="en-US"/>
    </w:rPr>
  </w:style>
  <w:style w:type="character" w:customStyle="1" w:styleId="Heading7Char">
    <w:name w:val="Heading 7 Char"/>
    <w:link w:val="Heading7"/>
    <w:rsid w:val="004A165C"/>
    <w:rPr>
      <w:rFonts w:ascii="Lucida Sans Unicode" w:hAnsi="Lucida Sans Unicode"/>
      <w:b/>
      <w:spacing w:val="-3"/>
      <w:sz w:val="24"/>
      <w:lang w:val="en-US" w:eastAsia="en-US"/>
    </w:rPr>
  </w:style>
  <w:style w:type="character" w:customStyle="1" w:styleId="Heading8Char">
    <w:name w:val="Heading 8 Char"/>
    <w:link w:val="Heading8"/>
    <w:rsid w:val="004A165C"/>
    <w:rPr>
      <w:rFonts w:ascii="Lucida Sans Unicode" w:hAnsi="Lucida Sans Unicode"/>
      <w:b/>
      <w:bCs/>
      <w:spacing w:val="10"/>
      <w:sz w:val="28"/>
      <w:lang w:val="en-US" w:eastAsia="en-US"/>
    </w:rPr>
  </w:style>
  <w:style w:type="character" w:customStyle="1" w:styleId="Heading9Char">
    <w:name w:val="Heading 9 Char"/>
    <w:link w:val="Heading9"/>
    <w:rsid w:val="004A165C"/>
    <w:rPr>
      <w:rFonts w:ascii="Lucida Sans Unicode" w:hAnsi="Lucida Sans Unicode"/>
      <w:b/>
      <w:bCs/>
      <w:spacing w:val="10"/>
      <w:sz w:val="24"/>
      <w:lang w:val="en-US" w:eastAsia="en-US"/>
    </w:rPr>
  </w:style>
  <w:style w:type="character" w:customStyle="1" w:styleId="HeaderChar">
    <w:name w:val="Header Char"/>
    <w:link w:val="Header"/>
    <w:uiPriority w:val="99"/>
    <w:rsid w:val="004A165C"/>
    <w:rPr>
      <w:lang w:val="en-US" w:eastAsia="en-US"/>
    </w:rPr>
  </w:style>
  <w:style w:type="character" w:customStyle="1" w:styleId="FooterChar">
    <w:name w:val="Footer Char"/>
    <w:link w:val="Footer"/>
    <w:uiPriority w:val="99"/>
    <w:rsid w:val="00A14943"/>
    <w:rPr>
      <w:lang w:val="en-US" w:eastAsia="en-US"/>
    </w:rPr>
  </w:style>
  <w:style w:type="paragraph" w:customStyle="1" w:styleId="Pen-a4">
    <w:name w:val="Pen-a. 4"/>
    <w:basedOn w:val="Normal"/>
    <w:autoRedefine/>
    <w:rsid w:val="00AB6A3F"/>
    <w:pPr>
      <w:numPr>
        <w:ilvl w:val="1"/>
        <w:numId w:val="3"/>
      </w:numPr>
      <w:tabs>
        <w:tab w:val="left" w:pos="1843"/>
      </w:tabs>
      <w:spacing w:line="360" w:lineRule="auto"/>
      <w:contextualSpacing/>
    </w:pPr>
    <w:rPr>
      <w:rFonts w:ascii="Footlight MT Light" w:hAnsi="Footlight MT Light" w:cs="Arial"/>
      <w:b/>
      <w:bCs/>
      <w:sz w:val="26"/>
      <w:szCs w:val="26"/>
      <w:lang w:val="sv-SE"/>
    </w:rPr>
  </w:style>
  <w:style w:type="paragraph" w:styleId="DocumentMap">
    <w:name w:val="Document Map"/>
    <w:basedOn w:val="Normal"/>
    <w:link w:val="DocumentMapChar"/>
    <w:uiPriority w:val="99"/>
    <w:semiHidden/>
    <w:unhideWhenUsed/>
    <w:rsid w:val="00BF694F"/>
    <w:rPr>
      <w:rFonts w:ascii="Lucida Grande" w:hAnsi="Lucida Grande"/>
      <w:sz w:val="24"/>
      <w:szCs w:val="24"/>
    </w:rPr>
  </w:style>
  <w:style w:type="character" w:customStyle="1" w:styleId="DocumentMapChar">
    <w:name w:val="Document Map Char"/>
    <w:link w:val="DocumentMap"/>
    <w:uiPriority w:val="99"/>
    <w:semiHidden/>
    <w:rsid w:val="00BF694F"/>
    <w:rPr>
      <w:rFonts w:ascii="Lucida Grande" w:hAnsi="Lucida Grande"/>
      <w:sz w:val="24"/>
      <w:szCs w:val="24"/>
    </w:rPr>
  </w:style>
  <w:style w:type="paragraph" w:styleId="EndnoteText">
    <w:name w:val="endnote text"/>
    <w:basedOn w:val="Normal"/>
    <w:link w:val="EndnoteTextChar"/>
    <w:semiHidden/>
    <w:rsid w:val="0087021E"/>
    <w:pPr>
      <w:jc w:val="left"/>
    </w:pPr>
  </w:style>
  <w:style w:type="character" w:customStyle="1" w:styleId="EndnoteTextChar">
    <w:name w:val="Endnote Text Char"/>
    <w:basedOn w:val="DefaultParagraphFont"/>
    <w:link w:val="EndnoteText"/>
    <w:semiHidden/>
    <w:rsid w:val="0087021E"/>
  </w:style>
  <w:style w:type="character" w:customStyle="1" w:styleId="Heading1Char">
    <w:name w:val="Heading 1 Char"/>
    <w:link w:val="Heading1"/>
    <w:rsid w:val="00B25838"/>
    <w:rPr>
      <w:b/>
      <w:sz w:val="36"/>
    </w:rPr>
  </w:style>
  <w:style w:type="character" w:customStyle="1" w:styleId="FootnoteTextChar">
    <w:name w:val="Footnote Text Char"/>
    <w:link w:val="FootnoteText"/>
    <w:semiHidden/>
    <w:rsid w:val="001F0773"/>
  </w:style>
  <w:style w:type="paragraph" w:customStyle="1" w:styleId="Default">
    <w:name w:val="Default"/>
    <w:rsid w:val="008F2D76"/>
    <w:pPr>
      <w:autoSpaceDE w:val="0"/>
      <w:autoSpaceDN w:val="0"/>
      <w:adjustRightInd w:val="0"/>
    </w:pPr>
    <w:rPr>
      <w:rFonts w:ascii="Footlight MT Light" w:eastAsia="Calibri" w:hAnsi="Footlight MT Light" w:cs="Footlight MT Light"/>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963404">
      <w:bodyDiv w:val="1"/>
      <w:marLeft w:val="0"/>
      <w:marRight w:val="0"/>
      <w:marTop w:val="0"/>
      <w:marBottom w:val="0"/>
      <w:divBdr>
        <w:top w:val="none" w:sz="0" w:space="0" w:color="auto"/>
        <w:left w:val="none" w:sz="0" w:space="0" w:color="auto"/>
        <w:bottom w:val="none" w:sz="0" w:space="0" w:color="auto"/>
        <w:right w:val="none" w:sz="0" w:space="0" w:color="auto"/>
      </w:divBdr>
    </w:div>
    <w:div w:id="630600264">
      <w:bodyDiv w:val="1"/>
      <w:marLeft w:val="0"/>
      <w:marRight w:val="0"/>
      <w:marTop w:val="0"/>
      <w:marBottom w:val="0"/>
      <w:divBdr>
        <w:top w:val="none" w:sz="0" w:space="0" w:color="auto"/>
        <w:left w:val="none" w:sz="0" w:space="0" w:color="auto"/>
        <w:bottom w:val="none" w:sz="0" w:space="0" w:color="auto"/>
        <w:right w:val="none" w:sz="0" w:space="0" w:color="auto"/>
      </w:divBdr>
    </w:div>
    <w:div w:id="125732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92D7C-5E3D-4E03-8C60-3D8C6FA8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51</Pages>
  <Words>12507</Words>
  <Characters>71291</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Jasa Lainnya (Other Services) Prakual</vt:lpstr>
    </vt:vector>
  </TitlesOfParts>
  <Company>HP</Company>
  <LinksUpToDate>false</LinksUpToDate>
  <CharactersWithSpaces>83631</CharactersWithSpaces>
  <SharedDoc>false</SharedDoc>
  <HLinks>
    <vt:vector size="12" baseType="variant">
      <vt:variant>
        <vt:i4>8192012</vt:i4>
      </vt:variant>
      <vt:variant>
        <vt:i4>3</vt:i4>
      </vt:variant>
      <vt:variant>
        <vt:i4>0</vt:i4>
      </vt:variant>
      <vt:variant>
        <vt:i4>5</vt:i4>
      </vt:variant>
      <vt:variant>
        <vt:lpwstr>mailto:badiklatda@jabarprov.go.id</vt:lpwstr>
      </vt:variant>
      <vt:variant>
        <vt:lpwstr/>
      </vt:variant>
      <vt:variant>
        <vt:i4>1769586</vt:i4>
      </vt:variant>
      <vt:variant>
        <vt:i4>0</vt:i4>
      </vt:variant>
      <vt:variant>
        <vt:i4>0</vt:i4>
      </vt:variant>
      <vt:variant>
        <vt:i4>5</vt:i4>
      </vt:variant>
      <vt:variant>
        <vt:lpwstr>http://www.badiklatda@jabarprov.go.id/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Lainnya (Other Services) Prakual</dc:title>
  <dc:subject>Model Dokumen Pengadaan Nasional</dc:subject>
  <dc:creator>Dondy Sentya</dc:creator>
  <cp:keywords/>
  <dc:description>Model Dokumen Pengadaan Nasional (final) edisi I (Januari 2007) - Pusat Pengembangan Kebijakan Pengadaan Barang/Jasa Publik &amp; Asian Development Bank.</dc:description>
  <cp:lastModifiedBy>abel</cp:lastModifiedBy>
  <cp:revision>155</cp:revision>
  <cp:lastPrinted>2016-11-02T06:39:00Z</cp:lastPrinted>
  <dcterms:created xsi:type="dcterms:W3CDTF">2015-11-23T15:24:00Z</dcterms:created>
  <dcterms:modified xsi:type="dcterms:W3CDTF">2016-11-03T06:59:00Z</dcterms:modified>
</cp:coreProperties>
</file>